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3CA" w:rsidRDefault="00E557A0" w:rsidP="00DC33CA">
      <w:pPr>
        <w:tabs>
          <w:tab w:val="center" w:pos="2552"/>
          <w:tab w:val="left" w:pos="5103"/>
        </w:tabs>
        <w:spacing w:after="0" w:line="240" w:lineRule="auto"/>
        <w:ind w:right="3969"/>
        <w:rPr>
          <w:rFonts w:ascii="Times New Roman" w:hAnsi="Times New Roman" w:cs="Times New Roman"/>
          <w:b/>
          <w:sz w:val="24"/>
          <w:szCs w:val="24"/>
        </w:rPr>
      </w:pPr>
      <w:r w:rsidRPr="001F0CBE">
        <w:t xml:space="preserve">             </w:t>
      </w:r>
      <w:r w:rsidR="00DC33CA">
        <w:rPr>
          <w:rFonts w:ascii="Times New Roman" w:hAnsi="Times New Roman" w:cs="Times New Roman"/>
          <w:b/>
          <w:sz w:val="24"/>
          <w:szCs w:val="24"/>
        </w:rPr>
        <w:tab/>
      </w:r>
      <w:r w:rsidR="00DC33C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0" t="0" r="9525" b="0"/>
            <wp:docPr id="69768529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CA" w:rsidRDefault="00DC33CA" w:rsidP="00DC33CA">
      <w:pPr>
        <w:tabs>
          <w:tab w:val="center" w:pos="2268"/>
        </w:tabs>
        <w:spacing w:after="0" w:line="240" w:lineRule="auto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C33CA" w:rsidRDefault="00DC33CA" w:rsidP="00DC33CA">
      <w:pPr>
        <w:tabs>
          <w:tab w:val="center" w:pos="2268"/>
        </w:tabs>
        <w:spacing w:after="0" w:line="240" w:lineRule="auto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PUNAT</w:t>
      </w:r>
    </w:p>
    <w:p w:rsidR="00DC33CA" w:rsidRDefault="00DC33CA" w:rsidP="00DC33CA">
      <w:pPr>
        <w:tabs>
          <w:tab w:val="center" w:pos="2552"/>
        </w:tabs>
        <w:spacing w:after="0" w:line="240" w:lineRule="auto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izborno povjerenstvo</w:t>
      </w:r>
    </w:p>
    <w:p w:rsidR="00DC33CA" w:rsidRDefault="00DC33CA" w:rsidP="00DC33CA">
      <w:pPr>
        <w:tabs>
          <w:tab w:val="center" w:pos="2268"/>
        </w:tabs>
        <w:spacing w:after="0" w:line="240" w:lineRule="auto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Punat</w:t>
      </w:r>
    </w:p>
    <w:p w:rsidR="00DC33CA" w:rsidRDefault="00DC33CA" w:rsidP="00DC33C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C33CA" w:rsidRDefault="00DC33CA" w:rsidP="00DC33C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KLASA: 012-03/23-01/1</w:t>
      </w:r>
    </w:p>
    <w:p w:rsidR="00DC33CA" w:rsidRDefault="00DC33CA" w:rsidP="00DC33C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URBROJ: 2170-31-04-23-4</w:t>
      </w:r>
    </w:p>
    <w:p w:rsidR="00DC33CA" w:rsidRDefault="00DC33CA" w:rsidP="00DC33C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Punat, 6. travnja 2023. godine</w:t>
      </w:r>
    </w:p>
    <w:p w:rsidR="00DC33CA" w:rsidRDefault="00DC33CA" w:rsidP="00DC33C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DC33CA" w:rsidRDefault="00DC33CA" w:rsidP="00DC33C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DC33CA" w:rsidRDefault="00DC33CA" w:rsidP="00DC33C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DC33CA" w:rsidRDefault="00DC33CA" w:rsidP="00DC33C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DC33CA" w:rsidRDefault="00DC33CA" w:rsidP="00DC33C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DC33CA" w:rsidRDefault="00DC33CA" w:rsidP="00DC33CA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OBAVIJEST</w:t>
      </w:r>
    </w:p>
    <w:p w:rsidR="00DC33CA" w:rsidRDefault="00DC33CA" w:rsidP="00DC33CA">
      <w:pPr>
        <w:spacing w:before="100" w:beforeAutospacing="1"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Odlukom Vlade Republike Hrvatske o raspisivanju izbora za članove vijeća nacionalnih manjina u jedinicama lokalne i područne (regionalne) samouprave, KLASA: 022-03/23-04/114, URBROJ: 50301-21/32-23-2 od 30. ožujka 2023. godine, raspisani su izbori za članove vijeća nacionalnih manjina koji će se održati u nedjelju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7. svibnja 2023. godine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br/>
        <w:t xml:space="preserve">Prijedlozi lista kandidata moraju prispjeti Općinskom izbornom povjerenstvu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do 15. travnja 2023. godine do 24.00 sati.</w:t>
      </w:r>
    </w:p>
    <w:p w:rsidR="00DC33CA" w:rsidRDefault="00DC33CA" w:rsidP="00DC33CA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Obrasci za postupak kandidiranja te propisane upute, mogu se preuzeti s mrežne stranice Državnog izbornog povjerenstva </w:t>
      </w:r>
      <w:hyperlink r:id="rId6" w:history="1">
        <w:r>
          <w:rPr>
            <w:rStyle w:val="Hiperveza"/>
            <w:rFonts w:ascii="Garamond" w:hAnsi="Garamond"/>
            <w:b/>
            <w:bCs/>
            <w:sz w:val="24"/>
          </w:rPr>
          <w:t>www.izbori.hr</w:t>
        </w:r>
      </w:hyperlink>
      <w:r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</w:p>
    <w:p w:rsidR="00DC33CA" w:rsidRDefault="00DC33CA" w:rsidP="00DC33CA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Općinsko izborno povjerenstvo Općine Punat zaprimat će kandidacijske liste i kandidature ovlaštenih predlagatelja u službenim prostorijama Općine Punat, na adresi Novi put 2, Punat, prema sljedećem rasporedu:</w:t>
      </w:r>
    </w:p>
    <w:p w:rsidR="00DC33CA" w:rsidRDefault="00DC33CA" w:rsidP="00DC33CA">
      <w:pPr>
        <w:numPr>
          <w:ilvl w:val="0"/>
          <w:numId w:val="20"/>
        </w:numPr>
        <w:spacing w:before="100" w:beforeAutospacing="1" w:after="0" w:line="240" w:lineRule="auto"/>
        <w:ind w:left="1440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od 4. do 7. travnja 2023. godine od 9.00 do 15.00 sati</w:t>
      </w:r>
    </w:p>
    <w:p w:rsidR="00DC33CA" w:rsidRDefault="00DC33CA" w:rsidP="00DC33CA">
      <w:pPr>
        <w:numPr>
          <w:ilvl w:val="0"/>
          <w:numId w:val="20"/>
        </w:numPr>
        <w:spacing w:before="100" w:beforeAutospacing="1" w:after="0" w:line="240" w:lineRule="auto"/>
        <w:ind w:left="1440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od 8. do 10. travnja 2023. godine</w:t>
      </w:r>
      <w:r w:rsidR="00F21CF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-</w:t>
      </w:r>
      <w:r w:rsidR="00F21CF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zvati na broj mobitela: 091/5269737</w:t>
      </w:r>
      <w:r w:rsidR="00F21CF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099/2115089</w:t>
      </w:r>
    </w:p>
    <w:p w:rsidR="00DC33CA" w:rsidRDefault="00DC33CA" w:rsidP="00DC33CA">
      <w:pPr>
        <w:numPr>
          <w:ilvl w:val="0"/>
          <w:numId w:val="20"/>
        </w:numPr>
        <w:spacing w:before="100" w:beforeAutospacing="1" w:after="0" w:line="240" w:lineRule="auto"/>
        <w:ind w:left="1440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od 11. do 14. travnja 2023. godine od 9.00 do 15.00 sati</w:t>
      </w:r>
    </w:p>
    <w:p w:rsidR="00DC33CA" w:rsidRDefault="00DC33CA" w:rsidP="00DC33CA">
      <w:pPr>
        <w:numPr>
          <w:ilvl w:val="0"/>
          <w:numId w:val="20"/>
        </w:numPr>
        <w:spacing w:before="100" w:beforeAutospacing="1" w:after="0" w:line="240" w:lineRule="auto"/>
        <w:ind w:left="1440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15. travnja 2023. godine od 9.00 do 24.00 sata</w:t>
      </w:r>
    </w:p>
    <w:p w:rsidR="00DC33CA" w:rsidRDefault="00DC33CA" w:rsidP="00DC33CA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Dežurni brojevi telefona su: 091/5269737 i 099/2115089.</w:t>
      </w:r>
    </w:p>
    <w:p w:rsidR="00DC33CA" w:rsidRDefault="00DC33CA" w:rsidP="00DC33C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C33CA" w:rsidRDefault="00DC33CA" w:rsidP="00DC33CA">
      <w:pPr>
        <w:pStyle w:val="Odlomakpopisa"/>
        <w:spacing w:after="0" w:line="240" w:lineRule="auto"/>
        <w:ind w:left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PREDSJEDNIK</w:t>
      </w:r>
    </w:p>
    <w:p w:rsidR="00DC33CA" w:rsidRDefault="00DC33CA" w:rsidP="00DC33CA">
      <w:pPr>
        <w:pStyle w:val="Odlomakpopisa"/>
        <w:spacing w:after="0" w:line="240" w:lineRule="auto"/>
        <w:ind w:left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Anton </w:t>
      </w:r>
      <w:proofErr w:type="spellStart"/>
      <w:r>
        <w:rPr>
          <w:rFonts w:ascii="Garamond" w:hAnsi="Garamond" w:cs="Times New Roman"/>
          <w:sz w:val="24"/>
          <w:szCs w:val="24"/>
        </w:rPr>
        <w:t>Hlača,v.r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DC33CA" w:rsidRDefault="00DC33CA" w:rsidP="00DC33CA">
      <w:pPr>
        <w:spacing w:after="0" w:line="240" w:lineRule="auto"/>
        <w:rPr>
          <w:rFonts w:ascii="Garamond" w:hAnsi="Garamond" w:cs="Times New Roman"/>
          <w:sz w:val="24"/>
          <w:szCs w:val="24"/>
        </w:rPr>
        <w:sectPr w:rsidR="00DC33CA">
          <w:pgSz w:w="11906" w:h="16838"/>
          <w:pgMar w:top="1418" w:right="1418" w:bottom="340" w:left="1418" w:header="709" w:footer="709" w:gutter="0"/>
          <w:cols w:space="720"/>
        </w:sectPr>
      </w:pPr>
    </w:p>
    <w:p w:rsidR="00EC209B" w:rsidRPr="001F0CBE" w:rsidRDefault="00EC209B" w:rsidP="00DC33CA">
      <w:pPr>
        <w:spacing w:after="0" w:line="240" w:lineRule="auto"/>
        <w:rPr>
          <w:rFonts w:cs="Times New Roman"/>
        </w:rPr>
      </w:pPr>
    </w:p>
    <w:sectPr w:rsidR="00EC209B" w:rsidRPr="001F0CBE" w:rsidSect="001F0C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BC8"/>
    <w:multiLevelType w:val="hybridMultilevel"/>
    <w:tmpl w:val="11CAAE94"/>
    <w:lvl w:ilvl="0" w:tplc="9FDEAD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374AD5E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0BD7"/>
    <w:multiLevelType w:val="hybridMultilevel"/>
    <w:tmpl w:val="BE927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D21"/>
    <w:multiLevelType w:val="hybridMultilevel"/>
    <w:tmpl w:val="0C92904A"/>
    <w:lvl w:ilvl="0" w:tplc="EACC27B0">
      <w:start w:val="1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17BE197B"/>
    <w:multiLevelType w:val="hybridMultilevel"/>
    <w:tmpl w:val="2152B200"/>
    <w:lvl w:ilvl="0" w:tplc="46ACC946">
      <w:numFmt w:val="bullet"/>
      <w:lvlText w:val="-"/>
      <w:lvlJc w:val="left"/>
      <w:pPr>
        <w:ind w:left="915" w:hanging="37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D93D26"/>
    <w:multiLevelType w:val="hybridMultilevel"/>
    <w:tmpl w:val="4252CC6A"/>
    <w:lvl w:ilvl="0" w:tplc="46ACC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374AD5E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59A7"/>
    <w:multiLevelType w:val="hybridMultilevel"/>
    <w:tmpl w:val="3CCE211A"/>
    <w:lvl w:ilvl="0" w:tplc="8FCAAC22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 w15:restartNumberingAfterBreak="0">
    <w:nsid w:val="2E9C5AD2"/>
    <w:multiLevelType w:val="hybridMultilevel"/>
    <w:tmpl w:val="A4E8CCDA"/>
    <w:lvl w:ilvl="0" w:tplc="0B76194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670CB3"/>
    <w:multiLevelType w:val="hybridMultilevel"/>
    <w:tmpl w:val="CE3E96C2"/>
    <w:lvl w:ilvl="0" w:tplc="46ACC946">
      <w:numFmt w:val="bullet"/>
      <w:lvlText w:val="-"/>
      <w:lvlJc w:val="left"/>
      <w:pPr>
        <w:ind w:left="915" w:hanging="37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2DBE"/>
    <w:multiLevelType w:val="hybridMultilevel"/>
    <w:tmpl w:val="3C8C5242"/>
    <w:lvl w:ilvl="0" w:tplc="7E18CAF8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36CA233D"/>
    <w:multiLevelType w:val="hybridMultilevel"/>
    <w:tmpl w:val="FC387FDE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F63D3B"/>
    <w:multiLevelType w:val="hybridMultilevel"/>
    <w:tmpl w:val="E95AD858"/>
    <w:lvl w:ilvl="0" w:tplc="439282AE"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41D1943"/>
    <w:multiLevelType w:val="hybridMultilevel"/>
    <w:tmpl w:val="0590C190"/>
    <w:lvl w:ilvl="0" w:tplc="A1AE13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780956"/>
    <w:multiLevelType w:val="hybridMultilevel"/>
    <w:tmpl w:val="AE3E2DF0"/>
    <w:lvl w:ilvl="0" w:tplc="46ACC946">
      <w:numFmt w:val="bullet"/>
      <w:lvlText w:val="-"/>
      <w:lvlJc w:val="left"/>
      <w:pPr>
        <w:ind w:left="915" w:hanging="37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C228B"/>
    <w:multiLevelType w:val="hybridMultilevel"/>
    <w:tmpl w:val="F3164DC0"/>
    <w:lvl w:ilvl="0" w:tplc="2D62847C"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4" w15:restartNumberingAfterBreak="0">
    <w:nsid w:val="62BE4FF3"/>
    <w:multiLevelType w:val="multilevel"/>
    <w:tmpl w:val="B53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348C9"/>
    <w:multiLevelType w:val="hybridMultilevel"/>
    <w:tmpl w:val="27C62D38"/>
    <w:lvl w:ilvl="0" w:tplc="46ACC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D06C1"/>
    <w:multiLevelType w:val="multilevel"/>
    <w:tmpl w:val="815C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53DD6"/>
    <w:multiLevelType w:val="hybridMultilevel"/>
    <w:tmpl w:val="100A8ED4"/>
    <w:lvl w:ilvl="0" w:tplc="46ACC946">
      <w:numFmt w:val="bullet"/>
      <w:lvlText w:val="-"/>
      <w:lvlJc w:val="left"/>
      <w:pPr>
        <w:ind w:left="915" w:hanging="37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C712A"/>
    <w:multiLevelType w:val="hybridMultilevel"/>
    <w:tmpl w:val="57D03290"/>
    <w:lvl w:ilvl="0" w:tplc="46ACC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FCAAC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C1B69"/>
    <w:multiLevelType w:val="hybridMultilevel"/>
    <w:tmpl w:val="8FD8D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95373">
    <w:abstractNumId w:val="2"/>
  </w:num>
  <w:num w:numId="2" w16cid:durableId="657225149">
    <w:abstractNumId w:val="9"/>
  </w:num>
  <w:num w:numId="3" w16cid:durableId="625627110">
    <w:abstractNumId w:val="0"/>
  </w:num>
  <w:num w:numId="4" w16cid:durableId="1840660537">
    <w:abstractNumId w:val="6"/>
  </w:num>
  <w:num w:numId="5" w16cid:durableId="710494791">
    <w:abstractNumId w:val="8"/>
  </w:num>
  <w:num w:numId="6" w16cid:durableId="1666740384">
    <w:abstractNumId w:val="13"/>
  </w:num>
  <w:num w:numId="7" w16cid:durableId="812526016">
    <w:abstractNumId w:val="5"/>
  </w:num>
  <w:num w:numId="8" w16cid:durableId="1621305776">
    <w:abstractNumId w:val="14"/>
  </w:num>
  <w:num w:numId="9" w16cid:durableId="1063021451">
    <w:abstractNumId w:val="19"/>
  </w:num>
  <w:num w:numId="10" w16cid:durableId="1742171648">
    <w:abstractNumId w:val="1"/>
  </w:num>
  <w:num w:numId="11" w16cid:durableId="598417897">
    <w:abstractNumId w:val="3"/>
  </w:num>
  <w:num w:numId="12" w16cid:durableId="2086829543">
    <w:abstractNumId w:val="12"/>
  </w:num>
  <w:num w:numId="13" w16cid:durableId="522788572">
    <w:abstractNumId w:val="17"/>
  </w:num>
  <w:num w:numId="14" w16cid:durableId="1540969382">
    <w:abstractNumId w:val="7"/>
  </w:num>
  <w:num w:numId="15" w16cid:durableId="1181317006">
    <w:abstractNumId w:val="15"/>
  </w:num>
  <w:num w:numId="16" w16cid:durableId="395516342">
    <w:abstractNumId w:val="4"/>
  </w:num>
  <w:num w:numId="17" w16cid:durableId="218055745">
    <w:abstractNumId w:val="18"/>
  </w:num>
  <w:num w:numId="18" w16cid:durableId="723258426">
    <w:abstractNumId w:val="10"/>
  </w:num>
  <w:num w:numId="19" w16cid:durableId="55251105">
    <w:abstractNumId w:val="11"/>
  </w:num>
  <w:num w:numId="20" w16cid:durableId="1930769852">
    <w:abstractNumId w:val="16"/>
    <w:lvlOverride w:ilvl="0"/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A0"/>
    <w:rsid w:val="00055F5F"/>
    <w:rsid w:val="000A106C"/>
    <w:rsid w:val="000D23D5"/>
    <w:rsid w:val="00137843"/>
    <w:rsid w:val="00193760"/>
    <w:rsid w:val="001968FD"/>
    <w:rsid w:val="001E71D8"/>
    <w:rsid w:val="001F0CBE"/>
    <w:rsid w:val="0023506B"/>
    <w:rsid w:val="002564AF"/>
    <w:rsid w:val="0029783D"/>
    <w:rsid w:val="003963B1"/>
    <w:rsid w:val="00426E43"/>
    <w:rsid w:val="00456B56"/>
    <w:rsid w:val="00461E10"/>
    <w:rsid w:val="00472DF4"/>
    <w:rsid w:val="004A244E"/>
    <w:rsid w:val="00551E67"/>
    <w:rsid w:val="005A266E"/>
    <w:rsid w:val="00632427"/>
    <w:rsid w:val="00794300"/>
    <w:rsid w:val="007D6EEE"/>
    <w:rsid w:val="00847249"/>
    <w:rsid w:val="008504B0"/>
    <w:rsid w:val="00857B42"/>
    <w:rsid w:val="0086181E"/>
    <w:rsid w:val="0087263C"/>
    <w:rsid w:val="008B1688"/>
    <w:rsid w:val="008C253A"/>
    <w:rsid w:val="009E133C"/>
    <w:rsid w:val="00AC17D8"/>
    <w:rsid w:val="00AF4CF3"/>
    <w:rsid w:val="00B409D9"/>
    <w:rsid w:val="00C22256"/>
    <w:rsid w:val="00C25D8B"/>
    <w:rsid w:val="00CA0812"/>
    <w:rsid w:val="00CE39AA"/>
    <w:rsid w:val="00CE6F51"/>
    <w:rsid w:val="00D361F1"/>
    <w:rsid w:val="00DC33CA"/>
    <w:rsid w:val="00DE38CE"/>
    <w:rsid w:val="00E557A0"/>
    <w:rsid w:val="00E84F96"/>
    <w:rsid w:val="00E96F14"/>
    <w:rsid w:val="00EC209B"/>
    <w:rsid w:val="00F21CF4"/>
    <w:rsid w:val="00F22DA3"/>
    <w:rsid w:val="00F42F36"/>
    <w:rsid w:val="00FB4685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DD19"/>
  <w15:docId w15:val="{42E17999-81FD-46B7-8A7E-3E964A47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51"/>
  </w:style>
  <w:style w:type="paragraph" w:styleId="Naslov1">
    <w:name w:val="heading 1"/>
    <w:basedOn w:val="Normal"/>
    <w:next w:val="Normal"/>
    <w:link w:val="Naslov1Char"/>
    <w:qFormat/>
    <w:rsid w:val="00E557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7A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E557A0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557A0"/>
    <w:pPr>
      <w:ind w:left="720"/>
      <w:contextualSpacing/>
    </w:pPr>
  </w:style>
  <w:style w:type="paragraph" w:styleId="Bezproreda">
    <w:name w:val="No Spacing"/>
    <w:uiPriority w:val="1"/>
    <w:qFormat/>
    <w:rsid w:val="00B409D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DC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or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2021-10-01T11:14:00Z</cp:lastPrinted>
  <dcterms:created xsi:type="dcterms:W3CDTF">2023-04-06T12:49:00Z</dcterms:created>
  <dcterms:modified xsi:type="dcterms:W3CDTF">2023-04-06T12:49:00Z</dcterms:modified>
</cp:coreProperties>
</file>