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>R E P U B L I K A   H R V A T S K 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PRIMORSKO – GORANSKA</w:t>
            </w:r>
          </w:p>
          <w:p w:rsidR="00C4193E" w:rsidRPr="00657512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57512">
              <w:rPr>
                <w:rFonts w:ascii="Garamond" w:hAnsi="Garamond" w:cs="Arial"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KLASA: 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372-03/20</w:t>
            </w:r>
            <w:r w:rsidR="00B54F15" w:rsidRPr="00657512">
              <w:rPr>
                <w:rFonts w:ascii="Garamond" w:hAnsi="Garamond" w:cs="Arial"/>
                <w:sz w:val="24"/>
                <w:lang w:eastAsia="en-US"/>
              </w:rPr>
              <w:t>-01/</w:t>
            </w:r>
            <w:r w:rsidR="00881208">
              <w:rPr>
                <w:rFonts w:ascii="Garamond" w:hAnsi="Garamond" w:cs="Arial"/>
                <w:sz w:val="24"/>
                <w:lang w:eastAsia="en-US"/>
              </w:rPr>
              <w:t>01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657512" w:rsidRDefault="00881208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>
              <w:rPr>
                <w:rFonts w:ascii="Garamond" w:hAnsi="Garamond" w:cs="Arial"/>
                <w:sz w:val="24"/>
                <w:lang w:eastAsia="en-US"/>
              </w:rPr>
              <w:t>URBROJ: 2142-02-03/14-20</w:t>
            </w:r>
            <w:r w:rsidR="00C4193E" w:rsidRPr="00657512">
              <w:rPr>
                <w:rFonts w:ascii="Garamond" w:hAnsi="Garamond" w:cs="Arial"/>
                <w:sz w:val="24"/>
                <w:lang w:eastAsia="en-US"/>
              </w:rPr>
              <w:t>-</w:t>
            </w:r>
            <w:r>
              <w:rPr>
                <w:rFonts w:ascii="Garamond" w:hAnsi="Garamond" w:cs="Arial"/>
                <w:sz w:val="24"/>
                <w:lang w:eastAsia="en-US"/>
              </w:rPr>
              <w:t>5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657512" w:rsidRDefault="00C4193E" w:rsidP="00657512">
            <w:pPr>
              <w:pStyle w:val="Heading1"/>
              <w:rPr>
                <w:rFonts w:ascii="Garamond" w:hAnsi="Garamond" w:cs="Arial"/>
                <w:sz w:val="24"/>
                <w:lang w:eastAsia="en-US"/>
              </w:rPr>
            </w:pPr>
            <w:r w:rsidRPr="00657512">
              <w:rPr>
                <w:rFonts w:ascii="Garamond" w:hAnsi="Garamond" w:cs="Arial"/>
                <w:sz w:val="24"/>
                <w:lang w:eastAsia="en-US"/>
              </w:rPr>
              <w:t xml:space="preserve">Punat, </w:t>
            </w:r>
            <w:r w:rsidR="00EC213C">
              <w:rPr>
                <w:rFonts w:ascii="Garamond" w:hAnsi="Garamond" w:cs="Arial"/>
                <w:sz w:val="24"/>
                <w:lang w:eastAsia="en-US"/>
              </w:rPr>
              <w:t>31</w:t>
            </w:r>
            <w:r w:rsidR="003015EF">
              <w:rPr>
                <w:rFonts w:ascii="Garamond" w:hAnsi="Garamond" w:cs="Arial"/>
                <w:sz w:val="24"/>
                <w:lang w:eastAsia="en-US"/>
              </w:rPr>
              <w:t>. ožujka</w:t>
            </w:r>
            <w:r w:rsidR="004D433E">
              <w:rPr>
                <w:rFonts w:ascii="Garamond" w:hAnsi="Garamond" w:cs="Arial"/>
                <w:sz w:val="24"/>
                <w:lang w:eastAsia="en-US"/>
              </w:rPr>
              <w:t xml:space="preserve"> 2020</w:t>
            </w:r>
            <w:r w:rsidRPr="00657512">
              <w:rPr>
                <w:rFonts w:ascii="Garamond" w:hAnsi="Garamond" w:cs="Arial"/>
                <w:sz w:val="24"/>
                <w:lang w:eastAsia="en-US"/>
              </w:rPr>
              <w:t>. godine</w:t>
            </w:r>
          </w:p>
          <w:p w:rsidR="00C4193E" w:rsidRPr="00657512" w:rsidRDefault="00C4193E" w:rsidP="0065751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717EE3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10/19)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Pr="00657512">
        <w:rPr>
          <w:rFonts w:ascii="Garamond" w:hAnsi="Garamond" w:cs="Times New Roman"/>
          <w:sz w:val="24"/>
          <w:szCs w:val="24"/>
        </w:rPr>
        <w:t>Odluke o lokacijama za zakup javnih površina (KLASA: 080-02/19-01/</w:t>
      </w:r>
      <w:r w:rsidR="00363D9D">
        <w:rPr>
          <w:rFonts w:ascii="Garamond" w:hAnsi="Garamond" w:cs="Times New Roman"/>
          <w:sz w:val="24"/>
          <w:szCs w:val="24"/>
        </w:rPr>
        <w:t>01</w:t>
      </w:r>
      <w:r w:rsidRPr="00657512">
        <w:rPr>
          <w:rFonts w:ascii="Garamond" w:hAnsi="Garamond" w:cs="Times New Roman"/>
          <w:sz w:val="24"/>
          <w:szCs w:val="24"/>
        </w:rPr>
        <w:t xml:space="preserve">, URBROJ: 2142-02-02/1-19-10 od </w:t>
      </w:r>
      <w:r w:rsidR="000743EF">
        <w:rPr>
          <w:rFonts w:ascii="Garamond" w:hAnsi="Garamond" w:cs="Times New Roman"/>
          <w:sz w:val="24"/>
          <w:szCs w:val="24"/>
        </w:rPr>
        <w:t>8</w:t>
      </w:r>
      <w:r w:rsidRPr="00657512">
        <w:rPr>
          <w:rFonts w:ascii="Garamond" w:hAnsi="Garamond" w:cs="Times New Roman"/>
          <w:sz w:val="24"/>
          <w:szCs w:val="24"/>
        </w:rPr>
        <w:t xml:space="preserve">. svibnja 2019. </w:t>
      </w:r>
      <w:r w:rsidR="003015EF">
        <w:rPr>
          <w:rFonts w:ascii="Garamond" w:hAnsi="Garamond" w:cs="Times New Roman"/>
          <w:sz w:val="24"/>
          <w:szCs w:val="24"/>
        </w:rPr>
        <w:t>g</w:t>
      </w:r>
      <w:r w:rsidRPr="00657512">
        <w:rPr>
          <w:rFonts w:ascii="Garamond" w:hAnsi="Garamond" w:cs="Times New Roman"/>
          <w:sz w:val="24"/>
          <w:szCs w:val="24"/>
        </w:rPr>
        <w:t>odine</w:t>
      </w:r>
      <w:r w:rsidR="00F97494">
        <w:rPr>
          <w:rFonts w:ascii="Garamond" w:hAnsi="Garamond" w:cs="Times New Roman"/>
          <w:sz w:val="24"/>
          <w:szCs w:val="24"/>
        </w:rPr>
        <w:t xml:space="preserve">, </w:t>
      </w:r>
      <w:r w:rsidR="00F97494" w:rsidRPr="00717EE3">
        <w:rPr>
          <w:rFonts w:ascii="Garamond" w:hAnsi="Garamond" w:cs="Times New Roman"/>
          <w:sz w:val="24"/>
          <w:szCs w:val="24"/>
        </w:rPr>
        <w:t xml:space="preserve">Odluke o dopuni Odluke o lokacijama za zakup javnih površina </w:t>
      </w:r>
      <w:r w:rsidR="003015EF" w:rsidRPr="00717EE3">
        <w:rPr>
          <w:rFonts w:ascii="Garamond" w:hAnsi="Garamond" w:cs="Times New Roman"/>
          <w:sz w:val="24"/>
          <w:szCs w:val="24"/>
        </w:rPr>
        <w:t>KLASA: 080-02/19-01/01</w:t>
      </w:r>
      <w:r w:rsidR="00E90FAD" w:rsidRPr="00717EE3">
        <w:rPr>
          <w:rFonts w:ascii="Garamond" w:hAnsi="Garamond" w:cs="Times New Roman"/>
          <w:sz w:val="24"/>
          <w:szCs w:val="24"/>
        </w:rPr>
        <w:t>, URBROJ: 2142-02-02/1-19-15 od 19. lip</w:t>
      </w:r>
      <w:r w:rsidR="003015EF" w:rsidRPr="00717EE3">
        <w:rPr>
          <w:rFonts w:ascii="Garamond" w:hAnsi="Garamond" w:cs="Times New Roman"/>
          <w:sz w:val="24"/>
          <w:szCs w:val="24"/>
        </w:rPr>
        <w:t xml:space="preserve">nja 2019. </w:t>
      </w:r>
      <w:r w:rsidR="00E90FAD" w:rsidRPr="00717EE3">
        <w:rPr>
          <w:rFonts w:ascii="Garamond" w:hAnsi="Garamond" w:cs="Times New Roman"/>
          <w:sz w:val="24"/>
          <w:szCs w:val="24"/>
        </w:rPr>
        <w:t>g</w:t>
      </w:r>
      <w:r w:rsidR="003015EF" w:rsidRPr="00717EE3">
        <w:rPr>
          <w:rFonts w:ascii="Garamond" w:hAnsi="Garamond" w:cs="Times New Roman"/>
          <w:sz w:val="24"/>
          <w:szCs w:val="24"/>
        </w:rPr>
        <w:t>odine</w:t>
      </w:r>
      <w:r w:rsidR="00F97494" w:rsidRPr="00717EE3">
        <w:rPr>
          <w:rFonts w:ascii="Garamond" w:hAnsi="Garamond" w:cs="Times New Roman"/>
          <w:sz w:val="24"/>
          <w:szCs w:val="24"/>
        </w:rPr>
        <w:t xml:space="preserve"> i</w:t>
      </w:r>
      <w:bookmarkStart w:id="0" w:name="_GoBack"/>
      <w:bookmarkEnd w:id="0"/>
      <w:r w:rsidR="00E90FAD" w:rsidRPr="00717EE3">
        <w:rPr>
          <w:rFonts w:ascii="Garamond" w:hAnsi="Garamond" w:cs="Times New Roman"/>
          <w:sz w:val="24"/>
          <w:szCs w:val="24"/>
        </w:rPr>
        <w:t xml:space="preserve"> </w:t>
      </w:r>
      <w:r w:rsidR="00F97494" w:rsidRPr="00717EE3">
        <w:rPr>
          <w:rFonts w:ascii="Garamond" w:hAnsi="Garamond" w:cs="Times New Roman"/>
          <w:sz w:val="24"/>
          <w:szCs w:val="24"/>
        </w:rPr>
        <w:t xml:space="preserve">Odluke o dopuni Odluke o lokacijama za zakup javnih površina </w:t>
      </w:r>
      <w:r w:rsidR="00E90FAD" w:rsidRPr="00717EE3">
        <w:rPr>
          <w:rFonts w:ascii="Garamond" w:hAnsi="Garamond" w:cs="Times New Roman"/>
          <w:sz w:val="24"/>
          <w:szCs w:val="24"/>
        </w:rPr>
        <w:t>KLASA: 080-02/19-01/01, URBROJ: 2142-02-02/1-19-39 od 10. prosinc</w:t>
      </w:r>
      <w:r w:rsidR="006A2FCD" w:rsidRPr="00717EE3">
        <w:rPr>
          <w:rFonts w:ascii="Garamond" w:hAnsi="Garamond" w:cs="Times New Roman"/>
          <w:sz w:val="24"/>
          <w:szCs w:val="24"/>
        </w:rPr>
        <w:t>a</w:t>
      </w:r>
      <w:r w:rsidR="00E90FAD" w:rsidRPr="00717EE3">
        <w:rPr>
          <w:rFonts w:ascii="Garamond" w:hAnsi="Garamond" w:cs="Times New Roman"/>
          <w:sz w:val="24"/>
          <w:szCs w:val="24"/>
        </w:rPr>
        <w:t xml:space="preserve"> 2019. godine </w:t>
      </w:r>
      <w:r w:rsidRPr="00717EE3">
        <w:rPr>
          <w:rFonts w:ascii="Garamond" w:hAnsi="Garamond" w:cs="Times New Roman"/>
          <w:sz w:val="24"/>
          <w:szCs w:val="24"/>
        </w:rPr>
        <w:t>) raspisuje se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146D3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</w:p>
    <w:p w:rsidR="00C4193E" w:rsidRPr="00657512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lokaciji „Pod gušternu uz dječje igralište“, dio z.č. 9136/2 k.o. Punat,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 </w:t>
      </w:r>
      <w:r w:rsidR="00E8228C">
        <w:rPr>
          <w:rFonts w:ascii="Garamond" w:hAnsi="Garamond" w:cs="Times New Roman"/>
          <w:sz w:val="24"/>
          <w:szCs w:val="24"/>
        </w:rPr>
        <w:t xml:space="preserve">uz kružni tok u </w:t>
      </w:r>
      <w:r w:rsidR="00974F9A">
        <w:rPr>
          <w:rFonts w:ascii="Garamond" w:hAnsi="Garamond" w:cs="Times New Roman"/>
          <w:sz w:val="24"/>
          <w:szCs w:val="24"/>
        </w:rPr>
        <w:t>u</w:t>
      </w:r>
      <w:r w:rsidR="00E8228C">
        <w:rPr>
          <w:rFonts w:ascii="Garamond" w:hAnsi="Garamond" w:cs="Times New Roman"/>
          <w:sz w:val="24"/>
          <w:szCs w:val="24"/>
        </w:rPr>
        <w:t xml:space="preserve">lici </w:t>
      </w:r>
      <w:r w:rsidR="00974F9A">
        <w:rPr>
          <w:rFonts w:ascii="Garamond" w:hAnsi="Garamond" w:cs="Times New Roman"/>
          <w:sz w:val="24"/>
          <w:szCs w:val="24"/>
        </w:rPr>
        <w:t>O</w:t>
      </w:r>
      <w:r w:rsidR="00E8228C">
        <w:rPr>
          <w:rFonts w:ascii="Garamond" w:hAnsi="Garamond" w:cs="Times New Roman"/>
          <w:sz w:val="24"/>
          <w:szCs w:val="24"/>
        </w:rPr>
        <w:t>bala</w:t>
      </w:r>
      <w:r w:rsidR="001143CE" w:rsidRPr="00657512">
        <w:rPr>
          <w:rFonts w:ascii="Garamond" w:hAnsi="Garamond" w:cs="Times New Roman"/>
          <w:sz w:val="24"/>
          <w:szCs w:val="24"/>
        </w:rPr>
        <w:t>,</w:t>
      </w:r>
      <w:r w:rsidRPr="00657512">
        <w:rPr>
          <w:rFonts w:ascii="Garamond" w:hAnsi="Garamond" w:cs="Times New Roman"/>
          <w:sz w:val="24"/>
          <w:szCs w:val="24"/>
        </w:rPr>
        <w:t xml:space="preserve"> određuju se 3 (tri) prodajna mjesta za obiteljska poljoprivredna gospodarstva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u iznosu od 4.400,00 k</w:t>
      </w:r>
      <w:r w:rsidR="002557CB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>n</w:t>
      </w:r>
      <w:r w:rsidR="002557CB" w:rsidRPr="00657512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za svako prodajno mjesto.</w:t>
      </w:r>
    </w:p>
    <w:p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2557CB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na parkiralištu „Pod gušternu“, </w:t>
      </w:r>
      <w:r w:rsidRPr="00657512">
        <w:rPr>
          <w:rFonts w:ascii="Garamond" w:hAnsi="Garamond" w:cs="Times New Roman"/>
          <w:sz w:val="24"/>
          <w:szCs w:val="24"/>
        </w:rPr>
        <w:t>određuju se 1 (jedno) mjesto za iznajmljivanje skutera (površina jednog parkirnog mjesta, maksimalno 4 – 5 skutera)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od 5.000,00 k</w:t>
      </w:r>
      <w:r w:rsidR="002557CB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>n</w:t>
      </w:r>
      <w:r w:rsidR="002557CB" w:rsidRPr="00657512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2557CB" w:rsidRPr="00657512" w:rsidRDefault="002557CB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2557CB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Na lokaciji „Pod gušternu uz dječje igralište“, dio z.č. 9136/2 k.o. Punat, </w:t>
      </w:r>
      <w:r w:rsidR="00974F9A">
        <w:rPr>
          <w:rFonts w:ascii="Garamond" w:hAnsi="Garamond" w:cs="Times New Roman"/>
          <w:sz w:val="24"/>
          <w:szCs w:val="24"/>
        </w:rPr>
        <w:t>na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 šetnic</w:t>
      </w:r>
      <w:r w:rsidR="00974F9A">
        <w:rPr>
          <w:rFonts w:ascii="Garamond" w:hAnsi="Garamond" w:cs="Times New Roman"/>
          <w:sz w:val="24"/>
          <w:szCs w:val="24"/>
        </w:rPr>
        <w:t>i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, </w:t>
      </w:r>
      <w:r w:rsidR="006A2FCD">
        <w:rPr>
          <w:rFonts w:ascii="Garamond" w:hAnsi="Garamond" w:cs="Times New Roman"/>
          <w:sz w:val="24"/>
          <w:szCs w:val="24"/>
        </w:rPr>
        <w:t>određuju se 3</w:t>
      </w:r>
      <w:r w:rsidRPr="00657512">
        <w:rPr>
          <w:rFonts w:ascii="Garamond" w:hAnsi="Garamond" w:cs="Times New Roman"/>
          <w:sz w:val="24"/>
          <w:szCs w:val="24"/>
        </w:rPr>
        <w:t xml:space="preserve"> (tri) prodajna mjesta za prodaju autohtonih hrvatskih proizvoda (površine max 2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657512">
        <w:rPr>
          <w:rFonts w:ascii="Garamond" w:hAnsi="Garamond" w:cs="Times New Roman"/>
          <w:sz w:val="24"/>
          <w:szCs w:val="24"/>
        </w:rPr>
        <w:t>)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117E31" w:rsidRPr="00657512">
        <w:rPr>
          <w:rFonts w:ascii="Garamond" w:hAnsi="Garamond" w:cs="Times New Roman"/>
          <w:sz w:val="24"/>
          <w:szCs w:val="24"/>
        </w:rPr>
        <w:t>8.000</w:t>
      </w:r>
      <w:r w:rsidRPr="00657512">
        <w:rPr>
          <w:rFonts w:ascii="Garamond" w:hAnsi="Garamond" w:cs="Times New Roman"/>
          <w:sz w:val="24"/>
          <w:szCs w:val="24"/>
        </w:rPr>
        <w:t>,00 kuna.</w:t>
      </w:r>
    </w:p>
    <w:p w:rsidR="00C4193E" w:rsidRPr="00657512" w:rsidRDefault="00C4193E" w:rsidP="00657512">
      <w:pPr>
        <w:pStyle w:val="ListParagraph"/>
        <w:spacing w:after="0" w:line="240" w:lineRule="auto"/>
        <w:ind w:left="1080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 uz </w:t>
      </w:r>
      <w:r w:rsidR="00363D9D">
        <w:rPr>
          <w:rFonts w:ascii="Garamond" w:hAnsi="Garamond" w:cs="Times New Roman"/>
          <w:sz w:val="24"/>
          <w:szCs w:val="24"/>
        </w:rPr>
        <w:t>u</w:t>
      </w:r>
      <w:r w:rsidR="001143CE" w:rsidRPr="00657512">
        <w:rPr>
          <w:rFonts w:ascii="Garamond" w:hAnsi="Garamond" w:cs="Times New Roman"/>
          <w:sz w:val="24"/>
          <w:szCs w:val="24"/>
        </w:rPr>
        <w:t xml:space="preserve">licu </w:t>
      </w:r>
      <w:r w:rsidR="00363D9D">
        <w:rPr>
          <w:rFonts w:ascii="Garamond" w:hAnsi="Garamond" w:cs="Times New Roman"/>
          <w:sz w:val="24"/>
          <w:szCs w:val="24"/>
        </w:rPr>
        <w:t>O</w:t>
      </w:r>
      <w:r w:rsidR="001143CE" w:rsidRPr="00657512">
        <w:rPr>
          <w:rFonts w:ascii="Garamond" w:hAnsi="Garamond" w:cs="Times New Roman"/>
          <w:sz w:val="24"/>
          <w:szCs w:val="24"/>
        </w:rPr>
        <w:t>bala</w:t>
      </w:r>
      <w:r w:rsidRPr="00657512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657512">
        <w:rPr>
          <w:rFonts w:ascii="Garamond" w:hAnsi="Garamond" w:cs="Times New Roman"/>
          <w:sz w:val="24"/>
          <w:szCs w:val="24"/>
        </w:rPr>
        <w:t>,</w:t>
      </w:r>
      <w:r w:rsidRPr="00657512">
        <w:rPr>
          <w:rFonts w:ascii="Garamond" w:hAnsi="Garamond" w:cs="Times New Roman"/>
          <w:sz w:val="24"/>
          <w:szCs w:val="24"/>
        </w:rPr>
        <w:t xml:space="preserve"> određuje se po 1 (jedno) prodajno mjesto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prema vrsti ponude: </w:t>
      </w:r>
    </w:p>
    <w:p w:rsidR="00C4193E" w:rsidRPr="00657512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Izrada portreta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 xml:space="preserve"> </w:t>
      </w:r>
      <w:r w:rsidRPr="00657512">
        <w:rPr>
          <w:rFonts w:ascii="Garamond" w:hAnsi="Garamond" w:cs="Times New Roman"/>
          <w:sz w:val="24"/>
          <w:szCs w:val="24"/>
        </w:rPr>
        <w:tab/>
        <w:t xml:space="preserve"> 3.200,00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Prodaja slika (pano 3 x 2 m)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>12.400,00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Prodaja posebnog unikatnog nakita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 xml:space="preserve"> </w:t>
      </w:r>
      <w:r w:rsidRPr="00657512">
        <w:rPr>
          <w:rFonts w:ascii="Garamond" w:hAnsi="Garamond" w:cs="Times New Roman"/>
          <w:sz w:val="24"/>
          <w:szCs w:val="24"/>
        </w:rPr>
        <w:tab/>
        <w:t xml:space="preserve"> 9.400,00 kn</w:t>
      </w:r>
    </w:p>
    <w:p w:rsidR="00C4193E" w:rsidRPr="00657512" w:rsidRDefault="002557CB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3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(</w:t>
      </w:r>
      <w:r w:rsidRPr="00657512">
        <w:rPr>
          <w:rFonts w:ascii="Garamond" w:hAnsi="Garamond" w:cs="Times New Roman"/>
          <w:sz w:val="24"/>
          <w:szCs w:val="24"/>
        </w:rPr>
        <w:t>tri</w:t>
      </w:r>
      <w:r w:rsidR="00C4193E" w:rsidRPr="00657512">
        <w:rPr>
          <w:rFonts w:ascii="Garamond" w:hAnsi="Garamond" w:cs="Times New Roman"/>
          <w:sz w:val="24"/>
          <w:szCs w:val="24"/>
        </w:rPr>
        <w:t>) prodajna mjesta za prodaju ručnih radova (cvijeće,</w:t>
      </w:r>
    </w:p>
    <w:p w:rsidR="00C4193E" w:rsidRPr="00657512" w:rsidRDefault="00C4193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decopage, keramika i sl.), suvenira, dekorativnih predmeta</w:t>
      </w:r>
    </w:p>
    <w:p w:rsidR="00C4193E" w:rsidRPr="00657512" w:rsidRDefault="00C4193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lastRenderedPageBreak/>
        <w:t>i autohtonih ručnih radova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      </w:t>
      </w:r>
      <w:r w:rsidRPr="00657512">
        <w:rPr>
          <w:rFonts w:ascii="Garamond" w:hAnsi="Garamond" w:cs="Times New Roman"/>
          <w:sz w:val="24"/>
          <w:szCs w:val="24"/>
        </w:rPr>
        <w:t>svako 6.900,00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Prodaja balona i slatkiša (2,5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 xml:space="preserve">  </w:t>
      </w:r>
      <w:r w:rsidRPr="00657512">
        <w:rPr>
          <w:rFonts w:ascii="Garamond" w:hAnsi="Garamond" w:cs="Times New Roman"/>
          <w:sz w:val="24"/>
          <w:szCs w:val="24"/>
        </w:rPr>
        <w:tab/>
        <w:t xml:space="preserve"> </w:t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 xml:space="preserve"> 4.400,00 kn</w:t>
      </w:r>
    </w:p>
    <w:p w:rsidR="00C4193E" w:rsidRPr="00657512" w:rsidRDefault="00C4193E" w:rsidP="00657512">
      <w:pPr>
        <w:pStyle w:val="NoSpacing"/>
        <w:numPr>
          <w:ilvl w:val="0"/>
          <w:numId w:val="2"/>
        </w:numPr>
        <w:ind w:left="1134" w:hanging="425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Prodaja plodina i kokica (2,0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2557CB"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="0067370B" w:rsidRPr="00657512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>16.</w:t>
      </w:r>
      <w:r w:rsidR="0067370B" w:rsidRPr="00657512">
        <w:rPr>
          <w:rFonts w:ascii="Garamond" w:hAnsi="Garamond" w:cs="Times New Roman"/>
          <w:sz w:val="24"/>
          <w:szCs w:val="24"/>
        </w:rPr>
        <w:t>6</w:t>
      </w:r>
      <w:r w:rsidRPr="00657512">
        <w:rPr>
          <w:rFonts w:ascii="Garamond" w:hAnsi="Garamond" w:cs="Times New Roman"/>
          <w:sz w:val="24"/>
          <w:szCs w:val="24"/>
        </w:rPr>
        <w:t>60,00 kn</w:t>
      </w:r>
    </w:p>
    <w:p w:rsidR="001143CE" w:rsidRPr="00657512" w:rsidRDefault="001143C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prostoru „zelene tržnice“ dio z.č. 8485/1, određuje se po 1 (jedno) prodajno mjesto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C4193E" w:rsidRPr="00657512" w:rsidRDefault="00C4193E" w:rsidP="00657512">
      <w:pPr>
        <w:pStyle w:val="NoSpacing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5"/>
        </w:numPr>
        <w:ind w:left="1134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1(jedno) mjesto za prodaju cvijeća (3,00 m</w:t>
      </w:r>
      <w:r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>4.000,00 kn</w:t>
      </w:r>
    </w:p>
    <w:p w:rsidR="00C4193E" w:rsidRPr="00657512" w:rsidRDefault="002557CB" w:rsidP="00657512">
      <w:pPr>
        <w:pStyle w:val="NoSpacing"/>
        <w:numPr>
          <w:ilvl w:val="0"/>
          <w:numId w:val="5"/>
        </w:numPr>
        <w:ind w:left="1134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2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(</w:t>
      </w:r>
      <w:r w:rsidRPr="00657512">
        <w:rPr>
          <w:rFonts w:ascii="Garamond" w:hAnsi="Garamond" w:cs="Times New Roman"/>
          <w:sz w:val="24"/>
          <w:szCs w:val="24"/>
        </w:rPr>
        <w:t>dva</w:t>
      </w:r>
      <w:r w:rsidR="00C4193E" w:rsidRPr="00657512">
        <w:rPr>
          <w:rFonts w:ascii="Garamond" w:hAnsi="Garamond" w:cs="Times New Roman"/>
          <w:sz w:val="24"/>
          <w:szCs w:val="24"/>
        </w:rPr>
        <w:t>) mjesta za prodaju voća i povrća (3 m</w:t>
      </w:r>
      <w:r w:rsidR="00C4193E" w:rsidRPr="00657512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657512">
        <w:rPr>
          <w:rFonts w:ascii="Garamond" w:hAnsi="Garamond" w:cs="Times New Roman"/>
          <w:sz w:val="24"/>
          <w:szCs w:val="24"/>
        </w:rPr>
        <w:t>)</w:t>
      </w:r>
      <w:r w:rsidR="00C4193E" w:rsidRPr="00657512">
        <w:rPr>
          <w:rFonts w:ascii="Garamond" w:hAnsi="Garamond" w:cs="Times New Roman"/>
          <w:sz w:val="24"/>
          <w:szCs w:val="24"/>
        </w:rPr>
        <w:tab/>
      </w:r>
      <w:r w:rsidR="00C4193E" w:rsidRPr="00657512">
        <w:rPr>
          <w:rFonts w:ascii="Garamond" w:hAnsi="Garamond" w:cs="Times New Roman"/>
          <w:sz w:val="24"/>
          <w:szCs w:val="24"/>
        </w:rPr>
        <w:tab/>
      </w:r>
      <w:r w:rsidR="00C4193E" w:rsidRPr="00657512">
        <w:rPr>
          <w:rFonts w:ascii="Garamond" w:hAnsi="Garamond" w:cs="Times New Roman"/>
          <w:sz w:val="24"/>
          <w:szCs w:val="24"/>
        </w:rPr>
        <w:tab/>
      </w:r>
      <w:r w:rsidR="00C4193E" w:rsidRPr="00657512">
        <w:rPr>
          <w:rFonts w:ascii="Garamond" w:hAnsi="Garamond" w:cs="Times New Roman"/>
          <w:sz w:val="24"/>
          <w:szCs w:val="24"/>
        </w:rPr>
        <w:tab/>
        <w:t>4.000,00 kn</w:t>
      </w:r>
    </w:p>
    <w:p w:rsidR="00C4193E" w:rsidRPr="00657512" w:rsidRDefault="00C4193E" w:rsidP="00657512">
      <w:pPr>
        <w:pStyle w:val="NoSpacing"/>
        <w:numPr>
          <w:ilvl w:val="0"/>
          <w:numId w:val="5"/>
        </w:numPr>
        <w:ind w:left="1134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tekstila u periodu od 15.9.-1.5.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  <w:t>6.000,00 kn.</w:t>
      </w:r>
    </w:p>
    <w:p w:rsidR="00C4193E" w:rsidRPr="00657512" w:rsidRDefault="00C4193E" w:rsidP="00657512">
      <w:pPr>
        <w:pStyle w:val="NoSpacing"/>
        <w:ind w:left="1134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lokaciji u naselju Stara Baška, na području uz lučicu, utvrđuju se po 1 (jedno) prodajno mjesto s</w:t>
      </w:r>
      <w:r w:rsidR="00974F9A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početnom zakupninom po vrsti ponude:</w:t>
      </w:r>
    </w:p>
    <w:p w:rsidR="00C4193E" w:rsidRPr="00657512" w:rsidRDefault="00C4193E" w:rsidP="00657512">
      <w:pPr>
        <w:pStyle w:val="NoSpacing"/>
        <w:ind w:left="1080"/>
        <w:rPr>
          <w:rFonts w:ascii="Garamond" w:hAnsi="Garamond" w:cs="Times New Roman"/>
          <w:sz w:val="24"/>
          <w:szCs w:val="24"/>
        </w:rPr>
      </w:pPr>
    </w:p>
    <w:p w:rsidR="00090995" w:rsidRPr="00657512" w:rsidRDefault="00090995" w:rsidP="00657512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razne robe (štand 6 m²)                                    4.500,00 kn</w:t>
      </w:r>
    </w:p>
    <w:p w:rsidR="00090995" w:rsidRPr="00657512" w:rsidRDefault="00090995" w:rsidP="00657512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slika (pano 3 x 2 m)                                          2.500,00 kn</w:t>
      </w:r>
    </w:p>
    <w:p w:rsidR="00090995" w:rsidRPr="00657512" w:rsidRDefault="00090995" w:rsidP="00657512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1 (jedno) mjesto za prodaju rukotvorina (štand 2 m²</w:t>
      </w:r>
      <w:r w:rsidR="0062185B" w:rsidRPr="00657512">
        <w:rPr>
          <w:rFonts w:ascii="Garamond" w:hAnsi="Garamond" w:cs="Times New Roman"/>
          <w:sz w:val="24"/>
          <w:szCs w:val="24"/>
        </w:rPr>
        <w:t>)</w:t>
      </w:r>
      <w:r w:rsidRPr="00657512">
        <w:rPr>
          <w:rFonts w:ascii="Garamond" w:hAnsi="Garamond" w:cs="Times New Roman"/>
          <w:sz w:val="24"/>
          <w:szCs w:val="24"/>
        </w:rPr>
        <w:t xml:space="preserve">                                  1.500,00 kn.</w:t>
      </w:r>
    </w:p>
    <w:p w:rsidR="007F1519" w:rsidRPr="00657512" w:rsidRDefault="007F1519" w:rsidP="00657512">
      <w:pPr>
        <w:pStyle w:val="NoSpacing"/>
        <w:ind w:left="1140"/>
        <w:rPr>
          <w:rFonts w:ascii="Garamond" w:hAnsi="Garamond" w:cs="Times New Roman"/>
          <w:b/>
          <w:sz w:val="24"/>
          <w:szCs w:val="24"/>
        </w:rPr>
      </w:pPr>
    </w:p>
    <w:p w:rsidR="008B0D68" w:rsidRPr="00657512" w:rsidRDefault="008B0D68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zakup“,</w:t>
      </w:r>
    </w:p>
    <w:p w:rsidR="00CE48EE" w:rsidRPr="00657512" w:rsidRDefault="00CE48EE" w:rsidP="00657512">
      <w:pPr>
        <w:pStyle w:val="NoSpacing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  Ponuditelji koji se natječu, 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02151B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6F684F" w:rsidRDefault="006F684F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BC6DE8" w:rsidRDefault="00BC6DE8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BC6DE8" w:rsidRDefault="00BC6DE8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BC6DE8" w:rsidRPr="00657512" w:rsidRDefault="00BC6DE8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NoSpacing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jednom godišnje i to unaprijed za tekuću godinu, odnosno za prvu godinu zakupa u roku od 15 dana od dana sklapanja ugovora dok u narednim godinama najkasnije do 15. srpnja za tekuću godinu.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CE48EE" w:rsidRPr="00657512" w:rsidRDefault="00CE48EE" w:rsidP="00295407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 xml:space="preserve">           </w:t>
      </w:r>
      <w:r w:rsidRPr="00657512">
        <w:rPr>
          <w:rFonts w:ascii="Garamond" w:hAnsi="Garamond" w:cs="Times New Roman"/>
          <w:sz w:val="24"/>
          <w:szCs w:val="24"/>
        </w:rPr>
        <w:t xml:space="preserve"> Javne površine daju se u zakup na rok od 5 godina, uz mogućnost produženja do 3 godine bez prethodno provedenog javnog natječaja uz uvjet uredno ispunjenih obveza preuzetih ugovorom.</w:t>
      </w:r>
    </w:p>
    <w:p w:rsidR="001143C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7512">
        <w:rPr>
          <w:rFonts w:ascii="Garamond" w:hAnsi="Garamond"/>
          <w:sz w:val="24"/>
          <w:szCs w:val="24"/>
        </w:rPr>
        <w:t xml:space="preserve"> </w:t>
      </w:r>
    </w:p>
    <w:p w:rsidR="00C4193E" w:rsidRDefault="00C4193E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0743EF" w:rsidRPr="00657512" w:rsidRDefault="000743EF" w:rsidP="00657512">
      <w:pPr>
        <w:pStyle w:val="NoSpacing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1143CE" w:rsidRPr="00657512" w:rsidRDefault="001143C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295407">
        <w:rPr>
          <w:rFonts w:ascii="Garamond" w:hAnsi="Garamond" w:cs="Times New Roman"/>
          <w:sz w:val="24"/>
          <w:szCs w:val="24"/>
        </w:rPr>
        <w:t>30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295407">
        <w:rPr>
          <w:rFonts w:ascii="Garamond" w:hAnsi="Garamond" w:cs="Times New Roman"/>
          <w:sz w:val="24"/>
          <w:szCs w:val="24"/>
        </w:rPr>
        <w:t>trideset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1F01A8">
        <w:rPr>
          <w:rFonts w:ascii="Garamond" w:hAnsi="Garamond" w:cs="Times New Roman"/>
          <w:i/>
          <w:sz w:val="24"/>
          <w:szCs w:val="24"/>
        </w:rPr>
        <w:t>5. svib</w:t>
      </w:r>
      <w:r w:rsidR="00295407">
        <w:rPr>
          <w:rFonts w:ascii="Garamond" w:hAnsi="Garamond" w:cs="Times New Roman"/>
          <w:i/>
          <w:sz w:val="24"/>
          <w:szCs w:val="24"/>
        </w:rPr>
        <w:t>nja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295407">
        <w:rPr>
          <w:rFonts w:ascii="Garamond" w:hAnsi="Garamond" w:cs="Times New Roman"/>
          <w:sz w:val="24"/>
          <w:szCs w:val="24"/>
        </w:rPr>
        <w:t xml:space="preserve"> </w:t>
      </w:r>
      <w:r w:rsidR="001F01A8">
        <w:rPr>
          <w:rFonts w:ascii="Garamond" w:hAnsi="Garamond" w:cs="Times New Roman"/>
          <w:i/>
          <w:sz w:val="24"/>
          <w:szCs w:val="24"/>
        </w:rPr>
        <w:t>5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1F01A8">
        <w:rPr>
          <w:rFonts w:ascii="Garamond" w:hAnsi="Garamond" w:cs="Times New Roman"/>
          <w:i/>
          <w:sz w:val="24"/>
          <w:szCs w:val="24"/>
        </w:rPr>
        <w:t>travnja</w:t>
      </w:r>
      <w:r w:rsidR="00295407">
        <w:rPr>
          <w:rFonts w:ascii="Garamond" w:hAnsi="Garamond" w:cs="Times New Roman"/>
          <w:i/>
          <w:sz w:val="24"/>
          <w:szCs w:val="24"/>
        </w:rPr>
        <w:t xml:space="preserve"> 2020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1F01A8">
        <w:rPr>
          <w:rFonts w:ascii="Garamond" w:hAnsi="Garamond" w:cs="Times New Roman"/>
          <w:sz w:val="24"/>
          <w:szCs w:val="24"/>
        </w:rPr>
        <w:t>5. svib</w:t>
      </w:r>
      <w:r w:rsidR="00295407">
        <w:rPr>
          <w:rFonts w:ascii="Garamond" w:hAnsi="Garamond" w:cs="Times New Roman"/>
          <w:sz w:val="24"/>
          <w:szCs w:val="24"/>
        </w:rPr>
        <w:t>nja 2020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smatraju se zakašnjelima.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:rsidR="00C4193E" w:rsidRPr="00717EE3" w:rsidRDefault="003E5DF7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1F01A8" w:rsidRPr="00717EE3">
        <w:rPr>
          <w:rFonts w:ascii="Garamond" w:hAnsi="Garamond" w:cs="Times New Roman"/>
          <w:sz w:val="24"/>
          <w:szCs w:val="24"/>
        </w:rPr>
        <w:t>6. svib</w:t>
      </w:r>
      <w:r w:rsidR="00295407" w:rsidRPr="00717EE3">
        <w:rPr>
          <w:rFonts w:ascii="Garamond" w:hAnsi="Garamond" w:cs="Times New Roman"/>
          <w:sz w:val="24"/>
          <w:szCs w:val="24"/>
        </w:rPr>
        <w:t>nja 2020</w:t>
      </w:r>
      <w:r w:rsidR="00C4193E" w:rsidRPr="00717EE3">
        <w:rPr>
          <w:rFonts w:ascii="Garamond" w:hAnsi="Garamond" w:cs="Times New Roman"/>
          <w:sz w:val="24"/>
          <w:szCs w:val="24"/>
        </w:rPr>
        <w:t>. godine u 12:00 sati, u Maloj sali Narodnog doma u Puntu, Novi put 2.</w:t>
      </w:r>
    </w:p>
    <w:p w:rsidR="00C4193E" w:rsidRPr="00657512" w:rsidRDefault="00C4193E" w:rsidP="00657512">
      <w:pPr>
        <w:pStyle w:val="NoSpacing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95407">
        <w:rPr>
          <w:rFonts w:ascii="Garamond" w:hAnsi="Garamond" w:cs="Times New Roman"/>
          <w:sz w:val="24"/>
          <w:szCs w:val="24"/>
        </w:rPr>
        <w:t>54-140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Default="00E74E70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DB0DAE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DB0DAE" w:rsidRPr="00657512" w:rsidRDefault="00DB0DAE" w:rsidP="00E74E70">
      <w:pPr>
        <w:pStyle w:val="NoSpacing"/>
        <w:ind w:left="5664" w:firstLine="708"/>
        <w:rPr>
          <w:rFonts w:ascii="Garamond" w:hAnsi="Garamond" w:cs="Times New Roman"/>
          <w:sz w:val="24"/>
          <w:szCs w:val="24"/>
        </w:rPr>
      </w:pPr>
    </w:p>
    <w:p w:rsidR="00E26DAB" w:rsidRPr="00657512" w:rsidRDefault="00C4193E" w:rsidP="00BC6DE8">
      <w:pPr>
        <w:pStyle w:val="NoSpacing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E74E70">
        <w:rPr>
          <w:rFonts w:ascii="Garamond" w:hAnsi="Garamond" w:cs="Times New Roman"/>
          <w:sz w:val="24"/>
          <w:szCs w:val="24"/>
        </w:rPr>
        <w:t xml:space="preserve">  </w:t>
      </w:r>
      <w:r w:rsidR="00DB0DAE">
        <w:rPr>
          <w:rFonts w:ascii="Garamond" w:hAnsi="Garamond" w:cs="Times New Roman"/>
          <w:sz w:val="24"/>
          <w:szCs w:val="24"/>
        </w:rPr>
        <w:t xml:space="preserve">  </w:t>
      </w:r>
      <w:r w:rsidRPr="00657512">
        <w:rPr>
          <w:rFonts w:ascii="Garamond" w:hAnsi="Garamond" w:cs="Times New Roman"/>
          <w:sz w:val="24"/>
          <w:szCs w:val="24"/>
        </w:rPr>
        <w:t xml:space="preserve"> Nataša Kleković, dipl.iur.</w:t>
      </w:r>
    </w:p>
    <w:sectPr w:rsidR="00E26DAB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B5" w:rsidRDefault="005C71B5">
      <w:pPr>
        <w:spacing w:after="0" w:line="240" w:lineRule="auto"/>
      </w:pPr>
      <w:r>
        <w:separator/>
      </w:r>
    </w:p>
  </w:endnote>
  <w:endnote w:type="continuationSeparator" w:id="0">
    <w:p w:rsidR="005C71B5" w:rsidRDefault="005C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C95073" w:rsidRDefault="008B4983">
        <w:pPr>
          <w:pStyle w:val="Footer"/>
          <w:jc w:val="center"/>
        </w:pPr>
        <w:r>
          <w:fldChar w:fldCharType="begin"/>
        </w:r>
        <w:r w:rsidR="0067370B">
          <w:instrText xml:space="preserve"> PAGE   \* MERGEFORMAT </w:instrText>
        </w:r>
        <w:r>
          <w:fldChar w:fldCharType="separate"/>
        </w:r>
        <w:r w:rsidR="005C7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073" w:rsidRDefault="005C7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B5" w:rsidRDefault="005C71B5">
      <w:pPr>
        <w:spacing w:after="0" w:line="240" w:lineRule="auto"/>
      </w:pPr>
      <w:r>
        <w:separator/>
      </w:r>
    </w:p>
  </w:footnote>
  <w:footnote w:type="continuationSeparator" w:id="0">
    <w:p w:rsidR="005C71B5" w:rsidRDefault="005C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46024"/>
    <w:multiLevelType w:val="hybridMultilevel"/>
    <w:tmpl w:val="EE442728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193E"/>
    <w:rsid w:val="0000212B"/>
    <w:rsid w:val="0002151B"/>
    <w:rsid w:val="000743EF"/>
    <w:rsid w:val="000862D3"/>
    <w:rsid w:val="00090995"/>
    <w:rsid w:val="000D351B"/>
    <w:rsid w:val="0010378C"/>
    <w:rsid w:val="001143CE"/>
    <w:rsid w:val="00117E31"/>
    <w:rsid w:val="001929E0"/>
    <w:rsid w:val="001F01A8"/>
    <w:rsid w:val="001F27E0"/>
    <w:rsid w:val="002076B4"/>
    <w:rsid w:val="0021781E"/>
    <w:rsid w:val="002557CB"/>
    <w:rsid w:val="00260F86"/>
    <w:rsid w:val="00265DC7"/>
    <w:rsid w:val="00295407"/>
    <w:rsid w:val="002F5B81"/>
    <w:rsid w:val="003015EF"/>
    <w:rsid w:val="00302EB9"/>
    <w:rsid w:val="00363D9D"/>
    <w:rsid w:val="003A38F6"/>
    <w:rsid w:val="003B14D7"/>
    <w:rsid w:val="003D41F0"/>
    <w:rsid w:val="003E5DF7"/>
    <w:rsid w:val="00497BC8"/>
    <w:rsid w:val="004D433E"/>
    <w:rsid w:val="00546F8A"/>
    <w:rsid w:val="00591A54"/>
    <w:rsid w:val="005C71B5"/>
    <w:rsid w:val="005E36B5"/>
    <w:rsid w:val="0062185B"/>
    <w:rsid w:val="00631F2B"/>
    <w:rsid w:val="00657512"/>
    <w:rsid w:val="0067370B"/>
    <w:rsid w:val="006A2FCD"/>
    <w:rsid w:val="006C44CC"/>
    <w:rsid w:val="006E6B97"/>
    <w:rsid w:val="006F684F"/>
    <w:rsid w:val="007058A8"/>
    <w:rsid w:val="00717EE3"/>
    <w:rsid w:val="0075267D"/>
    <w:rsid w:val="00796154"/>
    <w:rsid w:val="007A184E"/>
    <w:rsid w:val="007F1519"/>
    <w:rsid w:val="007F1D68"/>
    <w:rsid w:val="00827BAE"/>
    <w:rsid w:val="00851DC0"/>
    <w:rsid w:val="008571A8"/>
    <w:rsid w:val="00881208"/>
    <w:rsid w:val="008B0D68"/>
    <w:rsid w:val="008B4983"/>
    <w:rsid w:val="008C19C8"/>
    <w:rsid w:val="008E11EA"/>
    <w:rsid w:val="008F1391"/>
    <w:rsid w:val="00941F33"/>
    <w:rsid w:val="00974F9A"/>
    <w:rsid w:val="00975068"/>
    <w:rsid w:val="009B282C"/>
    <w:rsid w:val="00A204E9"/>
    <w:rsid w:val="00A92DF3"/>
    <w:rsid w:val="00B125C3"/>
    <w:rsid w:val="00B242FE"/>
    <w:rsid w:val="00B54F15"/>
    <w:rsid w:val="00B9539D"/>
    <w:rsid w:val="00BC6DE8"/>
    <w:rsid w:val="00C146D3"/>
    <w:rsid w:val="00C4193E"/>
    <w:rsid w:val="00C43741"/>
    <w:rsid w:val="00CE48EE"/>
    <w:rsid w:val="00D21B83"/>
    <w:rsid w:val="00D27D5E"/>
    <w:rsid w:val="00D41551"/>
    <w:rsid w:val="00D95ABE"/>
    <w:rsid w:val="00DB0DAE"/>
    <w:rsid w:val="00E7046F"/>
    <w:rsid w:val="00E74E70"/>
    <w:rsid w:val="00E8228C"/>
    <w:rsid w:val="00E90FAD"/>
    <w:rsid w:val="00E9670B"/>
    <w:rsid w:val="00EC213C"/>
    <w:rsid w:val="00F2259F"/>
    <w:rsid w:val="00F64EFA"/>
    <w:rsid w:val="00F86231"/>
    <w:rsid w:val="00F97494"/>
    <w:rsid w:val="00FC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Spacing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DefaultParagraphFont"/>
    <w:rsid w:val="00C4193E"/>
  </w:style>
  <w:style w:type="paragraph" w:styleId="Footer">
    <w:name w:val="footer"/>
    <w:basedOn w:val="Normal"/>
    <w:link w:val="Footer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3E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5CA6-2FD9-4990-A556-EBF833E5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ederencinovic</cp:lastModifiedBy>
  <cp:revision>3</cp:revision>
  <cp:lastPrinted>2019-05-09T07:28:00Z</cp:lastPrinted>
  <dcterms:created xsi:type="dcterms:W3CDTF">2020-03-31T12:21:00Z</dcterms:created>
  <dcterms:modified xsi:type="dcterms:W3CDTF">2020-03-31T12:42:00Z</dcterms:modified>
</cp:coreProperties>
</file>