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27FBDD94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C998122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+*xfs*pvs*Akl*cvA*xBj*tCi*taj*gia*obj*kqw*pBk*-</w:t>
            </w:r>
            <w:r>
              <w:rPr>
                <w:rFonts w:ascii="PDF417x" w:hAnsi="PDF417x"/>
                <w:sz w:val="24"/>
                <w:szCs w:val="24"/>
              </w:rPr>
              <w:br/>
              <w:t>+*yqw*tkx*DDx*xra*ugc*xDg*snE*gjl*njB*uyb*zew*-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+*eDs*lyd*lyd*lyd*lyd*biy*BuD*ovy*uzq*lEz*zfE*-</w:t>
            </w:r>
            <w:r>
              <w:rPr>
                <w:rFonts w:ascii="PDF417x" w:hAnsi="PDF417x"/>
                <w:sz w:val="24"/>
                <w:szCs w:val="24"/>
              </w:rPr>
              <w:br/>
              <w:t>+*ftw*Bib*xmb*nCk*uEi*BEk*xCy*tgy*dnA*Brg*onA*-</w:t>
            </w:r>
            <w:r>
              <w:rPr>
                <w:rFonts w:ascii="PDF417x" w:hAnsi="PDF417x"/>
                <w:sz w:val="24"/>
                <w:szCs w:val="24"/>
              </w:rPr>
              <w:br/>
              <w:t>+*ftA*zgq*wdn*ysl*czg*klt*cjB*qyB*yfb*tBo*uws*-</w:t>
            </w:r>
            <w:r>
              <w:rPr>
                <w:rFonts w:ascii="PDF417x" w:hAnsi="PDF417x"/>
                <w:sz w:val="24"/>
                <w:szCs w:val="24"/>
              </w:rPr>
              <w:br/>
              <w:t>+*xjq*iCD*tyn*ads*rCw*qdw*jgg*gEb*jrg*Bnj*uzq*-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61E2B239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47043B9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269E191C" w14:textId="4FD049B6" w:rsidR="00646A75" w:rsidRPr="00A245F7" w:rsidRDefault="00646A75" w:rsidP="00646A75">
      <w:pPr>
        <w:jc w:val="both"/>
        <w:rPr>
          <w:rFonts w:eastAsia="Times New Roman" w:cs="Times New Roman"/>
          <w:noProof w:val="0"/>
        </w:rPr>
      </w:pPr>
    </w:p>
    <w:tbl>
      <w:tblPr>
        <w:tblW w:w="4174" w:type="dxa"/>
        <w:tblLayout w:type="fixed"/>
        <w:tblLook w:val="04A0" w:firstRow="1" w:lastRow="0" w:firstColumn="1" w:lastColumn="0" w:noHBand="0" w:noVBand="1"/>
      </w:tblPr>
      <w:tblGrid>
        <w:gridCol w:w="4103"/>
        <w:gridCol w:w="71"/>
      </w:tblGrid>
      <w:tr w:rsidR="00646A75" w:rsidRPr="005D4FA5" w14:paraId="29276711" w14:textId="77777777" w:rsidTr="00687BD0">
        <w:trPr>
          <w:gridAfter w:val="1"/>
          <w:wAfter w:w="71" w:type="dxa"/>
          <w:cantSplit/>
          <w:trHeight w:val="1337"/>
        </w:trPr>
        <w:tc>
          <w:tcPr>
            <w:tcW w:w="4103" w:type="dxa"/>
          </w:tcPr>
          <w:p w14:paraId="1A361DF1" w14:textId="77777777" w:rsidR="00646A75" w:rsidRPr="005D4FA5" w:rsidRDefault="00646A75" w:rsidP="00687BD0">
            <w:pPr>
              <w:jc w:val="center"/>
              <w:rPr>
                <w:rFonts w:ascii="Arial" w:hAnsi="Arial" w:cs="Arial"/>
                <w:noProof w:val="0"/>
              </w:rPr>
            </w:pPr>
            <w:r w:rsidRPr="005D4FA5">
              <w:rPr>
                <w:rFonts w:ascii="Arial" w:hAnsi="Arial" w:cs="Arial"/>
              </w:rPr>
              <w:drawing>
                <wp:inline distT="0" distB="0" distL="0" distR="0" wp14:anchorId="6A176F81" wp14:editId="201D9A0E">
                  <wp:extent cx="609600" cy="800100"/>
                  <wp:effectExtent l="0" t="0" r="0" b="0"/>
                  <wp:docPr id="2" name="Picture 2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A75" w:rsidRPr="005D4FA5" w14:paraId="7C6001C4" w14:textId="77777777" w:rsidTr="00687BD0">
        <w:trPr>
          <w:gridAfter w:val="1"/>
          <w:wAfter w:w="71" w:type="dxa"/>
          <w:cantSplit/>
          <w:trHeight w:val="1053"/>
        </w:trPr>
        <w:tc>
          <w:tcPr>
            <w:tcW w:w="4103" w:type="dxa"/>
            <w:hideMark/>
          </w:tcPr>
          <w:p w14:paraId="67A9B9B6" w14:textId="77777777" w:rsidR="00646A75" w:rsidRPr="005D4FA5" w:rsidRDefault="00646A75" w:rsidP="00687BD0">
            <w:pPr>
              <w:pStyle w:val="Naslov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4FA5">
              <w:rPr>
                <w:rFonts w:ascii="Arial" w:hAnsi="Arial" w:cs="Arial"/>
                <w:sz w:val="22"/>
                <w:szCs w:val="22"/>
              </w:rPr>
              <w:t>REPUBLIKA HRVATSKA</w:t>
            </w:r>
          </w:p>
          <w:p w14:paraId="75466058" w14:textId="77777777" w:rsidR="00646A75" w:rsidRPr="005D4FA5" w:rsidRDefault="00646A75" w:rsidP="00687BD0">
            <w:pPr>
              <w:jc w:val="center"/>
              <w:rPr>
                <w:rFonts w:ascii="Arial" w:hAnsi="Arial" w:cs="Arial"/>
              </w:rPr>
            </w:pPr>
            <w:r w:rsidRPr="005D4FA5">
              <w:rPr>
                <w:rFonts w:ascii="Arial" w:hAnsi="Arial" w:cs="Arial"/>
              </w:rPr>
              <w:t>PRIMORSKO – GORANSKA ŽUPANIJA</w:t>
            </w:r>
          </w:p>
          <w:p w14:paraId="27EAF905" w14:textId="77777777" w:rsidR="00646A75" w:rsidRPr="005D4FA5" w:rsidRDefault="00646A75" w:rsidP="00687BD0">
            <w:pPr>
              <w:jc w:val="center"/>
              <w:rPr>
                <w:rFonts w:ascii="Arial" w:hAnsi="Arial" w:cs="Arial"/>
              </w:rPr>
            </w:pPr>
            <w:r w:rsidRPr="005D4FA5">
              <w:rPr>
                <w:rFonts w:ascii="Arial" w:hAnsi="Arial" w:cs="Arial"/>
              </w:rPr>
              <w:t>OPĆINA PUNAT</w:t>
            </w:r>
          </w:p>
        </w:tc>
      </w:tr>
      <w:tr w:rsidR="00646A75" w:rsidRPr="005D4FA5" w14:paraId="081AF1BD" w14:textId="77777777" w:rsidTr="00687BD0">
        <w:trPr>
          <w:gridAfter w:val="1"/>
          <w:wAfter w:w="71" w:type="dxa"/>
          <w:cantSplit/>
          <w:trHeight w:val="239"/>
        </w:trPr>
        <w:tc>
          <w:tcPr>
            <w:tcW w:w="4103" w:type="dxa"/>
            <w:hideMark/>
          </w:tcPr>
          <w:p w14:paraId="0A30AAF3" w14:textId="77777777" w:rsidR="00646A75" w:rsidRPr="00A245F7" w:rsidRDefault="00646A75" w:rsidP="00687BD0">
            <w:pPr>
              <w:jc w:val="center"/>
              <w:rPr>
                <w:rFonts w:ascii="Arial" w:hAnsi="Arial" w:cs="Arial"/>
                <w:b/>
                <w:bCs/>
              </w:rPr>
            </w:pPr>
            <w:r w:rsidRPr="00A245F7">
              <w:rPr>
                <w:rFonts w:ascii="Arial" w:hAnsi="Arial" w:cs="Arial"/>
                <w:b/>
                <w:bCs/>
                <w:shd w:val="clear" w:color="auto" w:fill="FFFFFF"/>
              </w:rPr>
              <w:t>OPĆINSKI NAČELNIK</w:t>
            </w:r>
          </w:p>
        </w:tc>
      </w:tr>
      <w:tr w:rsidR="00646A75" w:rsidRPr="005D4FA5" w14:paraId="0D209309" w14:textId="77777777" w:rsidTr="00687BD0">
        <w:tblPrEx>
          <w:tblLook w:val="0000" w:firstRow="0" w:lastRow="0" w:firstColumn="0" w:lastColumn="0" w:noHBand="0" w:noVBand="0"/>
        </w:tblPrEx>
        <w:trPr>
          <w:cantSplit/>
          <w:trHeight w:val="216"/>
        </w:trPr>
        <w:tc>
          <w:tcPr>
            <w:tcW w:w="4174" w:type="dxa"/>
            <w:gridSpan w:val="2"/>
          </w:tcPr>
          <w:p w14:paraId="0CB8A1C0" w14:textId="77777777" w:rsidR="00646A75" w:rsidRPr="00A245F7" w:rsidRDefault="00646A75" w:rsidP="00687BD0">
            <w:pPr>
              <w:pStyle w:val="Naslov1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14:paraId="2221FE2C" w14:textId="77777777" w:rsidR="00646A75" w:rsidRPr="00A245F7" w:rsidRDefault="00646A75" w:rsidP="00687BD0">
            <w:pPr>
              <w:pStyle w:val="Naslov1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245F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KLASA: 373-01/26-01/1 </w:t>
            </w:r>
          </w:p>
        </w:tc>
      </w:tr>
      <w:tr w:rsidR="00646A75" w:rsidRPr="005D4FA5" w14:paraId="109B903B" w14:textId="77777777" w:rsidTr="00687BD0">
        <w:tblPrEx>
          <w:tblLook w:val="0000" w:firstRow="0" w:lastRow="0" w:firstColumn="0" w:lastColumn="0" w:noHBand="0" w:noVBand="0"/>
        </w:tblPrEx>
        <w:trPr>
          <w:cantSplit/>
          <w:trHeight w:val="216"/>
        </w:trPr>
        <w:tc>
          <w:tcPr>
            <w:tcW w:w="4174" w:type="dxa"/>
            <w:gridSpan w:val="2"/>
          </w:tcPr>
          <w:p w14:paraId="35B58AD3" w14:textId="77777777" w:rsidR="00646A75" w:rsidRPr="00A245F7" w:rsidRDefault="00646A75" w:rsidP="00687BD0">
            <w:pPr>
              <w:pStyle w:val="Naslov1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245F7">
              <w:rPr>
                <w:rFonts w:ascii="Arial" w:hAnsi="Arial" w:cs="Arial"/>
                <w:b w:val="0"/>
                <w:bCs/>
                <w:sz w:val="22"/>
                <w:szCs w:val="22"/>
              </w:rPr>
              <w:t xml:space="preserve">URBROJ: 2170-31-02/1-26-1 </w:t>
            </w:r>
          </w:p>
        </w:tc>
      </w:tr>
      <w:tr w:rsidR="00646A75" w:rsidRPr="005D4FA5" w14:paraId="776334C8" w14:textId="77777777" w:rsidTr="00687BD0">
        <w:tblPrEx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4174" w:type="dxa"/>
            <w:gridSpan w:val="2"/>
          </w:tcPr>
          <w:p w14:paraId="3AF8D72A" w14:textId="77777777" w:rsidR="00646A75" w:rsidRPr="00A245F7" w:rsidRDefault="00646A75" w:rsidP="00687BD0">
            <w:pPr>
              <w:pStyle w:val="Naslov1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A245F7">
              <w:rPr>
                <w:rFonts w:ascii="Arial" w:hAnsi="Arial" w:cs="Arial"/>
                <w:b w:val="0"/>
                <w:bCs/>
                <w:sz w:val="22"/>
                <w:szCs w:val="22"/>
              </w:rPr>
              <w:t>Punat, 11. kolovoza 2026. godine</w:t>
            </w:r>
          </w:p>
        </w:tc>
      </w:tr>
    </w:tbl>
    <w:p w14:paraId="33ECC448" w14:textId="77777777" w:rsidR="00646A75" w:rsidRPr="005D4FA5" w:rsidRDefault="00646A75" w:rsidP="00646A75">
      <w:pPr>
        <w:ind w:firstLine="720"/>
        <w:jc w:val="both"/>
        <w:rPr>
          <w:rFonts w:ascii="Arial" w:hAnsi="Arial" w:cs="Arial"/>
        </w:rPr>
      </w:pPr>
    </w:p>
    <w:p w14:paraId="1D32E017" w14:textId="77777777" w:rsidR="00646A75" w:rsidRPr="005D4FA5" w:rsidRDefault="00646A75" w:rsidP="00646A75">
      <w:pPr>
        <w:ind w:firstLine="720"/>
        <w:jc w:val="both"/>
        <w:rPr>
          <w:rFonts w:ascii="Arial" w:hAnsi="Arial" w:cs="Arial"/>
        </w:rPr>
      </w:pPr>
    </w:p>
    <w:p w14:paraId="43CB9557" w14:textId="77777777" w:rsidR="00646A75" w:rsidRPr="005D4FA5" w:rsidRDefault="00646A75" w:rsidP="00646A75">
      <w:pPr>
        <w:ind w:firstLine="720"/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Na temelju članka 5. Sporazuma </w:t>
      </w:r>
      <w:r w:rsidRPr="005D4FA5">
        <w:rPr>
          <w:rFonts w:ascii="Arial" w:hAnsi="Arial" w:cs="Arial"/>
          <w:bCs/>
        </w:rPr>
        <w:t xml:space="preserve">o razgraničenju materijalnih troškova i korištenju </w:t>
      </w:r>
      <w:r w:rsidRPr="005D4FA5">
        <w:rPr>
          <w:rFonts w:ascii="Arial" w:hAnsi="Arial" w:cs="Arial"/>
        </w:rPr>
        <w:t>Školske sportske dvorane Područne škole Punat KLASA:373-01/19-01/01, URBROJ:2142-02-02/1-19-1 i članka 5. Pravilnika o korištenju Školske sportske dvorane Osnovne škole „Fran Krsto Frankopan“ Krk, Područne škole Punat KLASA:373-01/19-01/01, URBROJ:2142-02-03/08-23-9, općinski načelnik Općine Punat raspisuje</w:t>
      </w:r>
    </w:p>
    <w:p w14:paraId="742D1347" w14:textId="77777777" w:rsidR="00646A75" w:rsidRPr="005D4FA5" w:rsidRDefault="00646A75" w:rsidP="00646A75">
      <w:pPr>
        <w:jc w:val="both"/>
        <w:rPr>
          <w:rFonts w:ascii="Arial" w:hAnsi="Arial" w:cs="Arial"/>
          <w:b/>
        </w:rPr>
      </w:pPr>
    </w:p>
    <w:p w14:paraId="0049817C" w14:textId="77777777" w:rsidR="00646A75" w:rsidRPr="005D4FA5" w:rsidRDefault="00646A75" w:rsidP="00646A75">
      <w:pPr>
        <w:jc w:val="center"/>
        <w:rPr>
          <w:rFonts w:ascii="Arial" w:hAnsi="Arial" w:cs="Arial"/>
          <w:b/>
        </w:rPr>
      </w:pPr>
      <w:r w:rsidRPr="005D4FA5">
        <w:rPr>
          <w:rFonts w:ascii="Arial" w:hAnsi="Arial" w:cs="Arial"/>
          <w:b/>
        </w:rPr>
        <w:t>JAVNI  POZIV</w:t>
      </w:r>
    </w:p>
    <w:p w14:paraId="1EF91ABC" w14:textId="77777777" w:rsidR="00646A75" w:rsidRPr="005D4FA5" w:rsidRDefault="00646A75" w:rsidP="00646A75">
      <w:pPr>
        <w:jc w:val="center"/>
        <w:rPr>
          <w:rFonts w:ascii="Arial" w:hAnsi="Arial" w:cs="Arial"/>
          <w:b/>
        </w:rPr>
      </w:pPr>
      <w:r w:rsidRPr="005D4FA5">
        <w:rPr>
          <w:rFonts w:ascii="Arial" w:hAnsi="Arial" w:cs="Arial"/>
          <w:b/>
        </w:rPr>
        <w:t xml:space="preserve">ZA ISKAZIVANJE INTERESA ZA KORIŠTENJE ŠKOLSKE SPORTSKE DVORANE </w:t>
      </w:r>
    </w:p>
    <w:p w14:paraId="558369FA" w14:textId="77777777" w:rsidR="00646A75" w:rsidRPr="005D4FA5" w:rsidRDefault="00646A75" w:rsidP="00646A75">
      <w:pPr>
        <w:jc w:val="center"/>
        <w:rPr>
          <w:rFonts w:ascii="Arial" w:hAnsi="Arial" w:cs="Arial"/>
          <w:b/>
        </w:rPr>
      </w:pPr>
      <w:r w:rsidRPr="005D4FA5">
        <w:rPr>
          <w:rFonts w:ascii="Arial" w:hAnsi="Arial" w:cs="Arial"/>
          <w:b/>
        </w:rPr>
        <w:t>OSNOVNE ŠKOLE „FRAN KRSTO FRANKOPAN“ KRK, PODRUČNE ŠKOLE PUNAT</w:t>
      </w:r>
    </w:p>
    <w:p w14:paraId="2D856F38" w14:textId="77777777" w:rsidR="00646A75" w:rsidRPr="005D4FA5" w:rsidRDefault="00646A75" w:rsidP="00646A75">
      <w:pPr>
        <w:jc w:val="center"/>
        <w:rPr>
          <w:rFonts w:ascii="Arial" w:hAnsi="Arial" w:cs="Arial"/>
          <w:b/>
        </w:rPr>
      </w:pPr>
    </w:p>
    <w:p w14:paraId="73087130" w14:textId="77777777" w:rsidR="00646A75" w:rsidRPr="005D4FA5" w:rsidRDefault="00646A75" w:rsidP="00646A75">
      <w:pPr>
        <w:jc w:val="both"/>
        <w:rPr>
          <w:rFonts w:ascii="Arial" w:hAnsi="Arial" w:cs="Arial"/>
          <w:b/>
        </w:rPr>
      </w:pPr>
      <w:r w:rsidRPr="005D4FA5">
        <w:rPr>
          <w:rFonts w:ascii="Arial" w:hAnsi="Arial" w:cs="Arial"/>
        </w:rPr>
        <w:t>Općina Punat</w:t>
      </w:r>
      <w:r w:rsidRPr="005D4FA5">
        <w:rPr>
          <w:rFonts w:ascii="Arial" w:hAnsi="Arial" w:cs="Arial"/>
          <w:i/>
        </w:rPr>
        <w:t xml:space="preserve"> </w:t>
      </w:r>
      <w:r w:rsidRPr="005D4FA5">
        <w:rPr>
          <w:rFonts w:ascii="Arial" w:hAnsi="Arial" w:cs="Arial"/>
        </w:rPr>
        <w:t xml:space="preserve">poziva sve zainteresirane na iskazivanje interesa za korištenje Školske sportske dvorane Osnovne škole „Fran Krsto Frankopan“ Krk, Područne škole Punat (u daljnjem tekstu: dvorana) za razdoblje </w:t>
      </w:r>
      <w:r w:rsidRPr="005D4FA5">
        <w:rPr>
          <w:rFonts w:ascii="Arial" w:hAnsi="Arial" w:cs="Arial"/>
          <w:b/>
        </w:rPr>
        <w:t>od 7. rujna 2026. godine do 15. lipnja 2027. godine.</w:t>
      </w:r>
    </w:p>
    <w:p w14:paraId="25EB20F8" w14:textId="77777777" w:rsidR="00646A75" w:rsidRPr="005D4FA5" w:rsidRDefault="00646A75" w:rsidP="00646A75">
      <w:pPr>
        <w:jc w:val="both"/>
        <w:rPr>
          <w:rFonts w:ascii="Arial" w:hAnsi="Arial" w:cs="Arial"/>
          <w:b/>
        </w:rPr>
      </w:pPr>
    </w:p>
    <w:p w14:paraId="485C9E8A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Javiti se mogu svi zainteresirani klubovi i udruge, kao i ostale zainteresirane organizacije te grupe građana, koje na bilo koji način okupljaju mještane s područja Općine Punat.</w:t>
      </w:r>
    </w:p>
    <w:p w14:paraId="243AE2CF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021BEE67" w14:textId="77777777" w:rsidR="00646A75" w:rsidRPr="005D4FA5" w:rsidRDefault="00646A75" w:rsidP="00646A75">
      <w:pPr>
        <w:pStyle w:val="Odlomakpopisa"/>
        <w:numPr>
          <w:ilvl w:val="0"/>
          <w:numId w:val="2"/>
        </w:numPr>
        <w:ind w:left="1134" w:hanging="566"/>
        <w:jc w:val="both"/>
        <w:rPr>
          <w:rFonts w:ascii="Arial" w:hAnsi="Arial" w:cs="Arial"/>
        </w:rPr>
      </w:pPr>
      <w:r w:rsidRPr="005D4FA5">
        <w:rPr>
          <w:rFonts w:ascii="Arial" w:hAnsi="Arial" w:cs="Arial"/>
          <w:b/>
        </w:rPr>
        <w:t>KORIŠTENJE DVORANE</w:t>
      </w:r>
    </w:p>
    <w:p w14:paraId="049598AC" w14:textId="77777777" w:rsidR="00646A75" w:rsidRPr="005D4FA5" w:rsidRDefault="00646A75" w:rsidP="00646A75">
      <w:pPr>
        <w:pStyle w:val="Odlomakpopisa"/>
        <w:ind w:left="1288"/>
        <w:jc w:val="both"/>
        <w:rPr>
          <w:rFonts w:ascii="Arial" w:hAnsi="Arial" w:cs="Arial"/>
        </w:rPr>
      </w:pPr>
    </w:p>
    <w:p w14:paraId="7A0EBB40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Dvorana se može koristiti isključivo za sportske aktivnosti i druge programe predviđene za izvođenje u dvorani i to svakim radnim danom od 15:00 do 22:00 sata, kao i za vrijeme jesenskih, zimskih i proljetnih praznika, osim kada se u dvorani ne odvijaju aktivnosti predviđene Godišnjim planom i programom škole.</w:t>
      </w:r>
    </w:p>
    <w:p w14:paraId="22328300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06D84BD4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Korištenje dvorane tijekom ljetnih praznika te subotom i nedjeljom može se izuzetno odobriti na temelju posebne odluke općinskog načelnika, a uz prethodnu suglasnost voditeljice Područne škole Punat.</w:t>
      </w:r>
    </w:p>
    <w:p w14:paraId="32E1B9AA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Dvorana se može zakupiti na minimalno 1 sat. </w:t>
      </w:r>
    </w:p>
    <w:p w14:paraId="189C8AB3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4881A3A2" w14:textId="77777777" w:rsidR="00646A75" w:rsidRPr="005D4FA5" w:rsidRDefault="00646A75" w:rsidP="00646A75">
      <w:pPr>
        <w:pStyle w:val="Odlomakpopisa"/>
        <w:numPr>
          <w:ilvl w:val="0"/>
          <w:numId w:val="2"/>
        </w:numPr>
        <w:ind w:left="1134" w:hanging="566"/>
        <w:jc w:val="both"/>
        <w:rPr>
          <w:rFonts w:ascii="Arial" w:hAnsi="Arial" w:cs="Arial"/>
          <w:b/>
        </w:rPr>
      </w:pPr>
      <w:r w:rsidRPr="005D4FA5">
        <w:rPr>
          <w:rFonts w:ascii="Arial" w:hAnsi="Arial" w:cs="Arial"/>
          <w:b/>
        </w:rPr>
        <w:t>PREDNOST KOD ODREĐIVANJA TERMINA I RASPORED KORIŠTENJA</w:t>
      </w:r>
    </w:p>
    <w:p w14:paraId="306F56F1" w14:textId="77777777" w:rsidR="00646A75" w:rsidRPr="005D4FA5" w:rsidRDefault="00646A75" w:rsidP="00646A75">
      <w:pPr>
        <w:pStyle w:val="Odlomakpopisa"/>
        <w:ind w:left="1080"/>
        <w:jc w:val="both"/>
        <w:rPr>
          <w:rFonts w:ascii="Arial" w:hAnsi="Arial" w:cs="Arial"/>
          <w:b/>
          <w:i/>
        </w:rPr>
      </w:pPr>
    </w:p>
    <w:p w14:paraId="3A673444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Kod određivanja termina </w:t>
      </w:r>
      <w:r w:rsidRPr="005D4FA5">
        <w:rPr>
          <w:rFonts w:ascii="Arial" w:hAnsi="Arial" w:cs="Arial"/>
          <w:b/>
          <w:u w:val="single"/>
        </w:rPr>
        <w:t>prednost imaju</w:t>
      </w:r>
      <w:r w:rsidRPr="005D4FA5">
        <w:rPr>
          <w:rFonts w:ascii="Arial" w:hAnsi="Arial" w:cs="Arial"/>
        </w:rPr>
        <w:t xml:space="preserve"> udruge, društva i organizacije koje:</w:t>
      </w:r>
    </w:p>
    <w:p w14:paraId="244CF0F1" w14:textId="77777777" w:rsidR="00646A75" w:rsidRDefault="00646A75" w:rsidP="00646A7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okupljaju djecu i mlade (korisnici u dobi od 0 do 35 godina)</w:t>
      </w:r>
    </w:p>
    <w:p w14:paraId="36C41808" w14:textId="77777777" w:rsidR="00646A75" w:rsidRPr="005D4FA5" w:rsidRDefault="00646A75" w:rsidP="00646A7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koje imaju veći broj članova s prebivalištem u Općini Punat</w:t>
      </w:r>
    </w:p>
    <w:p w14:paraId="1BDAB384" w14:textId="77777777" w:rsidR="00646A75" w:rsidRPr="005D4FA5" w:rsidRDefault="00646A75" w:rsidP="00646A7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nemaju vlastite prostorije</w:t>
      </w:r>
    </w:p>
    <w:p w14:paraId="302582CE" w14:textId="77777777" w:rsidR="00646A75" w:rsidRDefault="00646A75" w:rsidP="00646A7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imaju sjedište na području općine Punat</w:t>
      </w:r>
    </w:p>
    <w:p w14:paraId="2A17E6FD" w14:textId="77777777" w:rsidR="00646A75" w:rsidRDefault="00646A75" w:rsidP="00646A75">
      <w:pPr>
        <w:pStyle w:val="Odlomakpopisa"/>
        <w:ind w:left="783"/>
        <w:jc w:val="both"/>
        <w:rPr>
          <w:rFonts w:ascii="Arial" w:hAnsi="Arial" w:cs="Arial"/>
        </w:rPr>
      </w:pPr>
    </w:p>
    <w:p w14:paraId="72053CB1" w14:textId="77777777" w:rsidR="00646A75" w:rsidRPr="005D4FA5" w:rsidRDefault="00646A75" w:rsidP="00646A75">
      <w:pPr>
        <w:pStyle w:val="Odlomakpopisa"/>
        <w:ind w:left="783"/>
        <w:jc w:val="both"/>
        <w:rPr>
          <w:rFonts w:ascii="Arial" w:hAnsi="Arial" w:cs="Arial"/>
        </w:rPr>
      </w:pPr>
    </w:p>
    <w:p w14:paraId="4DF648C3" w14:textId="77777777" w:rsidR="00646A75" w:rsidRDefault="00646A75" w:rsidP="00646A75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lastRenderedPageBreak/>
        <w:t>planiraju koristiti dvoranu tijekom cijele školske godine 2026./2027.</w:t>
      </w:r>
    </w:p>
    <w:p w14:paraId="7C52416B" w14:textId="77777777" w:rsidR="00646A75" w:rsidRPr="00A245F7" w:rsidRDefault="00646A75" w:rsidP="00646A75">
      <w:pPr>
        <w:jc w:val="both"/>
        <w:rPr>
          <w:rFonts w:ascii="Arial" w:hAnsi="Arial" w:cs="Arial"/>
        </w:rPr>
      </w:pPr>
    </w:p>
    <w:p w14:paraId="7AA4AB3D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U slučaju potrebe, vrednovat će se i uredno dosadašnje korištenje dvorane, ukoliko ga je bilo. </w:t>
      </w:r>
    </w:p>
    <w:p w14:paraId="1A4A4FA7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2FDE8353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Nakon prikupljanja zahtjeva, raspored korištenja dvorane bit će definiran i objavljen na službenoj web stranici Općine Punat, a ažurirat će se prema potrebi.</w:t>
      </w:r>
    </w:p>
    <w:p w14:paraId="0660CFD6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4B11FF90" w14:textId="77777777" w:rsidR="00646A7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S korisnicima dvorane uvrštenima u raspored korištenja sklopit će se ugovor u pisanom obliku kojim će se regulirati međusobna prava i obveze. Svim korisnicima dvorane, kao prilog ugovoru, dostavit će se Kućni  red Školske sportske dvorane kojeg su se dužni strogo pridržavati. </w:t>
      </w:r>
    </w:p>
    <w:p w14:paraId="0C860158" w14:textId="77777777" w:rsidR="00646A75" w:rsidRDefault="00646A75" w:rsidP="00646A75">
      <w:pPr>
        <w:jc w:val="both"/>
        <w:rPr>
          <w:rFonts w:ascii="Arial" w:hAnsi="Arial" w:cs="Arial"/>
        </w:rPr>
      </w:pPr>
      <w:r w:rsidRPr="00581E2A">
        <w:rPr>
          <w:rFonts w:ascii="Arial" w:hAnsi="Arial" w:cs="Arial"/>
        </w:rPr>
        <w:t>Općina Punat zadržava pravo izvršiti provjeru popisa članova udruge u skladu s odredbama članka 5. Zakona o udrugama („Narodne novine“, broj 74/14, 70/17, 98/19 i 151/22).</w:t>
      </w:r>
    </w:p>
    <w:p w14:paraId="0BEE5222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50D18890" w14:textId="77777777" w:rsidR="00646A75" w:rsidRPr="005D4FA5" w:rsidRDefault="00646A75" w:rsidP="00646A75">
      <w:pPr>
        <w:pStyle w:val="Odlomakpopisa"/>
        <w:numPr>
          <w:ilvl w:val="0"/>
          <w:numId w:val="2"/>
        </w:numPr>
        <w:ind w:left="1134" w:hanging="566"/>
        <w:jc w:val="both"/>
        <w:rPr>
          <w:rFonts w:ascii="Arial" w:hAnsi="Arial" w:cs="Arial"/>
          <w:b/>
        </w:rPr>
      </w:pPr>
      <w:r w:rsidRPr="005D4FA5">
        <w:rPr>
          <w:rFonts w:ascii="Arial" w:hAnsi="Arial" w:cs="Arial"/>
          <w:b/>
        </w:rPr>
        <w:t>NAKNADA ZA KORIŠTENJE DVORANE</w:t>
      </w:r>
    </w:p>
    <w:p w14:paraId="1170EE95" w14:textId="77777777" w:rsidR="00646A75" w:rsidRPr="005D4FA5" w:rsidRDefault="00646A75" w:rsidP="00646A75">
      <w:pPr>
        <w:pStyle w:val="Odlomakpopisa"/>
        <w:ind w:left="1080"/>
        <w:jc w:val="both"/>
        <w:rPr>
          <w:rFonts w:ascii="Arial" w:hAnsi="Arial" w:cs="Arial"/>
          <w:b/>
          <w:i/>
        </w:rPr>
      </w:pPr>
    </w:p>
    <w:p w14:paraId="347D7DAE" w14:textId="77777777" w:rsidR="00646A75" w:rsidRPr="005D4FA5" w:rsidRDefault="00646A75" w:rsidP="00646A75">
      <w:pPr>
        <w:jc w:val="both"/>
        <w:outlineLvl w:val="1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Naknada za korištenje dvorane određena je Odlukom općinskog načelnika KLASA:081-01/25-01/01, URBROJ:2170-31-02/1-25-26 i iznosi: </w:t>
      </w:r>
    </w:p>
    <w:p w14:paraId="4D4B54DA" w14:textId="77777777" w:rsidR="00646A75" w:rsidRPr="005D4FA5" w:rsidRDefault="00646A75" w:rsidP="00646A75">
      <w:pPr>
        <w:pStyle w:val="Odlomakpopisa"/>
        <w:numPr>
          <w:ilvl w:val="0"/>
          <w:numId w:val="4"/>
        </w:numPr>
        <w:jc w:val="both"/>
        <w:outlineLvl w:val="1"/>
        <w:rPr>
          <w:rFonts w:ascii="Arial" w:hAnsi="Arial" w:cs="Arial"/>
        </w:rPr>
      </w:pPr>
      <w:r w:rsidRPr="005D4FA5">
        <w:rPr>
          <w:rFonts w:ascii="Arial" w:hAnsi="Arial" w:cs="Arial"/>
        </w:rPr>
        <w:t>14,00 € po satu korištenja za svaki radni dan u kojem se dvorana koristi u vrijeme kad nisu školski praznici;</w:t>
      </w:r>
    </w:p>
    <w:p w14:paraId="5E030476" w14:textId="77777777" w:rsidR="00646A75" w:rsidRPr="005D4FA5" w:rsidRDefault="00646A75" w:rsidP="00646A75">
      <w:pPr>
        <w:pStyle w:val="Odlomakpopisa"/>
        <w:numPr>
          <w:ilvl w:val="0"/>
          <w:numId w:val="4"/>
        </w:numPr>
        <w:jc w:val="both"/>
        <w:outlineLvl w:val="1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17,50 € po satu korištenja za svaki radni dan u kojem se dvorana koristi u vrijeme školskih praznika. </w:t>
      </w:r>
    </w:p>
    <w:p w14:paraId="34CF17D5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07D20E9D" w14:textId="77777777" w:rsidR="00646A75" w:rsidRPr="005D4FA5" w:rsidRDefault="00646A75" w:rsidP="00646A75">
      <w:pPr>
        <w:pStyle w:val="Odlomakpopisa"/>
        <w:numPr>
          <w:ilvl w:val="0"/>
          <w:numId w:val="2"/>
        </w:numPr>
        <w:ind w:left="1134" w:hanging="566"/>
        <w:jc w:val="both"/>
        <w:rPr>
          <w:rFonts w:ascii="Arial" w:hAnsi="Arial" w:cs="Arial"/>
        </w:rPr>
      </w:pPr>
      <w:r w:rsidRPr="005D4FA5">
        <w:rPr>
          <w:rFonts w:ascii="Arial" w:hAnsi="Arial" w:cs="Arial"/>
          <w:b/>
        </w:rPr>
        <w:t>ROKOVI I NAČIN DOSTAVE PRIJAVE</w:t>
      </w:r>
    </w:p>
    <w:p w14:paraId="20875469" w14:textId="77777777" w:rsidR="00646A75" w:rsidRPr="005D4FA5" w:rsidRDefault="00646A75" w:rsidP="00646A75">
      <w:pPr>
        <w:pStyle w:val="Odlomakpopisa"/>
        <w:ind w:left="0"/>
        <w:rPr>
          <w:rFonts w:ascii="Arial" w:hAnsi="Arial" w:cs="Arial"/>
        </w:rPr>
      </w:pPr>
    </w:p>
    <w:p w14:paraId="02BDFC8A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Svi zainteresirani korisnici moraju podnijeti </w:t>
      </w:r>
      <w:r w:rsidRPr="005D4FA5">
        <w:rPr>
          <w:rFonts w:ascii="Arial" w:hAnsi="Arial" w:cs="Arial"/>
          <w:b/>
        </w:rPr>
        <w:t>Zahtjev za korištenje dvorane</w:t>
      </w:r>
      <w:r w:rsidRPr="005D4FA5">
        <w:rPr>
          <w:rFonts w:ascii="Arial" w:hAnsi="Arial" w:cs="Arial"/>
        </w:rPr>
        <w:t xml:space="preserve">, na propisanom obrascu koji čini sastavni dio ovog Javnog poziva, a kojeg se može preuzeti na službenoj web stranici Općine Punat i u prostorijama Jedinstvenog upravnog odjela Općine Punat. </w:t>
      </w:r>
    </w:p>
    <w:p w14:paraId="4D8DFD0B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5B3170B4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Udruge, klubovi i društva s više grupa (sekcija) trebaju predati poseban zahtjev za svaku grupu (npr. kadeti, juniori, seniori, i sl.).</w:t>
      </w:r>
    </w:p>
    <w:p w14:paraId="12BD94D7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0E03C1B8" w14:textId="77777777" w:rsidR="00646A75" w:rsidRPr="005D4FA5" w:rsidRDefault="00646A75" w:rsidP="00646A75">
      <w:pPr>
        <w:jc w:val="both"/>
        <w:rPr>
          <w:rFonts w:ascii="Arial" w:hAnsi="Arial" w:cs="Arial"/>
          <w:b/>
        </w:rPr>
      </w:pPr>
      <w:r w:rsidRPr="005D4FA5">
        <w:rPr>
          <w:rFonts w:ascii="Arial" w:hAnsi="Arial" w:cs="Arial"/>
          <w:b/>
        </w:rPr>
        <w:t>Rok za predaju zahtjeva je do 28. kolovoza 2026. godine.</w:t>
      </w:r>
    </w:p>
    <w:p w14:paraId="412B5981" w14:textId="77777777" w:rsidR="00646A75" w:rsidRPr="005D4FA5" w:rsidRDefault="00646A75" w:rsidP="00646A75">
      <w:pPr>
        <w:jc w:val="both"/>
        <w:rPr>
          <w:rFonts w:ascii="Arial" w:hAnsi="Arial" w:cs="Arial"/>
          <w:b/>
          <w:u w:val="single"/>
        </w:rPr>
      </w:pPr>
    </w:p>
    <w:p w14:paraId="37158367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>Nakon definiranja rasporeda, za eventualne preostale slobodne termine, zainteresirani korisnici moći će se prijaviti tijekom cijele školske godine 2026./2027.</w:t>
      </w:r>
    </w:p>
    <w:p w14:paraId="4F5EE294" w14:textId="77777777" w:rsidR="00646A75" w:rsidRPr="005D4FA5" w:rsidRDefault="00646A75" w:rsidP="00646A75">
      <w:pPr>
        <w:jc w:val="both"/>
        <w:rPr>
          <w:rFonts w:ascii="Arial" w:hAnsi="Arial" w:cs="Arial"/>
          <w:b/>
        </w:rPr>
      </w:pPr>
    </w:p>
    <w:p w14:paraId="062731A5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Ispunjen i ovjeren Zahtjev možete dostaviti putem e-maila na: </w:t>
      </w:r>
      <w:hyperlink r:id="rId7" w:history="1">
        <w:r w:rsidRPr="005D4FA5">
          <w:rPr>
            <w:rStyle w:val="Hiperveza"/>
            <w:rFonts w:ascii="Arial" w:hAnsi="Arial" w:cs="Arial"/>
          </w:rPr>
          <w:t>pisarnica@punat.hr</w:t>
        </w:r>
      </w:hyperlink>
      <w:r w:rsidRPr="005D4FA5">
        <w:rPr>
          <w:rFonts w:ascii="Arial" w:hAnsi="Arial" w:cs="Arial"/>
        </w:rPr>
        <w:t xml:space="preserve"> ili na adresu Općine Punat, Novi put 2, Punat.</w:t>
      </w:r>
    </w:p>
    <w:p w14:paraId="28A82D4E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56DEE32D" w14:textId="77777777" w:rsidR="00646A75" w:rsidRPr="005D4FA5" w:rsidRDefault="00646A75" w:rsidP="00646A75">
      <w:pPr>
        <w:jc w:val="both"/>
        <w:rPr>
          <w:rFonts w:ascii="Arial" w:hAnsi="Arial" w:cs="Arial"/>
        </w:rPr>
      </w:pPr>
      <w:r w:rsidRPr="005D4FA5">
        <w:rPr>
          <w:rFonts w:ascii="Arial" w:hAnsi="Arial" w:cs="Arial"/>
        </w:rPr>
        <w:t xml:space="preserve">Za sva dodatna pitanja ili nejasnoće obratite se putem e-maila: </w:t>
      </w:r>
      <w:hyperlink r:id="rId8" w:history="1">
        <w:r w:rsidRPr="005D4FA5">
          <w:rPr>
            <w:rStyle w:val="Hiperveza"/>
            <w:rFonts w:ascii="Arial" w:hAnsi="Arial" w:cs="Arial"/>
          </w:rPr>
          <w:t>opcina@punat.hr</w:t>
        </w:r>
      </w:hyperlink>
      <w:r w:rsidRPr="005D4FA5">
        <w:rPr>
          <w:rFonts w:ascii="Arial" w:hAnsi="Arial" w:cs="Arial"/>
        </w:rPr>
        <w:t xml:space="preserve"> ili na broj telefona 051/854-140.</w:t>
      </w:r>
    </w:p>
    <w:p w14:paraId="3FBE0705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78202434" w14:textId="77777777" w:rsidR="00646A75" w:rsidRPr="005D4FA5" w:rsidRDefault="00646A75" w:rsidP="00646A75">
      <w:pPr>
        <w:jc w:val="both"/>
        <w:rPr>
          <w:rFonts w:ascii="Arial" w:hAnsi="Arial" w:cs="Arial"/>
        </w:rPr>
      </w:pPr>
    </w:p>
    <w:p w14:paraId="0419D37C" w14:textId="77777777" w:rsidR="00646A75" w:rsidRPr="005D4FA5" w:rsidRDefault="00646A75" w:rsidP="00646A75">
      <w:pPr>
        <w:jc w:val="both"/>
        <w:rPr>
          <w:rFonts w:ascii="Arial" w:hAnsi="Arial" w:cs="Arial"/>
          <w:b/>
          <w:bCs/>
        </w:rPr>
      </w:pPr>
    </w:p>
    <w:p w14:paraId="6DD2E16F" w14:textId="77777777" w:rsidR="00646A75" w:rsidRDefault="00646A75" w:rsidP="00646A75">
      <w:pPr>
        <w:ind w:firstLine="612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Pr="005D4FA5">
        <w:rPr>
          <w:rFonts w:ascii="Arial" w:hAnsi="Arial" w:cs="Arial"/>
          <w:bCs/>
        </w:rPr>
        <w:t>OPĆINSKI NAČELNI</w:t>
      </w:r>
      <w:r>
        <w:rPr>
          <w:rFonts w:ascii="Arial" w:hAnsi="Arial" w:cs="Arial"/>
          <w:bCs/>
        </w:rPr>
        <w:t>K</w:t>
      </w:r>
    </w:p>
    <w:p w14:paraId="573FC07B" w14:textId="77777777" w:rsidR="00646A75" w:rsidRDefault="00646A75" w:rsidP="00646A75">
      <w:pPr>
        <w:ind w:firstLine="6120"/>
        <w:jc w:val="center"/>
        <w:rPr>
          <w:rFonts w:ascii="Arial" w:hAnsi="Arial" w:cs="Arial"/>
          <w:bCs/>
        </w:rPr>
      </w:pPr>
    </w:p>
    <w:p w14:paraId="6F432896" w14:textId="77777777" w:rsidR="00646A75" w:rsidRPr="005D4FA5" w:rsidRDefault="00646A75" w:rsidP="00646A75">
      <w:pPr>
        <w:ind w:firstLine="6120"/>
        <w:jc w:val="center"/>
        <w:rPr>
          <w:rFonts w:ascii="Arial" w:hAnsi="Arial" w:cs="Arial"/>
          <w:bCs/>
        </w:rPr>
      </w:pPr>
    </w:p>
    <w:p w14:paraId="4E1F51AA" w14:textId="5C24AFFD" w:rsidR="00646A75" w:rsidRPr="005D4FA5" w:rsidRDefault="00646A75" w:rsidP="00646A75">
      <w:pPr>
        <w:ind w:firstLine="6120"/>
        <w:jc w:val="center"/>
        <w:rPr>
          <w:rFonts w:ascii="Arial" w:hAnsi="Arial" w:cs="Arial"/>
        </w:rPr>
      </w:pPr>
      <w:r w:rsidRPr="005D4FA5">
        <w:rPr>
          <w:rFonts w:ascii="Arial" w:hAnsi="Arial" w:cs="Arial"/>
          <w:bCs/>
        </w:rPr>
        <w:t xml:space="preserve">  Daniel Strčić, bacc.inf.</w:t>
      </w:r>
    </w:p>
    <w:p w14:paraId="228CC7CB" w14:textId="77777777" w:rsidR="00646A75" w:rsidRPr="005D4FA5" w:rsidRDefault="00646A75" w:rsidP="00646A75">
      <w:pPr>
        <w:rPr>
          <w:rFonts w:ascii="Arial" w:hAnsi="Arial" w:cs="Arial"/>
        </w:rPr>
      </w:pPr>
    </w:p>
    <w:p w14:paraId="0DD972D8" w14:textId="77777777" w:rsidR="00646A75" w:rsidRDefault="00646A75" w:rsidP="00646A75">
      <w:pPr>
        <w:rPr>
          <w:b/>
        </w:rPr>
      </w:pPr>
    </w:p>
    <w:p w14:paraId="79DE6B3F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48178075" w14:textId="77777777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55E0B"/>
    <w:multiLevelType w:val="hybridMultilevel"/>
    <w:tmpl w:val="BE705EDE"/>
    <w:lvl w:ilvl="0" w:tplc="C55CF544">
      <w:start w:val="1"/>
      <w:numFmt w:val="upperRoman"/>
      <w:lvlText w:val="%1."/>
      <w:lvlJc w:val="left"/>
      <w:pPr>
        <w:ind w:left="1288" w:hanging="72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682"/>
    <w:multiLevelType w:val="hybridMultilevel"/>
    <w:tmpl w:val="5CEC4F76"/>
    <w:lvl w:ilvl="0" w:tplc="095A10B6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3C71959"/>
    <w:multiLevelType w:val="hybridMultilevel"/>
    <w:tmpl w:val="689E109A"/>
    <w:lvl w:ilvl="0" w:tplc="0C36B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40223"/>
    <w:multiLevelType w:val="hybridMultilevel"/>
    <w:tmpl w:val="5A9C7464"/>
    <w:lvl w:ilvl="0" w:tplc="0C36BDE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499271418">
    <w:abstractNumId w:val="1"/>
  </w:num>
  <w:num w:numId="2" w16cid:durableId="1338312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913080">
    <w:abstractNumId w:val="3"/>
  </w:num>
  <w:num w:numId="4" w16cid:durableId="1853915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6145D"/>
    <w:rsid w:val="0038778A"/>
    <w:rsid w:val="00646A75"/>
    <w:rsid w:val="008539E2"/>
    <w:rsid w:val="008A562A"/>
    <w:rsid w:val="00961862"/>
    <w:rsid w:val="00A836D0"/>
    <w:rsid w:val="00AC35DA"/>
    <w:rsid w:val="00B92D0F"/>
    <w:rsid w:val="00D707B3"/>
    <w:rsid w:val="00F658A7"/>
    <w:rsid w:val="00FC3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80CB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961862"/>
    <w:pPr>
      <w:keepNext/>
      <w:outlineLvl w:val="0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96186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6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punat.hr" TargetMode="External"/><Relationship Id="rId3" Type="http://schemas.openxmlformats.org/officeDocument/2006/relationships/styles" Target="styles.xml"/><Relationship Id="rId7" Type="http://schemas.openxmlformats.org/officeDocument/2006/relationships/hyperlink" Target="mailto:pisarnica@puna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B28FCC3-F42D-4416-BF06-A94C40225CF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Office</cp:lastModifiedBy>
  <cp:revision>2</cp:revision>
  <cp:lastPrinted>2026-08-12T08:52:00Z</cp:lastPrinted>
  <dcterms:created xsi:type="dcterms:W3CDTF">2026-08-12T08:54:00Z</dcterms:created>
  <dcterms:modified xsi:type="dcterms:W3CDTF">2026-08-12T08:54:00Z</dcterms:modified>
</cp:coreProperties>
</file>