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C4198" w14:textId="77777777" w:rsidR="00FE2EAA" w:rsidRDefault="00FE2EAA" w:rsidP="00CE799C">
      <w:pPr>
        <w:spacing w:after="0" w:line="240" w:lineRule="auto"/>
        <w:jc w:val="both"/>
        <w:rPr>
          <w:rFonts w:ascii="Arial" w:eastAsia="Calibri" w:hAnsi="Arial" w:cs="Arial"/>
          <w:lang w:val="hr-HR"/>
        </w:rPr>
      </w:pPr>
    </w:p>
    <w:p w14:paraId="291D3A2A" w14:textId="49172F46" w:rsidR="00865529" w:rsidRPr="002F1217" w:rsidRDefault="00865529" w:rsidP="00CE799C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hr-HR"/>
        </w:rPr>
      </w:pPr>
      <w:r w:rsidRPr="002F1217">
        <w:rPr>
          <w:rFonts w:ascii="Garamond" w:eastAsia="Calibri" w:hAnsi="Garamond" w:cs="Arial"/>
          <w:sz w:val="24"/>
          <w:szCs w:val="24"/>
          <w:lang w:val="hr-HR"/>
        </w:rPr>
        <w:t xml:space="preserve">Na temelju članka </w:t>
      </w:r>
      <w:r w:rsidR="00332BF6" w:rsidRPr="002F1217">
        <w:rPr>
          <w:rFonts w:ascii="Garamond" w:eastAsia="Calibri" w:hAnsi="Garamond" w:cs="Arial"/>
          <w:sz w:val="24"/>
          <w:szCs w:val="24"/>
          <w:lang w:val="hr-HR"/>
        </w:rPr>
        <w:t>45</w:t>
      </w:r>
      <w:r w:rsidRPr="002F1217">
        <w:rPr>
          <w:rFonts w:ascii="Garamond" w:eastAsia="Calibri" w:hAnsi="Garamond" w:cs="Arial"/>
          <w:sz w:val="24"/>
          <w:szCs w:val="24"/>
          <w:lang w:val="hr-HR"/>
        </w:rPr>
        <w:t xml:space="preserve">. Zakona o proračunu („Narodne novine“ broj </w:t>
      </w:r>
      <w:r w:rsidR="00332BF6" w:rsidRPr="002F1217">
        <w:rPr>
          <w:rFonts w:ascii="Garamond" w:eastAsia="Calibri" w:hAnsi="Garamond" w:cs="Arial"/>
          <w:sz w:val="24"/>
          <w:szCs w:val="24"/>
          <w:lang w:val="hr-HR"/>
        </w:rPr>
        <w:t>144/21</w:t>
      </w:r>
      <w:r w:rsidRPr="002F1217">
        <w:rPr>
          <w:rFonts w:ascii="Garamond" w:eastAsia="Calibri" w:hAnsi="Garamond" w:cs="Arial"/>
          <w:sz w:val="24"/>
          <w:szCs w:val="24"/>
          <w:lang w:val="hr-HR"/>
        </w:rPr>
        <w:t>) i članka 3</w:t>
      </w:r>
      <w:r w:rsidR="00857DC1">
        <w:rPr>
          <w:rFonts w:ascii="Garamond" w:eastAsia="Calibri" w:hAnsi="Garamond" w:cs="Arial"/>
          <w:sz w:val="24"/>
          <w:szCs w:val="24"/>
          <w:lang w:val="hr-HR"/>
        </w:rPr>
        <w:t>2</w:t>
      </w:r>
      <w:r w:rsidRPr="002F1217">
        <w:rPr>
          <w:rFonts w:ascii="Garamond" w:eastAsia="Calibri" w:hAnsi="Garamond" w:cs="Arial"/>
          <w:sz w:val="24"/>
          <w:szCs w:val="24"/>
          <w:lang w:val="hr-HR"/>
        </w:rPr>
        <w:t>. Statuta Općine Punat ("Službene novine Primor</w:t>
      </w:r>
      <w:r w:rsidR="00B30C79" w:rsidRPr="002F1217">
        <w:rPr>
          <w:rFonts w:ascii="Garamond" w:eastAsia="Calibri" w:hAnsi="Garamond" w:cs="Arial"/>
          <w:sz w:val="24"/>
          <w:szCs w:val="24"/>
          <w:lang w:val="hr-HR"/>
        </w:rPr>
        <w:t xml:space="preserve">sko – goranske županije" </w:t>
      </w:r>
      <w:r w:rsidR="00857DC1">
        <w:rPr>
          <w:rFonts w:ascii="Garamond" w:eastAsia="Calibri" w:hAnsi="Garamond" w:cs="Arial"/>
          <w:sz w:val="24"/>
          <w:szCs w:val="24"/>
          <w:lang w:val="hr-HR"/>
        </w:rPr>
        <w:t>36/22</w:t>
      </w:r>
      <w:r w:rsidRPr="002F1217">
        <w:rPr>
          <w:rFonts w:ascii="Garamond" w:eastAsia="Calibri" w:hAnsi="Garamond" w:cs="Arial"/>
          <w:sz w:val="24"/>
          <w:szCs w:val="24"/>
          <w:lang w:val="hr-HR"/>
        </w:rPr>
        <w:t>), Op</w:t>
      </w:r>
      <w:r w:rsidR="00FE2EAA" w:rsidRPr="002F1217">
        <w:rPr>
          <w:rFonts w:ascii="Garamond" w:eastAsia="Calibri" w:hAnsi="Garamond" w:cs="Arial"/>
          <w:sz w:val="24"/>
          <w:szCs w:val="24"/>
          <w:lang w:val="hr-HR"/>
        </w:rPr>
        <w:t xml:space="preserve">ćinsko vijeće Općine Punat na </w:t>
      </w:r>
      <w:r w:rsidR="000C7BB5">
        <w:rPr>
          <w:rFonts w:ascii="Garamond" w:eastAsia="Calibri" w:hAnsi="Garamond" w:cs="Arial"/>
          <w:sz w:val="24"/>
          <w:szCs w:val="24"/>
          <w:lang w:val="hr-HR"/>
        </w:rPr>
        <w:t>8</w:t>
      </w:r>
      <w:r w:rsidR="00FE2EAA" w:rsidRPr="002F1217">
        <w:rPr>
          <w:rFonts w:ascii="Garamond" w:eastAsia="Calibri" w:hAnsi="Garamond" w:cs="Arial"/>
          <w:sz w:val="24"/>
          <w:szCs w:val="24"/>
          <w:lang w:val="hr-HR"/>
        </w:rPr>
        <w:t xml:space="preserve">. sjednici </w:t>
      </w:r>
      <w:r w:rsidR="00E97D90" w:rsidRPr="002F1217">
        <w:rPr>
          <w:rFonts w:ascii="Garamond" w:eastAsia="Calibri" w:hAnsi="Garamond" w:cs="Arial"/>
          <w:sz w:val="24"/>
          <w:szCs w:val="24"/>
          <w:lang w:val="hr-HR"/>
        </w:rPr>
        <w:t>održanoj</w:t>
      </w:r>
      <w:r w:rsidR="00332BF6" w:rsidRPr="002F1217">
        <w:rPr>
          <w:rFonts w:ascii="Garamond" w:eastAsia="Calibri" w:hAnsi="Garamond" w:cs="Arial"/>
          <w:sz w:val="24"/>
          <w:szCs w:val="24"/>
          <w:lang w:val="hr-HR"/>
        </w:rPr>
        <w:t xml:space="preserve"> </w:t>
      </w:r>
      <w:r w:rsidR="000C7BB5">
        <w:rPr>
          <w:rFonts w:ascii="Garamond" w:eastAsia="Calibri" w:hAnsi="Garamond" w:cs="Arial"/>
          <w:sz w:val="24"/>
          <w:szCs w:val="24"/>
          <w:lang w:val="hr-HR"/>
        </w:rPr>
        <w:t xml:space="preserve">6. srpnja </w:t>
      </w:r>
      <w:r w:rsidR="00332BF6" w:rsidRPr="002F1217">
        <w:rPr>
          <w:rFonts w:ascii="Garamond" w:eastAsia="Calibri" w:hAnsi="Garamond" w:cs="Arial"/>
          <w:sz w:val="24"/>
          <w:szCs w:val="24"/>
          <w:lang w:val="hr-HR"/>
        </w:rPr>
        <w:t>202</w:t>
      </w:r>
      <w:r w:rsidR="004240E1">
        <w:rPr>
          <w:rFonts w:ascii="Garamond" w:eastAsia="Calibri" w:hAnsi="Garamond" w:cs="Arial"/>
          <w:sz w:val="24"/>
          <w:szCs w:val="24"/>
          <w:lang w:val="hr-HR"/>
        </w:rPr>
        <w:t>6</w:t>
      </w:r>
      <w:r w:rsidRPr="002F1217">
        <w:rPr>
          <w:rFonts w:ascii="Garamond" w:eastAsia="Calibri" w:hAnsi="Garamond" w:cs="Arial"/>
          <w:sz w:val="24"/>
          <w:szCs w:val="24"/>
          <w:lang w:val="hr-HR"/>
        </w:rPr>
        <w:t>. godine donosi</w:t>
      </w:r>
    </w:p>
    <w:p w14:paraId="2B17DF5A" w14:textId="77777777" w:rsidR="00865529" w:rsidRPr="002F1217" w:rsidRDefault="00865529" w:rsidP="00857DC1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hr-HR"/>
        </w:rPr>
      </w:pPr>
    </w:p>
    <w:p w14:paraId="4DE042C1" w14:textId="57A9477A" w:rsidR="00865529" w:rsidRPr="002F1217" w:rsidRDefault="006C76CA" w:rsidP="00865529">
      <w:pPr>
        <w:spacing w:after="200" w:line="276" w:lineRule="auto"/>
        <w:ind w:left="360"/>
        <w:contextualSpacing/>
        <w:jc w:val="center"/>
        <w:rPr>
          <w:rFonts w:ascii="Garamond" w:eastAsia="Calibri" w:hAnsi="Garamond" w:cs="Arial"/>
          <w:b/>
          <w:sz w:val="24"/>
          <w:szCs w:val="24"/>
          <w:lang w:val="hr-HR"/>
        </w:rPr>
      </w:pPr>
      <w:r w:rsidRPr="002F1217">
        <w:rPr>
          <w:rFonts w:ascii="Garamond" w:eastAsia="Calibri" w:hAnsi="Garamond" w:cs="Arial"/>
          <w:b/>
          <w:sz w:val="24"/>
          <w:szCs w:val="24"/>
          <w:lang w:val="hr-HR"/>
        </w:rPr>
        <w:t>I</w:t>
      </w:r>
      <w:r w:rsidR="00FE2EAA" w:rsidRPr="002F1217">
        <w:rPr>
          <w:rFonts w:ascii="Garamond" w:eastAsia="Calibri" w:hAnsi="Garamond" w:cs="Arial"/>
          <w:b/>
          <w:sz w:val="24"/>
          <w:szCs w:val="24"/>
          <w:lang w:val="hr-HR"/>
        </w:rPr>
        <w:t>.</w:t>
      </w:r>
      <w:r w:rsidR="00865529" w:rsidRPr="002F1217">
        <w:rPr>
          <w:rFonts w:ascii="Garamond" w:eastAsia="Calibri" w:hAnsi="Garamond" w:cs="Arial"/>
          <w:b/>
          <w:sz w:val="24"/>
          <w:szCs w:val="24"/>
          <w:lang w:val="hr-HR"/>
        </w:rPr>
        <w:t xml:space="preserve"> Izmjene i dopun</w:t>
      </w:r>
      <w:r w:rsidR="00FE2EAA" w:rsidRPr="002F1217">
        <w:rPr>
          <w:rFonts w:ascii="Garamond" w:eastAsia="Calibri" w:hAnsi="Garamond" w:cs="Arial"/>
          <w:b/>
          <w:sz w:val="24"/>
          <w:szCs w:val="24"/>
          <w:lang w:val="hr-HR"/>
        </w:rPr>
        <w:t>e Proračuna Općine Punat za 202</w:t>
      </w:r>
      <w:r w:rsidR="00D447D7">
        <w:rPr>
          <w:rFonts w:ascii="Garamond" w:eastAsia="Calibri" w:hAnsi="Garamond" w:cs="Arial"/>
          <w:b/>
          <w:sz w:val="24"/>
          <w:szCs w:val="24"/>
          <w:lang w:val="hr-HR"/>
        </w:rPr>
        <w:t>6</w:t>
      </w:r>
      <w:r w:rsidR="00865529" w:rsidRPr="002F1217">
        <w:rPr>
          <w:rFonts w:ascii="Garamond" w:eastAsia="Calibri" w:hAnsi="Garamond" w:cs="Arial"/>
          <w:b/>
          <w:sz w:val="24"/>
          <w:szCs w:val="24"/>
          <w:lang w:val="hr-HR"/>
        </w:rPr>
        <w:t xml:space="preserve">. godinu s </w:t>
      </w:r>
    </w:p>
    <w:p w14:paraId="2F6DD5C2" w14:textId="1207803A" w:rsidR="00865529" w:rsidRPr="002F1217" w:rsidRDefault="00FE2EAA" w:rsidP="00865529">
      <w:pPr>
        <w:spacing w:after="200" w:line="276" w:lineRule="auto"/>
        <w:ind w:left="1080"/>
        <w:contextualSpacing/>
        <w:jc w:val="center"/>
        <w:rPr>
          <w:rFonts w:ascii="Garamond" w:eastAsia="Calibri" w:hAnsi="Garamond" w:cs="Arial"/>
          <w:b/>
          <w:sz w:val="24"/>
          <w:szCs w:val="24"/>
          <w:lang w:val="hr-HR"/>
        </w:rPr>
      </w:pPr>
      <w:r w:rsidRPr="002F1217">
        <w:rPr>
          <w:rFonts w:ascii="Garamond" w:eastAsia="Calibri" w:hAnsi="Garamond" w:cs="Arial"/>
          <w:b/>
          <w:sz w:val="24"/>
          <w:szCs w:val="24"/>
          <w:lang w:val="hr-HR"/>
        </w:rPr>
        <w:t>projekcijama za 202</w:t>
      </w:r>
      <w:r w:rsidR="00D447D7">
        <w:rPr>
          <w:rFonts w:ascii="Garamond" w:eastAsia="Calibri" w:hAnsi="Garamond" w:cs="Arial"/>
          <w:b/>
          <w:sz w:val="24"/>
          <w:szCs w:val="24"/>
          <w:lang w:val="hr-HR"/>
        </w:rPr>
        <w:t>7</w:t>
      </w:r>
      <w:r w:rsidRPr="002F1217">
        <w:rPr>
          <w:rFonts w:ascii="Garamond" w:eastAsia="Calibri" w:hAnsi="Garamond" w:cs="Arial"/>
          <w:b/>
          <w:sz w:val="24"/>
          <w:szCs w:val="24"/>
          <w:lang w:val="hr-HR"/>
        </w:rPr>
        <w:t>. i 202</w:t>
      </w:r>
      <w:r w:rsidR="00D447D7">
        <w:rPr>
          <w:rFonts w:ascii="Garamond" w:eastAsia="Calibri" w:hAnsi="Garamond" w:cs="Arial"/>
          <w:b/>
          <w:sz w:val="24"/>
          <w:szCs w:val="24"/>
          <w:lang w:val="hr-HR"/>
        </w:rPr>
        <w:t>8</w:t>
      </w:r>
      <w:r w:rsidR="00865529" w:rsidRPr="002F1217">
        <w:rPr>
          <w:rFonts w:ascii="Garamond" w:eastAsia="Calibri" w:hAnsi="Garamond" w:cs="Arial"/>
          <w:b/>
          <w:sz w:val="24"/>
          <w:szCs w:val="24"/>
          <w:lang w:val="hr-HR"/>
        </w:rPr>
        <w:t>. godinu</w:t>
      </w:r>
    </w:p>
    <w:p w14:paraId="23AE3FAE" w14:textId="77777777" w:rsidR="00865529" w:rsidRPr="002F1217" w:rsidRDefault="00865529" w:rsidP="00865529">
      <w:pPr>
        <w:spacing w:after="200" w:line="276" w:lineRule="auto"/>
        <w:contextualSpacing/>
        <w:rPr>
          <w:rFonts w:ascii="Garamond" w:eastAsia="Calibri" w:hAnsi="Garamond" w:cs="Arial"/>
          <w:b/>
          <w:sz w:val="24"/>
          <w:szCs w:val="24"/>
          <w:lang w:val="hr-HR"/>
        </w:rPr>
      </w:pPr>
    </w:p>
    <w:p w14:paraId="6ECDC5A2" w14:textId="77777777" w:rsidR="00865529" w:rsidRPr="002F1217" w:rsidRDefault="00865529" w:rsidP="00865529">
      <w:pPr>
        <w:spacing w:after="200" w:line="276" w:lineRule="auto"/>
        <w:contextualSpacing/>
        <w:jc w:val="center"/>
        <w:rPr>
          <w:rFonts w:ascii="Garamond" w:eastAsia="Calibri" w:hAnsi="Garamond" w:cs="Arial"/>
          <w:sz w:val="24"/>
          <w:szCs w:val="24"/>
          <w:lang w:val="hr-HR"/>
        </w:rPr>
      </w:pPr>
      <w:r w:rsidRPr="002F1217">
        <w:rPr>
          <w:rFonts w:ascii="Garamond" w:eastAsia="Calibri" w:hAnsi="Garamond" w:cs="Arial"/>
          <w:sz w:val="24"/>
          <w:szCs w:val="24"/>
          <w:lang w:val="hr-HR"/>
        </w:rPr>
        <w:t>Članak 1.</w:t>
      </w:r>
    </w:p>
    <w:p w14:paraId="6723C65E" w14:textId="7F52BDD1" w:rsidR="00865529" w:rsidRPr="002F1217" w:rsidRDefault="00FE2EAA" w:rsidP="00865529">
      <w:pPr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  <w:r w:rsidRPr="002F1217">
        <w:rPr>
          <w:rFonts w:ascii="Garamond" w:eastAsia="Calibri" w:hAnsi="Garamond" w:cs="Arial"/>
          <w:sz w:val="24"/>
          <w:szCs w:val="24"/>
          <w:lang w:val="hr-HR"/>
        </w:rPr>
        <w:t>U Proračunu Općine Punat za 202</w:t>
      </w:r>
      <w:r w:rsidR="00D447D7">
        <w:rPr>
          <w:rFonts w:ascii="Garamond" w:eastAsia="Calibri" w:hAnsi="Garamond" w:cs="Arial"/>
          <w:sz w:val="24"/>
          <w:szCs w:val="24"/>
          <w:lang w:val="hr-HR"/>
        </w:rPr>
        <w:t>6</w:t>
      </w:r>
      <w:r w:rsidRPr="002F1217">
        <w:rPr>
          <w:rFonts w:ascii="Garamond" w:eastAsia="Calibri" w:hAnsi="Garamond" w:cs="Arial"/>
          <w:sz w:val="24"/>
          <w:szCs w:val="24"/>
          <w:lang w:val="hr-HR"/>
        </w:rPr>
        <w:t>. godinu s projekcijama za 202</w:t>
      </w:r>
      <w:r w:rsidR="00D447D7">
        <w:rPr>
          <w:rFonts w:ascii="Garamond" w:eastAsia="Calibri" w:hAnsi="Garamond" w:cs="Arial"/>
          <w:sz w:val="24"/>
          <w:szCs w:val="24"/>
          <w:lang w:val="hr-HR"/>
        </w:rPr>
        <w:t>7</w:t>
      </w:r>
      <w:r w:rsidRPr="002F1217">
        <w:rPr>
          <w:rFonts w:ascii="Garamond" w:eastAsia="Calibri" w:hAnsi="Garamond" w:cs="Arial"/>
          <w:sz w:val="24"/>
          <w:szCs w:val="24"/>
          <w:lang w:val="hr-HR"/>
        </w:rPr>
        <w:t>. i 202</w:t>
      </w:r>
      <w:r w:rsidR="00D447D7">
        <w:rPr>
          <w:rFonts w:ascii="Garamond" w:eastAsia="Calibri" w:hAnsi="Garamond" w:cs="Arial"/>
          <w:sz w:val="24"/>
          <w:szCs w:val="24"/>
          <w:lang w:val="hr-HR"/>
        </w:rPr>
        <w:t>8</w:t>
      </w:r>
      <w:r w:rsidR="00865529" w:rsidRPr="002F1217">
        <w:rPr>
          <w:rFonts w:ascii="Garamond" w:eastAsia="Calibri" w:hAnsi="Garamond" w:cs="Arial"/>
          <w:sz w:val="24"/>
          <w:szCs w:val="24"/>
          <w:lang w:val="hr-HR"/>
        </w:rPr>
        <w:t>. godinu („Službene novine Primorsko - goranske župani</w:t>
      </w:r>
      <w:r w:rsidRPr="002F1217">
        <w:rPr>
          <w:rFonts w:ascii="Garamond" w:eastAsia="Calibri" w:hAnsi="Garamond" w:cs="Arial"/>
          <w:sz w:val="24"/>
          <w:szCs w:val="24"/>
          <w:lang w:val="hr-HR"/>
        </w:rPr>
        <w:t xml:space="preserve">je" broj </w:t>
      </w:r>
      <w:r w:rsidR="00D447D7">
        <w:rPr>
          <w:rFonts w:ascii="Garamond" w:eastAsia="Calibri" w:hAnsi="Garamond" w:cs="Arial"/>
          <w:sz w:val="24"/>
          <w:szCs w:val="24"/>
          <w:lang w:val="hr-HR"/>
        </w:rPr>
        <w:t>44</w:t>
      </w:r>
      <w:r w:rsidR="00332BF6" w:rsidRPr="002F1217">
        <w:rPr>
          <w:rFonts w:ascii="Garamond" w:eastAsia="Calibri" w:hAnsi="Garamond" w:cs="Arial"/>
          <w:sz w:val="24"/>
          <w:szCs w:val="24"/>
          <w:lang w:val="hr-HR"/>
        </w:rPr>
        <w:t>/2</w:t>
      </w:r>
      <w:r w:rsidR="00D447D7">
        <w:rPr>
          <w:rFonts w:ascii="Garamond" w:eastAsia="Calibri" w:hAnsi="Garamond" w:cs="Arial"/>
          <w:sz w:val="24"/>
          <w:szCs w:val="24"/>
          <w:lang w:val="hr-HR"/>
        </w:rPr>
        <w:t>5</w:t>
      </w:r>
      <w:r w:rsidR="00865529" w:rsidRPr="002F1217">
        <w:rPr>
          <w:rFonts w:ascii="Garamond" w:eastAsia="Calibri" w:hAnsi="Garamond" w:cs="Arial"/>
          <w:sz w:val="24"/>
          <w:szCs w:val="24"/>
          <w:lang w:val="hr-HR"/>
        </w:rPr>
        <w:t>) članak 2. mijenja se</w:t>
      </w:r>
      <w:r w:rsidRPr="002F1217">
        <w:rPr>
          <w:rFonts w:ascii="Garamond" w:eastAsia="Calibri" w:hAnsi="Garamond" w:cs="Arial"/>
          <w:sz w:val="24"/>
          <w:szCs w:val="24"/>
          <w:lang w:val="hr-HR"/>
        </w:rPr>
        <w:t xml:space="preserve"> u dijelu koji se odnosi na 202</w:t>
      </w:r>
      <w:r w:rsidR="00D447D7">
        <w:rPr>
          <w:rFonts w:ascii="Garamond" w:eastAsia="Calibri" w:hAnsi="Garamond" w:cs="Arial"/>
          <w:sz w:val="24"/>
          <w:szCs w:val="24"/>
          <w:lang w:val="hr-HR"/>
        </w:rPr>
        <w:t>6</w:t>
      </w:r>
      <w:r w:rsidR="00865529" w:rsidRPr="002F1217">
        <w:rPr>
          <w:rFonts w:ascii="Garamond" w:eastAsia="Calibri" w:hAnsi="Garamond" w:cs="Arial"/>
          <w:sz w:val="24"/>
          <w:szCs w:val="24"/>
          <w:lang w:val="hr-HR"/>
        </w:rPr>
        <w:t>.</w:t>
      </w:r>
      <w:r w:rsidR="008D19DB" w:rsidRPr="002F1217">
        <w:rPr>
          <w:rFonts w:ascii="Garamond" w:eastAsia="Calibri" w:hAnsi="Garamond" w:cs="Arial"/>
          <w:sz w:val="24"/>
          <w:szCs w:val="24"/>
          <w:lang w:val="hr-HR"/>
        </w:rPr>
        <w:t xml:space="preserve"> </w:t>
      </w:r>
      <w:r w:rsidR="00865529" w:rsidRPr="002F1217">
        <w:rPr>
          <w:rFonts w:ascii="Garamond" w:eastAsia="Calibri" w:hAnsi="Garamond" w:cs="Arial"/>
          <w:sz w:val="24"/>
          <w:szCs w:val="24"/>
          <w:lang w:val="hr-HR"/>
        </w:rPr>
        <w:t>godinu i to kako slijedi:</w:t>
      </w:r>
    </w:p>
    <w:p w14:paraId="627E015A" w14:textId="77777777" w:rsidR="00865529" w:rsidRPr="002F1217" w:rsidRDefault="00865529" w:rsidP="00865529">
      <w:pPr>
        <w:spacing w:after="0" w:line="240" w:lineRule="auto"/>
        <w:jc w:val="center"/>
        <w:rPr>
          <w:rFonts w:ascii="Garamond" w:eastAsia="Calibri" w:hAnsi="Garamond" w:cs="Arial"/>
          <w:sz w:val="24"/>
          <w:szCs w:val="24"/>
          <w:lang w:val="hr-HR"/>
        </w:rPr>
      </w:pPr>
    </w:p>
    <w:p w14:paraId="7A21DDE8" w14:textId="77777777" w:rsidR="00842950" w:rsidRPr="00865529" w:rsidRDefault="00842950" w:rsidP="006B0051">
      <w:pPr>
        <w:spacing w:after="200" w:line="276" w:lineRule="auto"/>
        <w:contextualSpacing/>
        <w:rPr>
          <w:rFonts w:ascii="Arial" w:eastAsia="Calibri" w:hAnsi="Arial" w:cs="Arial"/>
          <w:b/>
          <w:lang w:val="hr-HR"/>
        </w:rPr>
      </w:pPr>
    </w:p>
    <w:p w14:paraId="004B1940" w14:textId="77777777" w:rsidR="00865529" w:rsidRPr="00865529" w:rsidRDefault="00865529" w:rsidP="00865529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b/>
          <w:lang w:val="hr-HR"/>
        </w:rPr>
      </w:pPr>
      <w:r w:rsidRPr="00865529">
        <w:rPr>
          <w:rFonts w:ascii="Arial" w:eastAsia="Calibri" w:hAnsi="Arial" w:cs="Arial"/>
          <w:b/>
          <w:lang w:val="hr-HR"/>
        </w:rPr>
        <w:t xml:space="preserve">OPĆI DIO  </w:t>
      </w:r>
    </w:p>
    <w:p w14:paraId="0875E877" w14:textId="77777777" w:rsidR="00BE03D3" w:rsidRPr="00865529" w:rsidRDefault="00BE03D3" w:rsidP="006B0051">
      <w:pPr>
        <w:spacing w:after="200" w:line="276" w:lineRule="auto"/>
        <w:contextualSpacing/>
        <w:rPr>
          <w:rFonts w:ascii="Arial" w:eastAsia="Calibri" w:hAnsi="Arial" w:cs="Arial"/>
          <w:lang w:val="hr-HR"/>
        </w:rPr>
      </w:pPr>
    </w:p>
    <w:p w14:paraId="6D2E9D3D" w14:textId="2E63C877" w:rsidR="00865529" w:rsidRDefault="00865529" w:rsidP="00865529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t>SAŽETAK</w:t>
      </w:r>
    </w:p>
    <w:p w14:paraId="4F9240D5" w14:textId="75D67CF3" w:rsidR="00BE03D3" w:rsidRDefault="00BE03D3" w:rsidP="00BE03D3">
      <w:pPr>
        <w:spacing w:after="200" w:line="276" w:lineRule="auto"/>
        <w:contextualSpacing/>
        <w:rPr>
          <w:rFonts w:ascii="Arial" w:eastAsia="Calibri" w:hAnsi="Arial" w:cs="Arial"/>
          <w:lang w:val="hr-HR"/>
        </w:rPr>
      </w:pP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116"/>
        <w:gridCol w:w="1401"/>
        <w:gridCol w:w="1258"/>
        <w:gridCol w:w="851"/>
        <w:gridCol w:w="1274"/>
      </w:tblGrid>
      <w:tr w:rsidR="00D447D7" w:rsidRPr="00D447D7" w14:paraId="4E24CE6C" w14:textId="77777777" w:rsidTr="00B43CD1">
        <w:trPr>
          <w:trHeight w:val="480"/>
        </w:trPr>
        <w:tc>
          <w:tcPr>
            <w:tcW w:w="420" w:type="dxa"/>
            <w:hideMark/>
          </w:tcPr>
          <w:p w14:paraId="72EDC978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116" w:type="dxa"/>
            <w:hideMark/>
          </w:tcPr>
          <w:p w14:paraId="2756E96C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01" w:type="dxa"/>
            <w:hideMark/>
          </w:tcPr>
          <w:p w14:paraId="4C458C35" w14:textId="35382F70" w:rsidR="00D447D7" w:rsidRPr="00D447D7" w:rsidRDefault="00B43CD1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PLAN 2026.</w:t>
            </w:r>
          </w:p>
        </w:tc>
        <w:tc>
          <w:tcPr>
            <w:tcW w:w="1258" w:type="dxa"/>
            <w:hideMark/>
          </w:tcPr>
          <w:p w14:paraId="23209B08" w14:textId="77777777" w:rsidR="00D447D7" w:rsidRPr="00D447D7" w:rsidRDefault="00D447D7" w:rsidP="00B43CD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Povećanje/   smanjenje</w:t>
            </w:r>
          </w:p>
        </w:tc>
        <w:tc>
          <w:tcPr>
            <w:tcW w:w="851" w:type="dxa"/>
            <w:hideMark/>
          </w:tcPr>
          <w:p w14:paraId="34E84A37" w14:textId="77777777" w:rsidR="00D447D7" w:rsidRPr="00D447D7" w:rsidRDefault="00D447D7" w:rsidP="00B43CD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(%)</w:t>
            </w:r>
          </w:p>
        </w:tc>
        <w:tc>
          <w:tcPr>
            <w:tcW w:w="1274" w:type="dxa"/>
            <w:hideMark/>
          </w:tcPr>
          <w:p w14:paraId="4E73DE52" w14:textId="5761F907" w:rsidR="00D447D7" w:rsidRPr="00D447D7" w:rsidRDefault="00B43CD1" w:rsidP="00B43CD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 Izmjene i dopune Plana 2026</w:t>
            </w:r>
            <w:r w:rsidRPr="00D447D7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</w:tr>
      <w:tr w:rsidR="00D447D7" w:rsidRPr="00D447D7" w14:paraId="0485C944" w14:textId="77777777" w:rsidTr="00B43CD1">
        <w:trPr>
          <w:trHeight w:val="264"/>
        </w:trPr>
        <w:tc>
          <w:tcPr>
            <w:tcW w:w="420" w:type="dxa"/>
            <w:hideMark/>
          </w:tcPr>
          <w:p w14:paraId="750FEEE1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116" w:type="dxa"/>
            <w:hideMark/>
          </w:tcPr>
          <w:p w14:paraId="7F4C3248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01" w:type="dxa"/>
            <w:hideMark/>
          </w:tcPr>
          <w:p w14:paraId="293200CC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58" w:type="dxa"/>
            <w:hideMark/>
          </w:tcPr>
          <w:p w14:paraId="7E5569B2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51" w:type="dxa"/>
            <w:hideMark/>
          </w:tcPr>
          <w:p w14:paraId="2DC4DED5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74" w:type="dxa"/>
            <w:hideMark/>
          </w:tcPr>
          <w:p w14:paraId="74A54CF2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</w:tr>
      <w:tr w:rsidR="00D447D7" w:rsidRPr="00D447D7" w14:paraId="6E914CA0" w14:textId="77777777" w:rsidTr="00B43CD1">
        <w:trPr>
          <w:trHeight w:val="264"/>
        </w:trPr>
        <w:tc>
          <w:tcPr>
            <w:tcW w:w="420" w:type="dxa"/>
            <w:hideMark/>
          </w:tcPr>
          <w:p w14:paraId="1B86F82B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A.</w:t>
            </w:r>
          </w:p>
        </w:tc>
        <w:tc>
          <w:tcPr>
            <w:tcW w:w="4116" w:type="dxa"/>
            <w:hideMark/>
          </w:tcPr>
          <w:p w14:paraId="23EB4185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RAČUN PRIHODA I RASHODA</w:t>
            </w:r>
          </w:p>
        </w:tc>
        <w:tc>
          <w:tcPr>
            <w:tcW w:w="1401" w:type="dxa"/>
            <w:hideMark/>
          </w:tcPr>
          <w:p w14:paraId="133D5220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258" w:type="dxa"/>
            <w:hideMark/>
          </w:tcPr>
          <w:p w14:paraId="3284620E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51" w:type="dxa"/>
            <w:hideMark/>
          </w:tcPr>
          <w:p w14:paraId="1BB2710E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74" w:type="dxa"/>
            <w:hideMark/>
          </w:tcPr>
          <w:p w14:paraId="27A7E1E1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</w:tr>
      <w:tr w:rsidR="00D447D7" w:rsidRPr="00D447D7" w14:paraId="2183BB8C" w14:textId="77777777" w:rsidTr="00B43CD1">
        <w:trPr>
          <w:trHeight w:val="264"/>
        </w:trPr>
        <w:tc>
          <w:tcPr>
            <w:tcW w:w="420" w:type="dxa"/>
            <w:hideMark/>
          </w:tcPr>
          <w:p w14:paraId="573598CD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116" w:type="dxa"/>
            <w:hideMark/>
          </w:tcPr>
          <w:p w14:paraId="3E33C1EC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Prihodi poslovanja</w:t>
            </w:r>
          </w:p>
        </w:tc>
        <w:tc>
          <w:tcPr>
            <w:tcW w:w="1401" w:type="dxa"/>
            <w:vAlign w:val="bottom"/>
            <w:hideMark/>
          </w:tcPr>
          <w:p w14:paraId="62A33F38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6.209.210,00</w:t>
            </w:r>
          </w:p>
        </w:tc>
        <w:tc>
          <w:tcPr>
            <w:tcW w:w="1258" w:type="dxa"/>
            <w:vAlign w:val="bottom"/>
            <w:hideMark/>
          </w:tcPr>
          <w:p w14:paraId="2BBD21EF" w14:textId="0363B76C" w:rsidR="00D447D7" w:rsidRPr="00D447D7" w:rsidRDefault="00241BE3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24.969,66</w:t>
            </w:r>
          </w:p>
        </w:tc>
        <w:tc>
          <w:tcPr>
            <w:tcW w:w="851" w:type="dxa"/>
            <w:vAlign w:val="bottom"/>
            <w:hideMark/>
          </w:tcPr>
          <w:p w14:paraId="11CB9875" w14:textId="5C485994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</w:t>
            </w:r>
            <w:r w:rsidR="00241BE3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.4</w:t>
            </w: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.%</w:t>
            </w:r>
          </w:p>
        </w:tc>
        <w:tc>
          <w:tcPr>
            <w:tcW w:w="1274" w:type="dxa"/>
            <w:vAlign w:val="bottom"/>
            <w:hideMark/>
          </w:tcPr>
          <w:p w14:paraId="4AA470AF" w14:textId="0BA9136E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6.</w:t>
            </w:r>
            <w:r w:rsidR="00241BE3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234.179,66</w:t>
            </w:r>
          </w:p>
        </w:tc>
      </w:tr>
      <w:tr w:rsidR="00D447D7" w:rsidRPr="00D447D7" w14:paraId="289EFE2D" w14:textId="77777777" w:rsidTr="00B43CD1">
        <w:trPr>
          <w:trHeight w:val="264"/>
        </w:trPr>
        <w:tc>
          <w:tcPr>
            <w:tcW w:w="420" w:type="dxa"/>
            <w:hideMark/>
          </w:tcPr>
          <w:p w14:paraId="55BEB8C2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116" w:type="dxa"/>
            <w:hideMark/>
          </w:tcPr>
          <w:p w14:paraId="10C2CE95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Prihodi od prodaje nefinancijske imovine</w:t>
            </w:r>
          </w:p>
        </w:tc>
        <w:tc>
          <w:tcPr>
            <w:tcW w:w="1401" w:type="dxa"/>
            <w:vAlign w:val="bottom"/>
            <w:hideMark/>
          </w:tcPr>
          <w:p w14:paraId="1C7BF762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665.860,00</w:t>
            </w:r>
          </w:p>
        </w:tc>
        <w:tc>
          <w:tcPr>
            <w:tcW w:w="1258" w:type="dxa"/>
            <w:vAlign w:val="bottom"/>
            <w:hideMark/>
          </w:tcPr>
          <w:p w14:paraId="5ACE287E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-55.629,00</w:t>
            </w:r>
          </w:p>
        </w:tc>
        <w:tc>
          <w:tcPr>
            <w:tcW w:w="851" w:type="dxa"/>
            <w:vAlign w:val="bottom"/>
            <w:hideMark/>
          </w:tcPr>
          <w:p w14:paraId="31F444F6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-8.4%</w:t>
            </w:r>
          </w:p>
        </w:tc>
        <w:tc>
          <w:tcPr>
            <w:tcW w:w="1274" w:type="dxa"/>
            <w:vAlign w:val="bottom"/>
            <w:hideMark/>
          </w:tcPr>
          <w:p w14:paraId="03066D62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610.231,00</w:t>
            </w:r>
          </w:p>
        </w:tc>
      </w:tr>
      <w:tr w:rsidR="00D447D7" w:rsidRPr="00D447D7" w14:paraId="051E2D2D" w14:textId="77777777" w:rsidTr="00B43CD1">
        <w:trPr>
          <w:trHeight w:val="264"/>
        </w:trPr>
        <w:tc>
          <w:tcPr>
            <w:tcW w:w="420" w:type="dxa"/>
            <w:hideMark/>
          </w:tcPr>
          <w:p w14:paraId="7689D951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116" w:type="dxa"/>
            <w:hideMark/>
          </w:tcPr>
          <w:p w14:paraId="2162E885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01" w:type="dxa"/>
            <w:vAlign w:val="bottom"/>
            <w:hideMark/>
          </w:tcPr>
          <w:p w14:paraId="6A7F05F7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3.565.688,00</w:t>
            </w:r>
          </w:p>
        </w:tc>
        <w:tc>
          <w:tcPr>
            <w:tcW w:w="1258" w:type="dxa"/>
            <w:vAlign w:val="bottom"/>
            <w:hideMark/>
          </w:tcPr>
          <w:p w14:paraId="2614B1CB" w14:textId="28DF61F6" w:rsidR="00D447D7" w:rsidRPr="00D447D7" w:rsidRDefault="00241BE3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58</w:t>
            </w:r>
            <w:r w:rsidR="00D447D7"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.110,00</w:t>
            </w:r>
          </w:p>
        </w:tc>
        <w:tc>
          <w:tcPr>
            <w:tcW w:w="851" w:type="dxa"/>
            <w:vAlign w:val="bottom"/>
            <w:hideMark/>
          </w:tcPr>
          <w:p w14:paraId="02F58327" w14:textId="5A812E3D" w:rsidR="00D447D7" w:rsidRPr="00D447D7" w:rsidRDefault="00241BE3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1,6</w:t>
            </w:r>
            <w:r w:rsidR="00D447D7"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%</w:t>
            </w:r>
          </w:p>
        </w:tc>
        <w:tc>
          <w:tcPr>
            <w:tcW w:w="1274" w:type="dxa"/>
            <w:vAlign w:val="bottom"/>
            <w:hideMark/>
          </w:tcPr>
          <w:p w14:paraId="1FB530CF" w14:textId="307B6BEE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3.</w:t>
            </w:r>
            <w:r w:rsidR="00241BE3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623.</w:t>
            </w: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798,00</w:t>
            </w:r>
          </w:p>
        </w:tc>
      </w:tr>
      <w:tr w:rsidR="00D447D7" w:rsidRPr="00D447D7" w14:paraId="5105DD67" w14:textId="77777777" w:rsidTr="00B43CD1">
        <w:trPr>
          <w:trHeight w:val="264"/>
        </w:trPr>
        <w:tc>
          <w:tcPr>
            <w:tcW w:w="420" w:type="dxa"/>
            <w:hideMark/>
          </w:tcPr>
          <w:p w14:paraId="71B7D5C3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116" w:type="dxa"/>
            <w:hideMark/>
          </w:tcPr>
          <w:p w14:paraId="34907F72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01" w:type="dxa"/>
            <w:vAlign w:val="bottom"/>
            <w:hideMark/>
          </w:tcPr>
          <w:p w14:paraId="2675F795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2.660.013,00</w:t>
            </w:r>
          </w:p>
        </w:tc>
        <w:tc>
          <w:tcPr>
            <w:tcW w:w="1258" w:type="dxa"/>
            <w:vAlign w:val="bottom"/>
            <w:hideMark/>
          </w:tcPr>
          <w:p w14:paraId="16A7C754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24.850,00</w:t>
            </w:r>
          </w:p>
        </w:tc>
        <w:tc>
          <w:tcPr>
            <w:tcW w:w="851" w:type="dxa"/>
            <w:vAlign w:val="bottom"/>
            <w:hideMark/>
          </w:tcPr>
          <w:p w14:paraId="3D969DD5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0.9%</w:t>
            </w:r>
          </w:p>
        </w:tc>
        <w:tc>
          <w:tcPr>
            <w:tcW w:w="1274" w:type="dxa"/>
            <w:vAlign w:val="bottom"/>
            <w:hideMark/>
          </w:tcPr>
          <w:p w14:paraId="5631D6AF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2.684.863,00</w:t>
            </w:r>
          </w:p>
        </w:tc>
      </w:tr>
      <w:tr w:rsidR="00D447D7" w:rsidRPr="00D447D7" w14:paraId="63D624CC" w14:textId="77777777" w:rsidTr="00B43CD1">
        <w:trPr>
          <w:trHeight w:val="264"/>
        </w:trPr>
        <w:tc>
          <w:tcPr>
            <w:tcW w:w="420" w:type="dxa"/>
            <w:hideMark/>
          </w:tcPr>
          <w:p w14:paraId="690B8C7C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116" w:type="dxa"/>
            <w:hideMark/>
          </w:tcPr>
          <w:p w14:paraId="7B19699A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RAZLIKA</w:t>
            </w:r>
          </w:p>
        </w:tc>
        <w:tc>
          <w:tcPr>
            <w:tcW w:w="1401" w:type="dxa"/>
            <w:vAlign w:val="bottom"/>
            <w:hideMark/>
          </w:tcPr>
          <w:p w14:paraId="18F5431E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649.369,00</w:t>
            </w:r>
          </w:p>
        </w:tc>
        <w:tc>
          <w:tcPr>
            <w:tcW w:w="1258" w:type="dxa"/>
            <w:vAlign w:val="bottom"/>
            <w:hideMark/>
          </w:tcPr>
          <w:p w14:paraId="141C8747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-113.619,34</w:t>
            </w:r>
          </w:p>
        </w:tc>
        <w:tc>
          <w:tcPr>
            <w:tcW w:w="851" w:type="dxa"/>
            <w:vAlign w:val="bottom"/>
            <w:hideMark/>
          </w:tcPr>
          <w:p w14:paraId="257E7D2B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-17.5%</w:t>
            </w:r>
          </w:p>
        </w:tc>
        <w:tc>
          <w:tcPr>
            <w:tcW w:w="1274" w:type="dxa"/>
            <w:vAlign w:val="bottom"/>
            <w:hideMark/>
          </w:tcPr>
          <w:p w14:paraId="0094B451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535.749,66</w:t>
            </w:r>
          </w:p>
        </w:tc>
      </w:tr>
      <w:tr w:rsidR="00D447D7" w:rsidRPr="00D447D7" w14:paraId="5F3E03B9" w14:textId="77777777" w:rsidTr="00B43CD1">
        <w:trPr>
          <w:trHeight w:val="264"/>
        </w:trPr>
        <w:tc>
          <w:tcPr>
            <w:tcW w:w="420" w:type="dxa"/>
            <w:hideMark/>
          </w:tcPr>
          <w:p w14:paraId="294E87BE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116" w:type="dxa"/>
            <w:hideMark/>
          </w:tcPr>
          <w:p w14:paraId="44BA5CF7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01" w:type="dxa"/>
            <w:hideMark/>
          </w:tcPr>
          <w:p w14:paraId="3C8D3A82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58" w:type="dxa"/>
            <w:hideMark/>
          </w:tcPr>
          <w:p w14:paraId="110A71B5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51" w:type="dxa"/>
            <w:hideMark/>
          </w:tcPr>
          <w:p w14:paraId="58B8F67B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74" w:type="dxa"/>
            <w:hideMark/>
          </w:tcPr>
          <w:p w14:paraId="4AD4C2B2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</w:tr>
      <w:tr w:rsidR="00D447D7" w:rsidRPr="00D447D7" w14:paraId="515012AE" w14:textId="77777777" w:rsidTr="00B43CD1">
        <w:trPr>
          <w:trHeight w:val="264"/>
        </w:trPr>
        <w:tc>
          <w:tcPr>
            <w:tcW w:w="420" w:type="dxa"/>
            <w:hideMark/>
          </w:tcPr>
          <w:p w14:paraId="6921C0F9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B.</w:t>
            </w:r>
          </w:p>
        </w:tc>
        <w:tc>
          <w:tcPr>
            <w:tcW w:w="4116" w:type="dxa"/>
            <w:hideMark/>
          </w:tcPr>
          <w:p w14:paraId="4EF4F875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RAČUN ZADUŽIVANJA/FINANCIRANJA</w:t>
            </w:r>
          </w:p>
        </w:tc>
        <w:tc>
          <w:tcPr>
            <w:tcW w:w="1401" w:type="dxa"/>
            <w:hideMark/>
          </w:tcPr>
          <w:p w14:paraId="26EC7ED7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258" w:type="dxa"/>
            <w:hideMark/>
          </w:tcPr>
          <w:p w14:paraId="59CACBE1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51" w:type="dxa"/>
            <w:hideMark/>
          </w:tcPr>
          <w:p w14:paraId="53FC6568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74" w:type="dxa"/>
            <w:hideMark/>
          </w:tcPr>
          <w:p w14:paraId="14CB2B7D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</w:tr>
      <w:tr w:rsidR="00D447D7" w:rsidRPr="00D447D7" w14:paraId="4A35991B" w14:textId="77777777" w:rsidTr="00B43CD1">
        <w:trPr>
          <w:trHeight w:val="264"/>
        </w:trPr>
        <w:tc>
          <w:tcPr>
            <w:tcW w:w="420" w:type="dxa"/>
            <w:hideMark/>
          </w:tcPr>
          <w:p w14:paraId="07E986DD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116" w:type="dxa"/>
            <w:hideMark/>
          </w:tcPr>
          <w:p w14:paraId="24E7841C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Primici od financijske imovine i zaduživanja</w:t>
            </w:r>
          </w:p>
        </w:tc>
        <w:tc>
          <w:tcPr>
            <w:tcW w:w="1401" w:type="dxa"/>
            <w:vAlign w:val="bottom"/>
            <w:hideMark/>
          </w:tcPr>
          <w:p w14:paraId="60C3E602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58" w:type="dxa"/>
            <w:vAlign w:val="bottom"/>
            <w:hideMark/>
          </w:tcPr>
          <w:p w14:paraId="565BD1A3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851" w:type="dxa"/>
            <w:vAlign w:val="bottom"/>
            <w:hideMark/>
          </w:tcPr>
          <w:p w14:paraId="1B863E2C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0,0%</w:t>
            </w:r>
          </w:p>
        </w:tc>
        <w:tc>
          <w:tcPr>
            <w:tcW w:w="1274" w:type="dxa"/>
            <w:vAlign w:val="bottom"/>
            <w:hideMark/>
          </w:tcPr>
          <w:p w14:paraId="080BDD4D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D447D7" w:rsidRPr="00D447D7" w14:paraId="1EDD3F5C" w14:textId="77777777" w:rsidTr="00B43CD1">
        <w:trPr>
          <w:trHeight w:val="264"/>
        </w:trPr>
        <w:tc>
          <w:tcPr>
            <w:tcW w:w="420" w:type="dxa"/>
            <w:hideMark/>
          </w:tcPr>
          <w:p w14:paraId="053F7B40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116" w:type="dxa"/>
            <w:hideMark/>
          </w:tcPr>
          <w:p w14:paraId="6F6802F0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Izdaci za financijsku imovinu i otplate zajmova</w:t>
            </w:r>
          </w:p>
        </w:tc>
        <w:tc>
          <w:tcPr>
            <w:tcW w:w="1401" w:type="dxa"/>
            <w:vAlign w:val="bottom"/>
            <w:hideMark/>
          </w:tcPr>
          <w:p w14:paraId="0445B657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649.369,00</w:t>
            </w:r>
          </w:p>
        </w:tc>
        <w:tc>
          <w:tcPr>
            <w:tcW w:w="1258" w:type="dxa"/>
            <w:vAlign w:val="bottom"/>
            <w:hideMark/>
          </w:tcPr>
          <w:p w14:paraId="0170D28B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851" w:type="dxa"/>
            <w:vAlign w:val="bottom"/>
            <w:hideMark/>
          </w:tcPr>
          <w:p w14:paraId="6049D50B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274" w:type="dxa"/>
            <w:vAlign w:val="bottom"/>
            <w:hideMark/>
          </w:tcPr>
          <w:p w14:paraId="0B7EE9D5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649.369,00</w:t>
            </w:r>
          </w:p>
        </w:tc>
      </w:tr>
      <w:tr w:rsidR="00D447D7" w:rsidRPr="00D447D7" w14:paraId="12DACBFD" w14:textId="77777777" w:rsidTr="00B43CD1">
        <w:trPr>
          <w:trHeight w:val="264"/>
        </w:trPr>
        <w:tc>
          <w:tcPr>
            <w:tcW w:w="420" w:type="dxa"/>
            <w:hideMark/>
          </w:tcPr>
          <w:p w14:paraId="28D481FE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116" w:type="dxa"/>
            <w:hideMark/>
          </w:tcPr>
          <w:p w14:paraId="7B8BB161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NETO ZADUŽIVANJE/FINANCIRANJE</w:t>
            </w:r>
          </w:p>
        </w:tc>
        <w:tc>
          <w:tcPr>
            <w:tcW w:w="1401" w:type="dxa"/>
            <w:vAlign w:val="bottom"/>
            <w:hideMark/>
          </w:tcPr>
          <w:p w14:paraId="3920DAB6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-649.369,00</w:t>
            </w:r>
          </w:p>
        </w:tc>
        <w:tc>
          <w:tcPr>
            <w:tcW w:w="1258" w:type="dxa"/>
            <w:vAlign w:val="bottom"/>
            <w:hideMark/>
          </w:tcPr>
          <w:p w14:paraId="3C73575A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851" w:type="dxa"/>
            <w:vAlign w:val="bottom"/>
            <w:hideMark/>
          </w:tcPr>
          <w:p w14:paraId="2FEAEC5E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274" w:type="dxa"/>
            <w:vAlign w:val="bottom"/>
            <w:hideMark/>
          </w:tcPr>
          <w:p w14:paraId="627A8F5D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-649.369,00</w:t>
            </w:r>
          </w:p>
        </w:tc>
      </w:tr>
      <w:tr w:rsidR="00D447D7" w:rsidRPr="00D447D7" w14:paraId="7EE62E80" w14:textId="77777777" w:rsidTr="00B43CD1">
        <w:trPr>
          <w:trHeight w:val="264"/>
        </w:trPr>
        <w:tc>
          <w:tcPr>
            <w:tcW w:w="420" w:type="dxa"/>
            <w:hideMark/>
          </w:tcPr>
          <w:p w14:paraId="6ED05D48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116" w:type="dxa"/>
            <w:hideMark/>
          </w:tcPr>
          <w:p w14:paraId="4A979216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01" w:type="dxa"/>
            <w:hideMark/>
          </w:tcPr>
          <w:p w14:paraId="33CC2471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58" w:type="dxa"/>
            <w:hideMark/>
          </w:tcPr>
          <w:p w14:paraId="399EE3B6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51" w:type="dxa"/>
            <w:hideMark/>
          </w:tcPr>
          <w:p w14:paraId="1F927CBC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74" w:type="dxa"/>
            <w:hideMark/>
          </w:tcPr>
          <w:p w14:paraId="51C7F3F0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</w:tr>
      <w:tr w:rsidR="00D447D7" w:rsidRPr="00D447D7" w14:paraId="6DE579B9" w14:textId="77777777" w:rsidTr="00B43CD1">
        <w:trPr>
          <w:trHeight w:val="264"/>
        </w:trPr>
        <w:tc>
          <w:tcPr>
            <w:tcW w:w="420" w:type="dxa"/>
            <w:hideMark/>
          </w:tcPr>
          <w:p w14:paraId="5F92EF6A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C.</w:t>
            </w:r>
          </w:p>
        </w:tc>
        <w:tc>
          <w:tcPr>
            <w:tcW w:w="4116" w:type="dxa"/>
            <w:hideMark/>
          </w:tcPr>
          <w:p w14:paraId="22F7ACB9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RASPOLOŽIVA SREDSTVA IZ PRETHODNIH GODINA</w:t>
            </w:r>
          </w:p>
        </w:tc>
        <w:tc>
          <w:tcPr>
            <w:tcW w:w="1401" w:type="dxa"/>
            <w:hideMark/>
          </w:tcPr>
          <w:p w14:paraId="12A9E850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258" w:type="dxa"/>
            <w:hideMark/>
          </w:tcPr>
          <w:p w14:paraId="1B41F3E5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51" w:type="dxa"/>
            <w:hideMark/>
          </w:tcPr>
          <w:p w14:paraId="4C365FD3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74" w:type="dxa"/>
            <w:hideMark/>
          </w:tcPr>
          <w:p w14:paraId="5D06EE01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</w:tr>
      <w:tr w:rsidR="00D447D7" w:rsidRPr="00D447D7" w14:paraId="2B83EE0A" w14:textId="77777777" w:rsidTr="00B43CD1">
        <w:trPr>
          <w:trHeight w:val="264"/>
        </w:trPr>
        <w:tc>
          <w:tcPr>
            <w:tcW w:w="420" w:type="dxa"/>
            <w:hideMark/>
          </w:tcPr>
          <w:p w14:paraId="177B947D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116" w:type="dxa"/>
            <w:hideMark/>
          </w:tcPr>
          <w:p w14:paraId="7AFC30A3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VIŠAK/MANJAK IZ PRETHODNIH GODINA</w:t>
            </w:r>
          </w:p>
        </w:tc>
        <w:tc>
          <w:tcPr>
            <w:tcW w:w="1401" w:type="dxa"/>
            <w:vAlign w:val="bottom"/>
            <w:hideMark/>
          </w:tcPr>
          <w:p w14:paraId="37E2C404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58" w:type="dxa"/>
            <w:vAlign w:val="bottom"/>
            <w:hideMark/>
          </w:tcPr>
          <w:p w14:paraId="1186AF63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113.619,34</w:t>
            </w:r>
          </w:p>
        </w:tc>
        <w:tc>
          <w:tcPr>
            <w:tcW w:w="851" w:type="dxa"/>
            <w:vAlign w:val="bottom"/>
            <w:hideMark/>
          </w:tcPr>
          <w:p w14:paraId="77032BF3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100%</w:t>
            </w:r>
          </w:p>
        </w:tc>
        <w:tc>
          <w:tcPr>
            <w:tcW w:w="1274" w:type="dxa"/>
            <w:vAlign w:val="bottom"/>
            <w:hideMark/>
          </w:tcPr>
          <w:p w14:paraId="4FB9F1F4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113.619,34</w:t>
            </w:r>
          </w:p>
        </w:tc>
      </w:tr>
      <w:tr w:rsidR="00D447D7" w:rsidRPr="00D447D7" w14:paraId="2A8C2A8E" w14:textId="77777777" w:rsidTr="00B43CD1">
        <w:trPr>
          <w:trHeight w:val="264"/>
        </w:trPr>
        <w:tc>
          <w:tcPr>
            <w:tcW w:w="420" w:type="dxa"/>
            <w:hideMark/>
          </w:tcPr>
          <w:p w14:paraId="7F4FCBA6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116" w:type="dxa"/>
            <w:hideMark/>
          </w:tcPr>
          <w:p w14:paraId="33448D3A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01" w:type="dxa"/>
            <w:hideMark/>
          </w:tcPr>
          <w:p w14:paraId="67EAAF87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58" w:type="dxa"/>
            <w:hideMark/>
          </w:tcPr>
          <w:p w14:paraId="315CB67F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51" w:type="dxa"/>
            <w:hideMark/>
          </w:tcPr>
          <w:p w14:paraId="4CD1E18E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74" w:type="dxa"/>
            <w:hideMark/>
          </w:tcPr>
          <w:p w14:paraId="2AC6E000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</w:tr>
      <w:tr w:rsidR="00D447D7" w:rsidRPr="00D447D7" w14:paraId="392A331E" w14:textId="77777777" w:rsidTr="00B43CD1">
        <w:trPr>
          <w:trHeight w:val="480"/>
        </w:trPr>
        <w:tc>
          <w:tcPr>
            <w:tcW w:w="420" w:type="dxa"/>
            <w:hideMark/>
          </w:tcPr>
          <w:p w14:paraId="3BC34DC1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116" w:type="dxa"/>
            <w:hideMark/>
          </w:tcPr>
          <w:p w14:paraId="4E8AB390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VIŠAK/MANJAK + NETO ZADUŽIVANJA/FINANCIRANJA + RASPOLOŽIVA SREDSTVA IZ PRETHODNIH GODINA</w:t>
            </w:r>
          </w:p>
        </w:tc>
        <w:tc>
          <w:tcPr>
            <w:tcW w:w="1401" w:type="dxa"/>
            <w:vAlign w:val="bottom"/>
            <w:hideMark/>
          </w:tcPr>
          <w:p w14:paraId="3A177BF8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58" w:type="dxa"/>
            <w:vAlign w:val="bottom"/>
            <w:hideMark/>
          </w:tcPr>
          <w:p w14:paraId="31FBBF13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851" w:type="dxa"/>
            <w:vAlign w:val="bottom"/>
            <w:hideMark/>
          </w:tcPr>
          <w:p w14:paraId="21DDF78C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0,0%</w:t>
            </w:r>
          </w:p>
        </w:tc>
        <w:tc>
          <w:tcPr>
            <w:tcW w:w="1274" w:type="dxa"/>
            <w:vAlign w:val="bottom"/>
            <w:hideMark/>
          </w:tcPr>
          <w:p w14:paraId="5B6E7FD0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47561F69" w14:textId="4DFFEBDD" w:rsidR="00840D3A" w:rsidRDefault="00840D3A" w:rsidP="00BE03D3">
      <w:pPr>
        <w:spacing w:after="200" w:line="276" w:lineRule="auto"/>
        <w:contextualSpacing/>
        <w:rPr>
          <w:rFonts w:ascii="Arial" w:eastAsia="Calibri" w:hAnsi="Arial" w:cs="Arial"/>
          <w:lang w:val="hr-HR"/>
        </w:rPr>
      </w:pPr>
    </w:p>
    <w:p w14:paraId="6B0364C2" w14:textId="27F7907D" w:rsidR="00164C15" w:rsidRDefault="00164C15" w:rsidP="00BE03D3">
      <w:pPr>
        <w:spacing w:after="200" w:line="276" w:lineRule="auto"/>
        <w:contextualSpacing/>
        <w:rPr>
          <w:rFonts w:ascii="Arial" w:eastAsia="Calibri" w:hAnsi="Arial" w:cs="Arial"/>
          <w:lang w:val="hr-HR"/>
        </w:rPr>
      </w:pPr>
    </w:p>
    <w:p w14:paraId="5F6EDB5B" w14:textId="77777777" w:rsidR="000E6264" w:rsidRDefault="000E6264" w:rsidP="00BE03D3">
      <w:pPr>
        <w:spacing w:after="200" w:line="276" w:lineRule="auto"/>
        <w:contextualSpacing/>
        <w:rPr>
          <w:rFonts w:ascii="Arial" w:eastAsia="Calibri" w:hAnsi="Arial" w:cs="Arial"/>
          <w:lang w:val="hr-HR"/>
        </w:rPr>
      </w:pPr>
    </w:p>
    <w:p w14:paraId="4D98C372" w14:textId="77777777" w:rsidR="002774A7" w:rsidRDefault="002774A7" w:rsidP="00BE03D3">
      <w:pPr>
        <w:spacing w:after="200" w:line="276" w:lineRule="auto"/>
        <w:contextualSpacing/>
        <w:rPr>
          <w:rFonts w:ascii="Arial" w:eastAsia="Calibri" w:hAnsi="Arial" w:cs="Arial"/>
          <w:lang w:val="hr-HR"/>
        </w:rPr>
      </w:pPr>
    </w:p>
    <w:p w14:paraId="69E24EAF" w14:textId="77777777" w:rsidR="00D447D7" w:rsidRDefault="00D447D7" w:rsidP="00BE03D3">
      <w:pPr>
        <w:spacing w:after="200" w:line="276" w:lineRule="auto"/>
        <w:contextualSpacing/>
        <w:rPr>
          <w:rFonts w:ascii="Arial" w:eastAsia="Calibri" w:hAnsi="Arial" w:cs="Arial"/>
          <w:lang w:val="hr-HR"/>
        </w:rPr>
      </w:pPr>
    </w:p>
    <w:p w14:paraId="330BCF22" w14:textId="77777777" w:rsidR="00D447D7" w:rsidRDefault="00D447D7" w:rsidP="00BE03D3">
      <w:pPr>
        <w:spacing w:after="200" w:line="276" w:lineRule="auto"/>
        <w:contextualSpacing/>
        <w:rPr>
          <w:rFonts w:ascii="Arial" w:eastAsia="Calibri" w:hAnsi="Arial" w:cs="Arial"/>
          <w:lang w:val="hr-HR"/>
        </w:rPr>
      </w:pPr>
    </w:p>
    <w:p w14:paraId="037DAB20" w14:textId="2C34513E" w:rsidR="0050172B" w:rsidRDefault="0050172B" w:rsidP="0050172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50172B">
        <w:rPr>
          <w:rFonts w:ascii="Arial" w:hAnsi="Arial" w:cs="Arial"/>
        </w:rPr>
        <w:t>PRIHODI I RASHODI PREMA EKONOMSKOJ KLASIFIKACIJI</w:t>
      </w:r>
    </w:p>
    <w:p w14:paraId="6E1D872B" w14:textId="77777777" w:rsidR="0050172B" w:rsidRPr="0050172B" w:rsidRDefault="0050172B" w:rsidP="0050172B">
      <w:pPr>
        <w:spacing w:after="0" w:line="240" w:lineRule="auto"/>
        <w:ind w:left="1080"/>
        <w:jc w:val="both"/>
        <w:rPr>
          <w:rFonts w:ascii="Arial" w:hAnsi="Arial" w:cs="Arial"/>
        </w:rPr>
      </w:pPr>
    </w:p>
    <w:tbl>
      <w:tblPr>
        <w:tblW w:w="10786" w:type="dxa"/>
        <w:tblLook w:val="04A0" w:firstRow="1" w:lastRow="0" w:firstColumn="1" w:lastColumn="0" w:noHBand="0" w:noVBand="1"/>
      </w:tblPr>
      <w:tblGrid>
        <w:gridCol w:w="405"/>
        <w:gridCol w:w="5046"/>
        <w:gridCol w:w="1330"/>
        <w:gridCol w:w="1588"/>
        <w:gridCol w:w="846"/>
        <w:gridCol w:w="1571"/>
      </w:tblGrid>
      <w:tr w:rsidR="00D447D7" w:rsidRPr="00D447D7" w14:paraId="584CDFE4" w14:textId="77777777" w:rsidTr="00D447D7">
        <w:trPr>
          <w:trHeight w:val="540"/>
        </w:trPr>
        <w:tc>
          <w:tcPr>
            <w:tcW w:w="5445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4A7D0F6" w14:textId="77777777" w:rsidR="00D447D7" w:rsidRPr="00D447D7" w:rsidRDefault="00D447D7" w:rsidP="00D447D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Brojčana oznaka i naziv računa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45083D3E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PLAN 2026.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68223F20" w14:textId="77777777" w:rsidR="00D447D7" w:rsidRPr="00D447D7" w:rsidRDefault="00D447D7" w:rsidP="00D447D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Povećanje/     smanjenje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04DC9308" w14:textId="77777777" w:rsidR="00D447D7" w:rsidRPr="00D447D7" w:rsidRDefault="00D447D7" w:rsidP="00D447D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(%)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1D015CAB" w14:textId="77777777" w:rsidR="00D447D7" w:rsidRPr="00D447D7" w:rsidRDefault="00D447D7" w:rsidP="00D447D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 Izmjene i dopune Plana 2026.</w:t>
            </w:r>
          </w:p>
        </w:tc>
      </w:tr>
      <w:tr w:rsidR="00D447D7" w:rsidRPr="00D447D7" w14:paraId="778C8E17" w14:textId="77777777" w:rsidTr="00D447D7">
        <w:trPr>
          <w:trHeight w:val="27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60A84" w14:textId="77777777" w:rsidR="00D447D7" w:rsidRPr="00D447D7" w:rsidRDefault="00D447D7" w:rsidP="00D447D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3E37E0" w14:textId="77777777" w:rsidR="00D447D7" w:rsidRPr="00D447D7" w:rsidRDefault="00D447D7" w:rsidP="00D4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F288FC" w14:textId="77777777" w:rsidR="00D447D7" w:rsidRPr="00D447D7" w:rsidRDefault="00D447D7" w:rsidP="00D4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7DE1B8" w14:textId="77777777" w:rsidR="00D447D7" w:rsidRPr="00D447D7" w:rsidRDefault="00D447D7" w:rsidP="00D4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493631" w14:textId="77777777" w:rsidR="00D447D7" w:rsidRPr="00D447D7" w:rsidRDefault="00D447D7" w:rsidP="00D4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B0FAA6" w14:textId="77777777" w:rsidR="00D447D7" w:rsidRPr="00D447D7" w:rsidRDefault="00D447D7" w:rsidP="00D4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D447D7" w:rsidRPr="00D447D7" w14:paraId="41F36A91" w14:textId="77777777" w:rsidTr="00D447D7">
        <w:trPr>
          <w:trHeight w:val="264"/>
        </w:trPr>
        <w:tc>
          <w:tcPr>
            <w:tcW w:w="6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6633F5C0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A. RAČUN PRIHODA I RASHODA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7267A814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0DA80599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01EB7BA7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</w:tr>
      <w:tr w:rsidR="00D447D7" w:rsidRPr="00D447D7" w14:paraId="32ECB426" w14:textId="77777777" w:rsidTr="00D447D7">
        <w:trPr>
          <w:trHeight w:val="26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191970"/>
            <w:hideMark/>
          </w:tcPr>
          <w:p w14:paraId="324C1FA9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shd w:val="clear" w:color="000000" w:fill="191970"/>
            <w:hideMark/>
          </w:tcPr>
          <w:p w14:paraId="2D675EDA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Prihodi poslovanja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191970"/>
            <w:hideMark/>
          </w:tcPr>
          <w:p w14:paraId="71AE9D78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6.209.210,00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191970"/>
            <w:hideMark/>
          </w:tcPr>
          <w:p w14:paraId="52DC0159" w14:textId="5E346176" w:rsidR="00D447D7" w:rsidRPr="00D447D7" w:rsidRDefault="00241BE3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24.969,66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191970"/>
            <w:hideMark/>
          </w:tcPr>
          <w:p w14:paraId="5D2C9DCE" w14:textId="009F51BF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0.</w:t>
            </w:r>
            <w:r w:rsidR="00241BE3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</w:t>
            </w:r>
            <w:r w:rsidRPr="00D447D7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%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000000" w:fill="191970"/>
            <w:hideMark/>
          </w:tcPr>
          <w:p w14:paraId="13AEC5F3" w14:textId="0EAC057E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6.</w:t>
            </w:r>
            <w:r w:rsidR="00241BE3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234.179,66</w:t>
            </w:r>
          </w:p>
        </w:tc>
      </w:tr>
      <w:tr w:rsidR="00D447D7" w:rsidRPr="00D447D7" w14:paraId="7730B4C6" w14:textId="77777777" w:rsidTr="00D447D7">
        <w:trPr>
          <w:trHeight w:val="26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C7EA79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61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B078A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Prihodi od poreza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CFBF8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3.246.100,00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B33D6" w14:textId="4F17FDFE" w:rsidR="00D447D7" w:rsidRPr="00D447D7" w:rsidRDefault="00241BE3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161.731,00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C04AF1" w14:textId="70ABD88C" w:rsidR="00D447D7" w:rsidRPr="00D447D7" w:rsidRDefault="00241BE3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5,0</w:t>
            </w:r>
            <w:r w:rsidR="00D447D7"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%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7F437" w14:textId="4F7FD150" w:rsidR="00D447D7" w:rsidRPr="00D447D7" w:rsidRDefault="00241BE3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3.407.831,00</w:t>
            </w:r>
          </w:p>
        </w:tc>
      </w:tr>
      <w:tr w:rsidR="00D447D7" w:rsidRPr="00D447D7" w14:paraId="2623E4DD" w14:textId="77777777" w:rsidTr="00D447D7">
        <w:trPr>
          <w:trHeight w:val="26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4051F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63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952D09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Pomoći iz inozemstva i od subjekata unutar općeg proračuna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D83A5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1.298.975,00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E00E75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-150.292,00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77D36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-11.6%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B713D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1.148.683,00</w:t>
            </w:r>
          </w:p>
        </w:tc>
      </w:tr>
      <w:tr w:rsidR="00D447D7" w:rsidRPr="00D447D7" w14:paraId="5C22226A" w14:textId="77777777" w:rsidTr="00D447D7">
        <w:trPr>
          <w:trHeight w:val="26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FB280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64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FA586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Prihodi od imovine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BDFB64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459.648,00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212E0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-7.000,00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B1CA1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-1.5%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060CB4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452.648,00</w:t>
            </w:r>
          </w:p>
        </w:tc>
      </w:tr>
      <w:tr w:rsidR="00D447D7" w:rsidRPr="00D447D7" w14:paraId="6258C08B" w14:textId="77777777" w:rsidTr="00D447D7">
        <w:trPr>
          <w:trHeight w:val="26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F3239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65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675E6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Prihodi od upravnih i administrativnih pristojbi, pristojbi po posebnim propisima i naknada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5AD14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1.075.790,00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DBEC5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20.531,00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C519F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1.9%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43A98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1.096.321,00</w:t>
            </w:r>
          </w:p>
        </w:tc>
      </w:tr>
      <w:tr w:rsidR="00D447D7" w:rsidRPr="00D447D7" w14:paraId="77CE9352" w14:textId="77777777" w:rsidTr="00D447D7">
        <w:trPr>
          <w:trHeight w:val="26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F80D9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66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EAAF8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1D765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10C72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72137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0,0%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236D7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D447D7" w:rsidRPr="00D447D7" w14:paraId="3664E20A" w14:textId="77777777" w:rsidTr="00D447D7">
        <w:trPr>
          <w:trHeight w:val="26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F699FD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68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E59A5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Kazne, upravne mjere i ostali prihodi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20DDF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128.697,00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1AF276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-0,34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47987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6EFA8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128.696,66</w:t>
            </w:r>
          </w:p>
        </w:tc>
      </w:tr>
      <w:tr w:rsidR="00D447D7" w:rsidRPr="00D447D7" w14:paraId="0B9E9553" w14:textId="77777777" w:rsidTr="00D447D7">
        <w:trPr>
          <w:trHeight w:val="26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191970"/>
            <w:hideMark/>
          </w:tcPr>
          <w:p w14:paraId="57406396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shd w:val="clear" w:color="000000" w:fill="191970"/>
            <w:hideMark/>
          </w:tcPr>
          <w:p w14:paraId="5C39560B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Prihodi od prodaje nefinancijske imovine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191970"/>
            <w:hideMark/>
          </w:tcPr>
          <w:p w14:paraId="1EA6DB0F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665.860,00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191970"/>
            <w:hideMark/>
          </w:tcPr>
          <w:p w14:paraId="022E99FB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-55.629,00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191970"/>
            <w:hideMark/>
          </w:tcPr>
          <w:p w14:paraId="50D5E941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-8.4%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000000" w:fill="191970"/>
            <w:hideMark/>
          </w:tcPr>
          <w:p w14:paraId="39624FDD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610.231,00</w:t>
            </w:r>
          </w:p>
        </w:tc>
      </w:tr>
      <w:tr w:rsidR="00D447D7" w:rsidRPr="00D447D7" w14:paraId="21F18669" w14:textId="77777777" w:rsidTr="00D447D7">
        <w:trPr>
          <w:trHeight w:val="26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341EE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71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52AD2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Prihodi od prodaje neproizvedene dugotrajne imovine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86838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665.860,00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31372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-55.629,00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DD3DB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-8.4%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65516D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610.231,00</w:t>
            </w:r>
          </w:p>
        </w:tc>
      </w:tr>
      <w:tr w:rsidR="00D447D7" w:rsidRPr="00D447D7" w14:paraId="2607FB34" w14:textId="77777777" w:rsidTr="00D447D7">
        <w:trPr>
          <w:trHeight w:val="26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E2C62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72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B974F5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Prihodi od prodaje proizvedene dugotrajne imovine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C8AE2D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EBFA7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B3233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0,0%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1A1C5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D447D7" w:rsidRPr="00D447D7" w14:paraId="39ED90A5" w14:textId="77777777" w:rsidTr="00D447D7">
        <w:trPr>
          <w:trHeight w:val="26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191970"/>
            <w:hideMark/>
          </w:tcPr>
          <w:p w14:paraId="1B3CBE74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shd w:val="clear" w:color="000000" w:fill="191970"/>
            <w:hideMark/>
          </w:tcPr>
          <w:p w14:paraId="04632357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191970"/>
            <w:hideMark/>
          </w:tcPr>
          <w:p w14:paraId="6A4F60BF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3.565.688,00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191970"/>
            <w:hideMark/>
          </w:tcPr>
          <w:p w14:paraId="023F7CAC" w14:textId="3F76A8B6" w:rsidR="00D447D7" w:rsidRPr="00D447D7" w:rsidRDefault="00241BE3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58.110,00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191970"/>
            <w:hideMark/>
          </w:tcPr>
          <w:p w14:paraId="589E7A92" w14:textId="1D8444A6" w:rsidR="00D447D7" w:rsidRPr="00D447D7" w:rsidRDefault="00241BE3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1,6</w:t>
            </w:r>
            <w:r w:rsidR="00D447D7" w:rsidRPr="00D447D7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%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000000" w:fill="191970"/>
            <w:hideMark/>
          </w:tcPr>
          <w:p w14:paraId="52D113B3" w14:textId="789C6436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3.</w:t>
            </w:r>
            <w:r w:rsidR="00241BE3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623.798,00</w:t>
            </w:r>
          </w:p>
        </w:tc>
      </w:tr>
      <w:tr w:rsidR="00D447D7" w:rsidRPr="00D447D7" w14:paraId="4C6CC4EC" w14:textId="77777777" w:rsidTr="00D447D7">
        <w:trPr>
          <w:trHeight w:val="26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2E2E1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56C2E1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7F1637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576.000,00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842C13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-23.300,00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9BA48D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-4.0%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49248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552.700,00</w:t>
            </w:r>
          </w:p>
        </w:tc>
      </w:tr>
      <w:tr w:rsidR="00D447D7" w:rsidRPr="00D447D7" w14:paraId="37C8D6DF" w14:textId="77777777" w:rsidTr="00D447D7">
        <w:trPr>
          <w:trHeight w:val="26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CB79BD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09FFA2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0B7A1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1.595.750,00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163CB" w14:textId="7A836569" w:rsidR="00D447D7" w:rsidRPr="00D447D7" w:rsidRDefault="00241BE3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116.471,00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E4772" w14:textId="7BD444E8" w:rsidR="00D447D7" w:rsidRPr="00D447D7" w:rsidRDefault="00241BE3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7,3</w:t>
            </w:r>
            <w:r w:rsidR="00D447D7"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%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17E56A" w14:textId="0A500A32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</w:t>
            </w:r>
            <w:r w:rsidR="00241BE3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712.221,00</w:t>
            </w:r>
          </w:p>
        </w:tc>
      </w:tr>
      <w:tr w:rsidR="00D447D7" w:rsidRPr="00D447D7" w14:paraId="65D13784" w14:textId="77777777" w:rsidTr="00D447D7">
        <w:trPr>
          <w:trHeight w:val="26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E7E7CE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B4858F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746982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27.565,00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080A8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54A478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657C0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27.565,00</w:t>
            </w:r>
          </w:p>
        </w:tc>
      </w:tr>
      <w:tr w:rsidR="00D447D7" w:rsidRPr="00D447D7" w14:paraId="3A2BE2F2" w14:textId="77777777" w:rsidTr="00D447D7">
        <w:trPr>
          <w:trHeight w:val="26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4BA9D5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BF12EA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5803D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65.300,00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566D9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-25.992,00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575FA2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-39.8%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FCAAA9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39.308,00</w:t>
            </w:r>
          </w:p>
        </w:tc>
      </w:tr>
      <w:tr w:rsidR="00D447D7" w:rsidRPr="00D447D7" w14:paraId="52538A03" w14:textId="77777777" w:rsidTr="00D447D7">
        <w:trPr>
          <w:trHeight w:val="26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AE37AE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AD8E9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06685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657.247,00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9CA2B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-24.695,00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FDA2E4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-3.8%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F0BC6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632.552,00</w:t>
            </w:r>
          </w:p>
        </w:tc>
      </w:tr>
      <w:tr w:rsidR="00D447D7" w:rsidRPr="00D447D7" w14:paraId="568C2542" w14:textId="77777777" w:rsidTr="00D447D7">
        <w:trPr>
          <w:trHeight w:val="26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E2822F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930E6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C5A9A4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283.954,00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9DA5C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7.450,00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AD6D5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2.6%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E09A4C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291.404,00</w:t>
            </w:r>
          </w:p>
        </w:tc>
      </w:tr>
      <w:tr w:rsidR="00D447D7" w:rsidRPr="00D447D7" w14:paraId="7A40B15E" w14:textId="77777777" w:rsidTr="00D447D7">
        <w:trPr>
          <w:trHeight w:val="26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E3209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27409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A6545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359.872,00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BE667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8.176,00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2CB31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2.3%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CA0578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368.048,00</w:t>
            </w:r>
          </w:p>
        </w:tc>
      </w:tr>
      <w:tr w:rsidR="00D447D7" w:rsidRPr="00D447D7" w14:paraId="53CC213C" w14:textId="77777777" w:rsidTr="00D447D7">
        <w:trPr>
          <w:trHeight w:val="26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191970"/>
            <w:hideMark/>
          </w:tcPr>
          <w:p w14:paraId="1EE16F31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shd w:val="clear" w:color="000000" w:fill="191970"/>
            <w:hideMark/>
          </w:tcPr>
          <w:p w14:paraId="49737102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191970"/>
            <w:hideMark/>
          </w:tcPr>
          <w:p w14:paraId="6CC33B22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2.660.013,00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191970"/>
            <w:hideMark/>
          </w:tcPr>
          <w:p w14:paraId="18C0664A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24.850,00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191970"/>
            <w:hideMark/>
          </w:tcPr>
          <w:p w14:paraId="2820DDC1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0.9%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000000" w:fill="191970"/>
            <w:hideMark/>
          </w:tcPr>
          <w:p w14:paraId="0FE809C9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2.684.863,00</w:t>
            </w:r>
          </w:p>
        </w:tc>
      </w:tr>
      <w:tr w:rsidR="00D447D7" w:rsidRPr="00D447D7" w14:paraId="69641BD3" w14:textId="77777777" w:rsidTr="00D447D7">
        <w:trPr>
          <w:trHeight w:val="26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3E3FF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E8860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Rashodi za nabavu neproizvedene dugotrajne imovine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2A370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74F45A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EF36A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12.5%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D17BB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225.000,00</w:t>
            </w:r>
          </w:p>
        </w:tc>
      </w:tr>
      <w:tr w:rsidR="00D447D7" w:rsidRPr="00D447D7" w14:paraId="6E022067" w14:textId="77777777" w:rsidTr="00D447D7">
        <w:trPr>
          <w:trHeight w:val="26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C6503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0C0B7D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21ADBA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573.150,00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280F4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130.650,00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9D5F2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22.8%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1A5CB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703.800,00</w:t>
            </w:r>
          </w:p>
        </w:tc>
      </w:tr>
      <w:tr w:rsidR="00D447D7" w:rsidRPr="00D447D7" w14:paraId="1B829095" w14:textId="77777777" w:rsidTr="00D447D7">
        <w:trPr>
          <w:trHeight w:val="26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21071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43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5DB728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Rashodi za nabavu plemenitih metala i ostalih pohranjenih vrijednosti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88040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1.328,00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6D07DE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3A9C9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57191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1.328,00</w:t>
            </w:r>
          </w:p>
        </w:tc>
      </w:tr>
      <w:tr w:rsidR="00D447D7" w:rsidRPr="00D447D7" w14:paraId="144957FC" w14:textId="77777777" w:rsidTr="00D447D7">
        <w:trPr>
          <w:trHeight w:val="26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F173D9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F6563A" w14:textId="77777777" w:rsidR="00D447D7" w:rsidRPr="00D447D7" w:rsidRDefault="00D447D7" w:rsidP="00D447D7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56B56D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1.885.535,00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B05F2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-130.800,00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9FC53F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-6.9%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EBB6E" w14:textId="77777777" w:rsidR="00D447D7" w:rsidRPr="00D447D7" w:rsidRDefault="00D447D7" w:rsidP="00D447D7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D447D7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1.754.735,00</w:t>
            </w:r>
          </w:p>
        </w:tc>
      </w:tr>
    </w:tbl>
    <w:p w14:paraId="39E0DC51" w14:textId="77777777" w:rsidR="00253B77" w:rsidRPr="00865529" w:rsidRDefault="00253B77" w:rsidP="00865529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5E0C8B10" w14:textId="55C41FBB" w:rsidR="009323D3" w:rsidRPr="00027C82" w:rsidRDefault="00865529" w:rsidP="00865529">
      <w:pPr>
        <w:numPr>
          <w:ilvl w:val="0"/>
          <w:numId w:val="5"/>
        </w:numPr>
        <w:spacing w:after="200" w:line="276" w:lineRule="auto"/>
        <w:jc w:val="both"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t>PRIHODI I RASHODI PREMA IZVORIMA FINANCIRANJA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1134"/>
        <w:gridCol w:w="3119"/>
        <w:gridCol w:w="1843"/>
        <w:gridCol w:w="1701"/>
        <w:gridCol w:w="992"/>
        <w:gridCol w:w="1701"/>
      </w:tblGrid>
      <w:tr w:rsidR="00B43CD1" w:rsidRPr="00B43CD1" w14:paraId="283FBA73" w14:textId="77777777" w:rsidTr="00027C82">
        <w:trPr>
          <w:trHeight w:val="529"/>
        </w:trPr>
        <w:tc>
          <w:tcPr>
            <w:tcW w:w="4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B46514" w14:textId="77777777" w:rsidR="00B43CD1" w:rsidRPr="00B43CD1" w:rsidRDefault="00B43CD1" w:rsidP="00B43CD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Brojčana oznaka i naziv izvora financiranja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9673EC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PLAN 2026.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AD2B6E" w14:textId="77777777" w:rsidR="00B43CD1" w:rsidRDefault="00B43CD1" w:rsidP="00B43CD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Povećanje/</w:t>
            </w:r>
          </w:p>
          <w:p w14:paraId="56EA25C3" w14:textId="7B0C51DB" w:rsidR="00B43CD1" w:rsidRPr="00B43CD1" w:rsidRDefault="00B43CD1" w:rsidP="00B43CD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smanjenje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B77B96" w14:textId="77777777" w:rsidR="00B43CD1" w:rsidRPr="00B43CD1" w:rsidRDefault="00B43CD1" w:rsidP="00B43CD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 xml:space="preserve"> (%)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0D09D9" w14:textId="77777777" w:rsidR="00B43CD1" w:rsidRPr="00B43CD1" w:rsidRDefault="00B43CD1" w:rsidP="00B43CD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 Izmjene i dopune Plana 2026.</w:t>
            </w:r>
          </w:p>
        </w:tc>
      </w:tr>
      <w:tr w:rsidR="00B43CD1" w:rsidRPr="00B43CD1" w14:paraId="4A5CC74B" w14:textId="77777777" w:rsidTr="00027C82">
        <w:trPr>
          <w:trHeight w:val="26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2FE0A7EB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5896A98D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  <w:t>SVEUKUPNO PRIHODI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26F3757E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  <w:t>6.875.070,00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64EF327F" w14:textId="0304276C" w:rsidR="00B43CD1" w:rsidRPr="00B43CD1" w:rsidRDefault="00241BE3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  <w:t>82</w:t>
            </w:r>
            <w:r w:rsidR="00B43CD1" w:rsidRPr="00B43CD1"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  <w:t>.960,00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4771162A" w14:textId="7C95BCC2" w:rsidR="00B43CD1" w:rsidRPr="00B43CD1" w:rsidRDefault="00241BE3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  <w:t>1,21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586C35E7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  <w:t>6.933.030,00</w:t>
            </w:r>
          </w:p>
        </w:tc>
      </w:tr>
      <w:tr w:rsidR="00B43CD1" w:rsidRPr="00B43CD1" w14:paraId="65703E67" w14:textId="77777777" w:rsidTr="00027C82">
        <w:trPr>
          <w:trHeight w:val="26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6630F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1.1.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315FB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F2EBB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3.567.352,00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068AA" w14:textId="2B4F23B5" w:rsidR="00B43CD1" w:rsidRPr="00B43CD1" w:rsidRDefault="00241BE3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174.730,66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C2C76" w14:textId="72C0C714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4,</w:t>
            </w:r>
            <w:r w:rsidR="00241BE3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9</w:t>
            </w: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25128" w14:textId="05208111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3.</w:t>
            </w:r>
            <w:r w:rsidR="00241BE3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742.082,66</w:t>
            </w:r>
          </w:p>
        </w:tc>
      </w:tr>
      <w:tr w:rsidR="00B43CD1" w:rsidRPr="00B43CD1" w14:paraId="463E8AF3" w14:textId="77777777" w:rsidTr="00027C82">
        <w:trPr>
          <w:trHeight w:val="26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6D999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1.4.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696CD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OPĆI PRIHODI I PRIMICI-POS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4169B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413F1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E0A60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0C83D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B43CD1" w:rsidRPr="00B43CD1" w14:paraId="1932F22B" w14:textId="77777777" w:rsidTr="00027C82">
        <w:trPr>
          <w:trHeight w:val="26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56E5B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3.1.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79059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96067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4207E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F49C8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E467D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600.000,00</w:t>
            </w:r>
          </w:p>
        </w:tc>
      </w:tr>
      <w:tr w:rsidR="00B43CD1" w:rsidRPr="00B43CD1" w14:paraId="1D709915" w14:textId="77777777" w:rsidTr="00027C82">
        <w:trPr>
          <w:trHeight w:val="26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11D68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3.2.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20B0E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EDD9E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309.740,00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8E5D1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560AA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A1627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309.740,00</w:t>
            </w:r>
          </w:p>
        </w:tc>
      </w:tr>
      <w:tr w:rsidR="00B43CD1" w:rsidRPr="00B43CD1" w14:paraId="24C2892D" w14:textId="77777777" w:rsidTr="00027C82">
        <w:trPr>
          <w:trHeight w:val="26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D75FA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3.3.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3A5E7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TURISTIČKA PRISTOJBA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05D98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140.000,00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35F6B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0657B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14,29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2292E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160.000,00</w:t>
            </w:r>
          </w:p>
        </w:tc>
      </w:tr>
      <w:tr w:rsidR="00B43CD1" w:rsidRPr="00B43CD1" w14:paraId="0298BFEF" w14:textId="77777777" w:rsidTr="00027C82">
        <w:trPr>
          <w:trHeight w:val="26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5576B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3.6.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77612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VODNI DOPRINOS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94DFA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16DED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2EB8C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33A83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1.400,00</w:t>
            </w:r>
          </w:p>
        </w:tc>
      </w:tr>
      <w:tr w:rsidR="00B43CD1" w:rsidRPr="00B43CD1" w14:paraId="6E6A4F4E" w14:textId="77777777" w:rsidTr="00027C82">
        <w:trPr>
          <w:trHeight w:val="26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7EF8B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lastRenderedPageBreak/>
              <w:t>Izvor  3.7.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D786D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DOZVOLA - KONCESIJA NA POMORSKOM DOBRU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1984E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172.750,00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CD6B5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5B20C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-11,58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C5D76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152.750,00</w:t>
            </w:r>
          </w:p>
        </w:tc>
      </w:tr>
      <w:tr w:rsidR="00B43CD1" w:rsidRPr="00B43CD1" w14:paraId="21644FAE" w14:textId="77777777" w:rsidTr="00027C82">
        <w:trPr>
          <w:trHeight w:val="26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16290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3.8.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F18A3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OSTALI PRIHODI POSEBNE NAMJENE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0F576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89.860,00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59E50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531,00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73304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CCCA9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90.391,00</w:t>
            </w:r>
          </w:p>
        </w:tc>
      </w:tr>
      <w:tr w:rsidR="00B43CD1" w:rsidRPr="00B43CD1" w14:paraId="01A06B20" w14:textId="77777777" w:rsidTr="00027C82">
        <w:trPr>
          <w:trHeight w:val="26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18959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3.B.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EEB94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SPOMENIČKA RENTA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07B36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10.133,00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39690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40B3F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0502B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10.133,00</w:t>
            </w:r>
          </w:p>
        </w:tc>
      </w:tr>
      <w:tr w:rsidR="00B43CD1" w:rsidRPr="00B43CD1" w14:paraId="1D2D6EEE" w14:textId="77777777" w:rsidTr="00027C82">
        <w:trPr>
          <w:trHeight w:val="26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A5484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3.C.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8EDAD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NAKNADA ZA ZADRŽAVANJE NEZAK.IZGR.GRAĐEVINE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2BAC8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46D4D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1EEA6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D41AE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B43CD1" w:rsidRPr="00B43CD1" w14:paraId="4A3CD4AE" w14:textId="77777777" w:rsidTr="00027C82">
        <w:trPr>
          <w:trHeight w:val="26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55535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4.2.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2CDAA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TEKUĆE POMOĆI IZ DRŽAVNOG PRORAČUNA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8AC87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1.800,00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F929A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2.508,00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81CCE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139,33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5ABCF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4.308,00</w:t>
            </w:r>
          </w:p>
        </w:tc>
      </w:tr>
      <w:tr w:rsidR="00B43CD1" w:rsidRPr="00B43CD1" w14:paraId="314752EE" w14:textId="77777777" w:rsidTr="00027C82">
        <w:trPr>
          <w:trHeight w:val="26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7EA32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4.4.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04D31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KAPITALNE POMOĆI IZ DRŽAVNOG PRORAČUNA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E2026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4395B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-133.000,00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932F3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-88,67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4546A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17.000,00</w:t>
            </w:r>
          </w:p>
        </w:tc>
      </w:tr>
      <w:tr w:rsidR="00B43CD1" w:rsidRPr="00B43CD1" w14:paraId="016830CB" w14:textId="77777777" w:rsidTr="00027C82">
        <w:trPr>
          <w:trHeight w:val="26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54802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4.5.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83C82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KAPITALNE POMOĆI IZ   PRORAČUNA (žup.)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62184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09A13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38B91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328,57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E0A26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B43CD1" w:rsidRPr="00B43CD1" w14:paraId="656F30C0" w14:textId="77777777" w:rsidTr="00027C82">
        <w:trPr>
          <w:trHeight w:val="26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49F2F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4.E.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B93D6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KAP.POM.DRŽAV.PROR-PRIJENOS EU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33BD8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1.143.675,00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B8703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-31.300,00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76B1D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-2,74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4F606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1.112.375,00</w:t>
            </w:r>
          </w:p>
        </w:tc>
      </w:tr>
      <w:tr w:rsidR="00B43CD1" w:rsidRPr="00B43CD1" w14:paraId="19C0E4F7" w14:textId="77777777" w:rsidTr="00027C82">
        <w:trPr>
          <w:trHeight w:val="26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E1727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6.2.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B3877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OSTALI PRIHODI OD PRODAJE NEFINANCIJSKE 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20C77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665.860,00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505E6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-55.629,00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02C23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-8,35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9FD8E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610.231,00</w:t>
            </w:r>
          </w:p>
        </w:tc>
      </w:tr>
      <w:tr w:rsidR="00B43CD1" w:rsidRPr="00B43CD1" w14:paraId="19DFEDCC" w14:textId="77777777" w:rsidTr="00027C82">
        <w:trPr>
          <w:trHeight w:val="3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C89EF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9.G.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46420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VIŠAK POSL.PRIHODA - KOMUNALNA NAKNADA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1F258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B0831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20.059,15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5FAB2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F4FA9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20.059,15</w:t>
            </w:r>
          </w:p>
        </w:tc>
      </w:tr>
      <w:tr w:rsidR="00B43CD1" w:rsidRPr="00B43CD1" w14:paraId="5B955968" w14:textId="77777777" w:rsidTr="00027C82">
        <w:trPr>
          <w:trHeight w:val="27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27810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sz w:val="20"/>
                <w:szCs w:val="20"/>
                <w:lang w:val="hr-HR" w:eastAsia="hr-HR"/>
              </w:rPr>
              <w:t>Izvor 9.D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C631" w14:textId="77777777" w:rsidR="00B43CD1" w:rsidRPr="00B43CD1" w:rsidRDefault="00B43CD1" w:rsidP="00B43CD1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sz w:val="20"/>
                <w:szCs w:val="20"/>
                <w:lang w:val="hr-HR" w:eastAsia="hr-HR"/>
              </w:rPr>
              <w:t>VIŠAK - OPĆI PRIHODI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3179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AC978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sz w:val="20"/>
                <w:szCs w:val="20"/>
                <w:lang w:val="hr-HR" w:eastAsia="hr-HR"/>
              </w:rPr>
              <w:t>93.560,19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EA9F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8A0F" w14:textId="77777777" w:rsidR="00B43CD1" w:rsidRPr="00B43CD1" w:rsidRDefault="00B43CD1" w:rsidP="00B43CD1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sz w:val="20"/>
                <w:szCs w:val="20"/>
                <w:lang w:val="hr-HR" w:eastAsia="hr-HR"/>
              </w:rPr>
              <w:t>93.560,19</w:t>
            </w:r>
          </w:p>
        </w:tc>
      </w:tr>
    </w:tbl>
    <w:p w14:paraId="2AD6A663" w14:textId="2447034E" w:rsidR="00892F11" w:rsidRDefault="00892F11" w:rsidP="00865529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1134"/>
        <w:gridCol w:w="3464"/>
        <w:gridCol w:w="1313"/>
        <w:gridCol w:w="1314"/>
        <w:gridCol w:w="1050"/>
        <w:gridCol w:w="1931"/>
      </w:tblGrid>
      <w:tr w:rsidR="00027C82" w:rsidRPr="00027C82" w14:paraId="6D68A016" w14:textId="77777777" w:rsidTr="00027C82">
        <w:trPr>
          <w:trHeight w:val="798"/>
        </w:trPr>
        <w:tc>
          <w:tcPr>
            <w:tcW w:w="4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5EABE0" w14:textId="77777777" w:rsidR="00027C82" w:rsidRPr="00027C82" w:rsidRDefault="00027C82" w:rsidP="00027C8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Brojčana oznaka i naziv izvora financiranja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F48BF0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PLAN 2026.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A94EAD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 xml:space="preserve">         Povećanje/  smanjenje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3C308B" w14:textId="77777777" w:rsidR="00027C82" w:rsidRPr="00027C82" w:rsidRDefault="00027C82" w:rsidP="00027C8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%</w:t>
            </w:r>
          </w:p>
        </w:tc>
        <w:tc>
          <w:tcPr>
            <w:tcW w:w="19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1F1B57" w14:textId="77777777" w:rsidR="00027C82" w:rsidRPr="00027C82" w:rsidRDefault="00027C82" w:rsidP="00027C8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 Izmjene i dopune Plana 2026.</w:t>
            </w:r>
          </w:p>
        </w:tc>
      </w:tr>
      <w:tr w:rsidR="00027C82" w:rsidRPr="00027C82" w14:paraId="0FFDC395" w14:textId="77777777" w:rsidTr="00027C82">
        <w:trPr>
          <w:trHeight w:val="26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61D250C5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5C717B3E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  <w:t>SVEUKUPNO RASHODI / IZDACI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0891E606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  <w:t>6.875.070,00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60322841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  <w:t>82.960,00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7F3F28AA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  <w:t>1,21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350806E8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  <w:t>6.958.030,00</w:t>
            </w:r>
          </w:p>
        </w:tc>
      </w:tr>
      <w:tr w:rsidR="00027C82" w:rsidRPr="00027C82" w14:paraId="15447BCB" w14:textId="77777777" w:rsidTr="00027C82">
        <w:trPr>
          <w:trHeight w:val="26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4E1AE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1.1.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28CAE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BB918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3.567.352,00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884F1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174.730,66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0E65E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4,90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295AA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3.742.082,66</w:t>
            </w:r>
          </w:p>
        </w:tc>
      </w:tr>
      <w:tr w:rsidR="00027C82" w:rsidRPr="00027C82" w14:paraId="328AA4F2" w14:textId="77777777" w:rsidTr="00027C82">
        <w:trPr>
          <w:trHeight w:val="26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DD6D6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1.4.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7C381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OPĆI PRIHODI I PRIMICI-POS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41E21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4B1E7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9C390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01A39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027C82" w:rsidRPr="00027C82" w14:paraId="73143C73" w14:textId="77777777" w:rsidTr="00027C82">
        <w:trPr>
          <w:trHeight w:val="26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6ABA6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3.1.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3C554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5E452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4F3D9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B83BB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963BE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600.000,00</w:t>
            </w:r>
          </w:p>
        </w:tc>
      </w:tr>
      <w:tr w:rsidR="00027C82" w:rsidRPr="00027C82" w14:paraId="33F4295B" w14:textId="77777777" w:rsidTr="00027C82">
        <w:trPr>
          <w:trHeight w:val="26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FEC1B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3.2.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1AA09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5207E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309.740,00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C5A1D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9EA4C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E1E7B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309.740,00</w:t>
            </w:r>
          </w:p>
        </w:tc>
      </w:tr>
      <w:tr w:rsidR="00027C82" w:rsidRPr="00027C82" w14:paraId="0EFC2C20" w14:textId="77777777" w:rsidTr="00027C82">
        <w:trPr>
          <w:trHeight w:val="26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35C47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3.3.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7EFEE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TURISTIČKA PRISTOJBA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C32AA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140.000,00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055E3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BACCC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14,29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0E4F4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160.000,00</w:t>
            </w:r>
          </w:p>
        </w:tc>
      </w:tr>
      <w:tr w:rsidR="00027C82" w:rsidRPr="00027C82" w14:paraId="0668C457" w14:textId="77777777" w:rsidTr="00027C82">
        <w:trPr>
          <w:trHeight w:val="26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58609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3.6.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4133C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VODNI DOPRINOS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2CA53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8B0B7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018CC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42C6A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1.400,00</w:t>
            </w:r>
          </w:p>
        </w:tc>
      </w:tr>
      <w:tr w:rsidR="00027C82" w:rsidRPr="00027C82" w14:paraId="0F57AEC7" w14:textId="77777777" w:rsidTr="00027C82">
        <w:trPr>
          <w:trHeight w:val="53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0EB4F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3.7.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02E42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DOZVOLA - KONCESIJA NA POMORSKOM DOBRU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B7DDA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172.750,00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81945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-20.000,00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E3652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-11,58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6C1DB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152.750,00</w:t>
            </w:r>
          </w:p>
        </w:tc>
      </w:tr>
      <w:tr w:rsidR="00027C82" w:rsidRPr="00027C82" w14:paraId="750A1425" w14:textId="77777777" w:rsidTr="00027C82">
        <w:trPr>
          <w:trHeight w:val="26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8AEF5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3.8.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CBC5A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OSTALI PRIHODI POSEBNE NAMJENE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2B03F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89.860,00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03BC6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531,00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2016E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0,59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DC561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90.391,00</w:t>
            </w:r>
          </w:p>
        </w:tc>
      </w:tr>
      <w:tr w:rsidR="00027C82" w:rsidRPr="00027C82" w14:paraId="7AA2877D" w14:textId="77777777" w:rsidTr="00027C82">
        <w:trPr>
          <w:trHeight w:val="26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3BDAA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3.B.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FDDB9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SPOMENIČKA RENTA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A0089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10.133,00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36B34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45EDE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82E3B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10.133,00</w:t>
            </w:r>
          </w:p>
        </w:tc>
      </w:tr>
      <w:tr w:rsidR="00027C82" w:rsidRPr="00027C82" w14:paraId="7475B514" w14:textId="77777777" w:rsidTr="00027C82">
        <w:trPr>
          <w:trHeight w:val="53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4C27E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3.C.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62DD2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NAKNADA ZA ZADRŽAVANJE NEZAK.IZGR.GRAĐEVINE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8A729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18983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55A94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0C07F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027C82" w:rsidRPr="00027C82" w14:paraId="48961F36" w14:textId="77777777" w:rsidTr="00027C82">
        <w:trPr>
          <w:trHeight w:val="53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0C483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4.2.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FC65C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TEKUĆE POMOĆI IZ DRŽAVNOG PRORAČUNA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97910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1.800,00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612C9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2.508,00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B76CC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139,33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9386B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4.308,00</w:t>
            </w:r>
          </w:p>
        </w:tc>
      </w:tr>
      <w:tr w:rsidR="00027C82" w:rsidRPr="00027C82" w14:paraId="4E593DFD" w14:textId="77777777" w:rsidTr="00027C82">
        <w:trPr>
          <w:trHeight w:val="53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83940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4.4.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935E7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KAPITALNE POMOĆI IZ DRŽAVNOG PRORAČUNA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596BD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4B6DE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-133.000,00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823D6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-88,67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3A3A1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17.000,00</w:t>
            </w:r>
          </w:p>
        </w:tc>
      </w:tr>
      <w:tr w:rsidR="00027C82" w:rsidRPr="00027C82" w14:paraId="7C1F9D80" w14:textId="77777777" w:rsidTr="00027C82">
        <w:trPr>
          <w:trHeight w:val="26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BFF55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4.5.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F3359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KAPITALNE POMOĆI IZ   PRORAČUNA (žup.)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1C482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C8DB7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11.500,00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55AD5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328,57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A5D72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027C82" w:rsidRPr="00027C82" w14:paraId="77707718" w14:textId="77777777" w:rsidTr="00027C82">
        <w:trPr>
          <w:trHeight w:val="26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A3574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4.E.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18A05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KAP.POM.DRŽAV.PROR-PRIJENOS EU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8A45A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1.143.675,00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5F5ED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-31.300,00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847C8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-2,74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6B6D1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1.112.375,00</w:t>
            </w:r>
          </w:p>
        </w:tc>
      </w:tr>
      <w:tr w:rsidR="00027C82" w:rsidRPr="00027C82" w14:paraId="45F44446" w14:textId="77777777" w:rsidTr="00027C82">
        <w:trPr>
          <w:trHeight w:val="53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5C7A2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6.2.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86BB0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OSTALI PRIHODI OD PRODAJE NEFINANCIJSKE IMOVINE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836F9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665.860,00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1C7FF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-55.629,00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25DCC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-8,35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544FB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610.231,00</w:t>
            </w:r>
          </w:p>
        </w:tc>
      </w:tr>
      <w:tr w:rsidR="00027C82" w:rsidRPr="00027C82" w14:paraId="38E131FD" w14:textId="77777777" w:rsidTr="00027C82">
        <w:trPr>
          <w:trHeight w:val="53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C0B45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9.G.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927BC" w14:textId="77777777" w:rsidR="00027C82" w:rsidRPr="00027C82" w:rsidRDefault="00027C82" w:rsidP="00027C8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VIŠAK POSL.PRIHODA - KOMUNALNA NAKNADA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6570E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65BF3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20.059,15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24509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F0FE3" w14:textId="77777777" w:rsidR="00027C82" w:rsidRPr="00027C82" w:rsidRDefault="00027C82" w:rsidP="00027C82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027C82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20.059,15</w:t>
            </w:r>
          </w:p>
        </w:tc>
      </w:tr>
      <w:tr w:rsidR="00027C82" w:rsidRPr="00B43CD1" w14:paraId="4CBB8EF5" w14:textId="77777777" w:rsidTr="00027C82">
        <w:trPr>
          <w:trHeight w:val="53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8A5DB" w14:textId="77777777" w:rsidR="00027C82" w:rsidRPr="00B43CD1" w:rsidRDefault="00027C82" w:rsidP="00481C8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lastRenderedPageBreak/>
              <w:t>Izvor 9.D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FC11C" w14:textId="77777777" w:rsidR="00027C82" w:rsidRPr="00B43CD1" w:rsidRDefault="00027C82" w:rsidP="00481C8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VIŠAK - OPĆI PRIHODI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0476F" w14:textId="77777777" w:rsidR="00027C82" w:rsidRPr="00B43CD1" w:rsidRDefault="00027C82" w:rsidP="00481C83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13541" w14:textId="77777777" w:rsidR="00027C82" w:rsidRPr="00B43CD1" w:rsidRDefault="00027C82" w:rsidP="00481C83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93.560,19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4E6D6" w14:textId="77777777" w:rsidR="00027C82" w:rsidRPr="00B43CD1" w:rsidRDefault="00027C82" w:rsidP="00481C83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892FA" w14:textId="77777777" w:rsidR="00027C82" w:rsidRPr="00B43CD1" w:rsidRDefault="00027C82" w:rsidP="00481C83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B43CD1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93.560,19</w:t>
            </w:r>
          </w:p>
        </w:tc>
      </w:tr>
    </w:tbl>
    <w:p w14:paraId="5D9CD90C" w14:textId="77777777" w:rsidR="00D87807" w:rsidRPr="00865529" w:rsidRDefault="00D87807" w:rsidP="00865529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78310347" w14:textId="77777777" w:rsidR="00865529" w:rsidRPr="00865529" w:rsidRDefault="00865529" w:rsidP="0050172B">
      <w:pPr>
        <w:numPr>
          <w:ilvl w:val="0"/>
          <w:numId w:val="5"/>
        </w:numPr>
        <w:spacing w:after="200" w:line="276" w:lineRule="auto"/>
        <w:jc w:val="both"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t>RASHODI PREMA FUNKCIJSKOJ KLASIFIKACIJI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2196"/>
        <w:gridCol w:w="2929"/>
        <w:gridCol w:w="1219"/>
        <w:gridCol w:w="1815"/>
        <w:gridCol w:w="772"/>
        <w:gridCol w:w="1559"/>
      </w:tblGrid>
      <w:tr w:rsidR="00FD76BB" w:rsidRPr="00FD76BB" w14:paraId="4A6E5F2B" w14:textId="77777777" w:rsidTr="00FD76BB">
        <w:trPr>
          <w:trHeight w:val="480"/>
        </w:trPr>
        <w:tc>
          <w:tcPr>
            <w:tcW w:w="5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192DF2" w14:textId="77777777" w:rsidR="00FD76BB" w:rsidRPr="00FD76BB" w:rsidRDefault="00FD76BB" w:rsidP="00FD76B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Brojčana oznaka i naziv računa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0477F4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PLAN 2026.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7A99B7" w14:textId="77777777" w:rsidR="00FD76BB" w:rsidRPr="00FD76BB" w:rsidRDefault="00FD76BB" w:rsidP="00FD76B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Povećanje/  smanjenje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67E5AA" w14:textId="77777777" w:rsidR="00FD76BB" w:rsidRPr="00FD76BB" w:rsidRDefault="00FD76BB" w:rsidP="00FD76B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E2589E" w14:textId="77777777" w:rsidR="00FD76BB" w:rsidRPr="00FD76BB" w:rsidRDefault="00FD76BB" w:rsidP="00FD76B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 Izmjene i dopune Plana 2026.</w:t>
            </w:r>
          </w:p>
        </w:tc>
      </w:tr>
      <w:tr w:rsidR="00FD76BB" w:rsidRPr="00FD76BB" w14:paraId="27FEC319" w14:textId="77777777" w:rsidTr="00FD76BB">
        <w:trPr>
          <w:trHeight w:val="240"/>
        </w:trPr>
        <w:tc>
          <w:tcPr>
            <w:tcW w:w="51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0745D030" w14:textId="77777777" w:rsidR="00FD76BB" w:rsidRPr="00FD76BB" w:rsidRDefault="00FD76BB" w:rsidP="00FD76B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  <w:t>SVEUKUPNO RASHODI / IZDACI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1C507391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  <w:t>6.875.070,00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556E4902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  <w:t>82.960,00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02F3A893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  <w:t>1,21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5896B085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FFFFFF"/>
                <w:sz w:val="20"/>
                <w:szCs w:val="20"/>
                <w:lang w:val="hr-HR" w:eastAsia="hr-HR"/>
              </w:rPr>
              <w:t>6.958.030,00</w:t>
            </w:r>
          </w:p>
        </w:tc>
      </w:tr>
      <w:tr w:rsidR="00FD76BB" w:rsidRPr="00FD76BB" w14:paraId="2EBE5D9E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F6C52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01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B889D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Opće javne usluge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4CE91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1.053.577,00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58138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58.040,00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B1470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5,51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BF763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1.111.617,00</w:t>
            </w:r>
          </w:p>
        </w:tc>
      </w:tr>
      <w:tr w:rsidR="00FD76BB" w:rsidRPr="00FD76BB" w14:paraId="2B0409BB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A4945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011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9B1DD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Izvršna  i zakonodavna tijela, financijski i fiskalni poslovi, vanjski poslovi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91DEF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1.053.577,00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E51EF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58.040,00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A1E42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5,51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79B0C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1.111.617,00</w:t>
            </w:r>
          </w:p>
        </w:tc>
      </w:tr>
      <w:tr w:rsidR="00FD76BB" w:rsidRPr="00FD76BB" w14:paraId="339BEC9F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613D6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0111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3EED3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Izvršna  i zakonodavna tijela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E1F0C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1.053.577,00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9D5B7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58.040,00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8BCD3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5,51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0C17F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1.111.617,00</w:t>
            </w:r>
          </w:p>
        </w:tc>
      </w:tr>
      <w:tr w:rsidR="00FD76BB" w:rsidRPr="00FD76BB" w14:paraId="46FA7368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14E2C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03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0F9F4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Javni red i sigurnost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1C4CD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166.740,00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7F164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-1.220,00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49286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-0,73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5E8A2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165.520,00</w:t>
            </w:r>
          </w:p>
        </w:tc>
      </w:tr>
      <w:tr w:rsidR="00FD76BB" w:rsidRPr="00FD76BB" w14:paraId="120AFAEF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A2D7B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032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F9337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Usluge protupožarne zaštite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F5C0D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134.975,00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B4BF9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-1.300,00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E3C7E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-0,96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3679E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133.675,00</w:t>
            </w:r>
          </w:p>
        </w:tc>
      </w:tr>
      <w:tr w:rsidR="00FD76BB" w:rsidRPr="00FD76BB" w14:paraId="27A66427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967D5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0320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13B61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Usluge protupožarne zaštite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FF2BE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134.975,00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062A0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-1.300,00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47AD9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-0,96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9D828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133.675,00</w:t>
            </w:r>
          </w:p>
        </w:tc>
      </w:tr>
      <w:tr w:rsidR="00FD76BB" w:rsidRPr="00FD76BB" w14:paraId="3C0C69E6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CFC0B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036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DFD99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Rashodi za javni red i sigurnost koji nisu drugdje svrstani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6BAFD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31.765,00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03EAB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80,00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12042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F3A4E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31.845,00</w:t>
            </w:r>
          </w:p>
        </w:tc>
      </w:tr>
      <w:tr w:rsidR="00FD76BB" w:rsidRPr="00FD76BB" w14:paraId="3894A0B2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772CC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0360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BD893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Rashodi za javni red i sigurnost koji nisu drugdje svrstani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0386D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31.765,00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169D7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80,00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63872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03100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31.845,00</w:t>
            </w:r>
          </w:p>
        </w:tc>
      </w:tr>
      <w:tr w:rsidR="00FD76BB" w:rsidRPr="00FD76BB" w14:paraId="2D18D259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5A262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04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35BA6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Ekonomski poslovi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FC52D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299.270,00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C08F7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-39.272,00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0DFB8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-13,12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37694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259.998,00</w:t>
            </w:r>
          </w:p>
        </w:tc>
      </w:tr>
      <w:tr w:rsidR="00FD76BB" w:rsidRPr="00FD76BB" w14:paraId="01993EE3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A7E38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041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8F4AC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Opći ekonomski, trgovački i poslovi vezani uz rad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F4B84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19.150,00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0E968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72E8C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17CB1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19.150,00</w:t>
            </w:r>
          </w:p>
        </w:tc>
      </w:tr>
      <w:tr w:rsidR="00FD76BB" w:rsidRPr="00FD76BB" w14:paraId="144E70DF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E40DC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0411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B332F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Opći ekonomski i trgovački poslovi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74972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19.150,00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97D2B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3C3E6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F09F8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19.150,00</w:t>
            </w:r>
          </w:p>
        </w:tc>
      </w:tr>
      <w:tr w:rsidR="00FD76BB" w:rsidRPr="00FD76BB" w14:paraId="3303D1E6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CE591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047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FBB40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Ostale industrije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F5C58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221.465,00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66A7D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-18.117,00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04B67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-8,18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969FC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203.348,00</w:t>
            </w:r>
          </w:p>
        </w:tc>
      </w:tr>
      <w:tr w:rsidR="00FD76BB" w:rsidRPr="00FD76BB" w14:paraId="706B5F7A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826DE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0473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7E2F9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Turizam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B3982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221.465,00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9FBE7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-18.117,00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1B84B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-8,18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7D3F7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203.348,00</w:t>
            </w:r>
          </w:p>
        </w:tc>
      </w:tr>
      <w:tr w:rsidR="00FD76BB" w:rsidRPr="00FD76BB" w14:paraId="10C2015B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AC6BA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049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6ADB5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Ekonomski poslovi koji nisu drugdje svrstani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2ADF4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58.655,00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84221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-21.155,00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DD9B0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-36,07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4E56B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37.500,00</w:t>
            </w:r>
          </w:p>
        </w:tc>
      </w:tr>
      <w:tr w:rsidR="00FD76BB" w:rsidRPr="00FD76BB" w14:paraId="7DC2C20D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ABE78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0490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A0D90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Ekonomski poslovi koji nisu drugdje svrstani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70C7A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58.655,00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682E1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-21.155,00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7E2CE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-36,07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4D66B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37.500,00</w:t>
            </w:r>
          </w:p>
        </w:tc>
      </w:tr>
      <w:tr w:rsidR="00FD76BB" w:rsidRPr="00FD76BB" w14:paraId="7E256005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B5E3D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05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B2B31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Zaštita okoliša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4D942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114.446,00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F8661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20.044,00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30312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17,51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97620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134.490,00</w:t>
            </w:r>
          </w:p>
        </w:tc>
      </w:tr>
      <w:tr w:rsidR="00FD76BB" w:rsidRPr="00FD76BB" w14:paraId="302648F7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19B12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051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6FA19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Gospodarenje otpadom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574F5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4E014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52984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6AD62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FD76BB" w:rsidRPr="00FD76BB" w14:paraId="462575D2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A06B1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0510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FA1C6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Gospodarenje otpadom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DEADE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81A7F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D376E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440C4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FD76BB" w:rsidRPr="00FD76BB" w14:paraId="583B749D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5D23B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052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EEC37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Gospodarenje otpadnim vodama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8B819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B60D1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DDB36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F83AD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FD76BB" w:rsidRPr="00FD76BB" w14:paraId="24899F78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5931B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0520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97E7A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Gospodarenje otpadnim vodama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5D7FA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B5A81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BC1AF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2209A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FD76BB" w:rsidRPr="00FD76BB" w14:paraId="13ED3FC0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78B2B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053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2E2E2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Smanjenje zagađivanja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6F861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1.200,00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379E0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78201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35553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1.200,00</w:t>
            </w:r>
          </w:p>
        </w:tc>
      </w:tr>
      <w:tr w:rsidR="00FD76BB" w:rsidRPr="00FD76BB" w14:paraId="0331EC0A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36020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lastRenderedPageBreak/>
              <w:t>Funkcijska klasifikacija  0530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B6804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Smanjenje zagađivanja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24ABA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1.200,00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9A35A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C8F30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DCF99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1.200,00</w:t>
            </w:r>
          </w:p>
        </w:tc>
      </w:tr>
      <w:tr w:rsidR="00FD76BB" w:rsidRPr="00FD76BB" w14:paraId="24045B68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8EBBD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056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87CAA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Poslovi i usluge zaštite okoliša koji nisu drugdje svrstani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36FC7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48.246,00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42666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20.044,00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1C956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41,55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59725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68.290,00</w:t>
            </w:r>
          </w:p>
        </w:tc>
      </w:tr>
      <w:tr w:rsidR="00FD76BB" w:rsidRPr="00FD76BB" w14:paraId="6E4A3179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36D03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0560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9E9D4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Poslovi i usluge zaštite okoliša koji nisu drugdje svrstani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C2668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48.246,00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A4D0F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20.044,00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AF3CB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41,55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78730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68.290,00</w:t>
            </w:r>
          </w:p>
        </w:tc>
      </w:tr>
      <w:tr w:rsidR="00FD76BB" w:rsidRPr="00FD76BB" w14:paraId="0C6C690A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8E4AC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06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95BC0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Usluge unapređenja stanovanja i zajednice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1903F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3.469.245,00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77CE7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19.081,00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FA515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CE9A6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3.488.326,00</w:t>
            </w:r>
          </w:p>
        </w:tc>
      </w:tr>
      <w:tr w:rsidR="00FD76BB" w:rsidRPr="00FD76BB" w14:paraId="03C5904B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64F0B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062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32B7E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Razvoj zajednice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85A17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1.584.545,00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4EB9D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-52.050,00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FB5E8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-3,28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2773F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1.532.495,00</w:t>
            </w:r>
          </w:p>
        </w:tc>
      </w:tr>
      <w:tr w:rsidR="00FD76BB" w:rsidRPr="00FD76BB" w14:paraId="1C0AC9D3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D5002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0620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3307F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Razvoj zajednice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854D2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1.584.545,00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AF094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-52.050,00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C3402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-3,28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40D31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1.532.495,00</w:t>
            </w:r>
          </w:p>
        </w:tc>
      </w:tr>
      <w:tr w:rsidR="00FD76BB" w:rsidRPr="00FD76BB" w14:paraId="6923B216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D5FE5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064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4C689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Ulična rasvjeta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13049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193.000,00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65B67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-23.469,00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D5F87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-12,16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6811B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169.531,00</w:t>
            </w:r>
          </w:p>
        </w:tc>
      </w:tr>
      <w:tr w:rsidR="00FD76BB" w:rsidRPr="00FD76BB" w14:paraId="1F681705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3E88F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0640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D8560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Ulična rasvjeta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27C08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193.000,00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D15AC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-23.469,00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54E5C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-12,16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C0853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169.531,00</w:t>
            </w:r>
          </w:p>
        </w:tc>
      </w:tr>
      <w:tr w:rsidR="00FD76BB" w:rsidRPr="00FD76BB" w14:paraId="3A82342A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7DD80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066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96AAB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Rashodi vezani za stanovanje i kom. pogodnosti koji nisu drugdje svrstani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DDCA4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1.691.700,00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65418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94.600,00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518BB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5,59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262B9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1.786.300,00</w:t>
            </w:r>
          </w:p>
        </w:tc>
      </w:tr>
      <w:tr w:rsidR="00FD76BB" w:rsidRPr="00FD76BB" w14:paraId="1F55D617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80ABF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0660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112E9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Rashodi vezani za stanovanje i kom. pogodnosti koji nisu drugdje svrstani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F401A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1.691.700,00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AD58E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94.600,00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F4D3A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5,59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27D18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1.786.300,00</w:t>
            </w:r>
          </w:p>
        </w:tc>
      </w:tr>
      <w:tr w:rsidR="00FD76BB" w:rsidRPr="00FD76BB" w14:paraId="351611B2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2F810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07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35121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Zdravstvo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C5E97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26.370,00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5AD94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31.000,00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10817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117,56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047F9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57.370,00</w:t>
            </w:r>
          </w:p>
        </w:tc>
      </w:tr>
      <w:tr w:rsidR="00FD76BB" w:rsidRPr="00FD76BB" w14:paraId="70F112B2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1A545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076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E061B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Poslovi i usluge zdravstva koji nisu drugdje svrstani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D22EF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26.370,00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1FEAC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31.000,00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3C9C6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117,56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0A119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57.370,00</w:t>
            </w:r>
          </w:p>
        </w:tc>
      </w:tr>
      <w:tr w:rsidR="00FD76BB" w:rsidRPr="00FD76BB" w14:paraId="6A75764F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735F7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0760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E35F2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Poslovi i usluge zdravstva koji nisu drugdje svrstani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8706F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26.370,00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E4556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31.000,00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6ED8E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117,56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4170F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57.370,00</w:t>
            </w:r>
          </w:p>
        </w:tc>
      </w:tr>
      <w:tr w:rsidR="00FD76BB" w:rsidRPr="00FD76BB" w14:paraId="41691A9A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8A910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08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AA805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Rekreacija, kultura i religija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CC685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321.299,00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8BC27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9.569,00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6E3DC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2,98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03188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330.868,00</w:t>
            </w:r>
          </w:p>
        </w:tc>
      </w:tr>
      <w:tr w:rsidR="00FD76BB" w:rsidRPr="00FD76BB" w14:paraId="3ADB7879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E6ADF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081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6E08E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Službe rekreacije i sporta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15EA9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80.177,00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94047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4.673,00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3B730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78CA6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84.850,00</w:t>
            </w:r>
          </w:p>
        </w:tc>
      </w:tr>
      <w:tr w:rsidR="00FD76BB" w:rsidRPr="00FD76BB" w14:paraId="42CFD5C8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98E54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0810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5F439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Službe rekreacije i sporta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70206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80.177,00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59FC9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4.673,00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FA263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56490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84.850,00</w:t>
            </w:r>
          </w:p>
        </w:tc>
      </w:tr>
      <w:tr w:rsidR="00FD76BB" w:rsidRPr="00FD76BB" w14:paraId="1184DD9E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94208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082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707B9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Službe kulture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FFD61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1.328,00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83C6C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2A7F7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2996E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1.328,00</w:t>
            </w:r>
          </w:p>
        </w:tc>
      </w:tr>
      <w:tr w:rsidR="00FD76BB" w:rsidRPr="00FD76BB" w14:paraId="6F05D0C1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6A2E8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0820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47414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Službe kulture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5D5EA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1.328,00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C6A1E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FE142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16B15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1.328,00</w:t>
            </w:r>
          </w:p>
        </w:tc>
      </w:tr>
      <w:tr w:rsidR="00FD76BB" w:rsidRPr="00FD76BB" w14:paraId="59441B3A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66AEF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083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11F2D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Službe emitiranja i izdavanja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5DEB6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50.580,00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DAC09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820,00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D866C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1,62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ABD12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51.400,00</w:t>
            </w:r>
          </w:p>
        </w:tc>
      </w:tr>
      <w:tr w:rsidR="00FD76BB" w:rsidRPr="00FD76BB" w14:paraId="1E22BF34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5690C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0830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BB732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Službe emitiranja i izdavanja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FB7BA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50.580,00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84E1C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820,00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96575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1,62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618D1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51.400,00</w:t>
            </w:r>
          </w:p>
        </w:tc>
      </w:tr>
      <w:tr w:rsidR="00FD76BB" w:rsidRPr="00FD76BB" w14:paraId="4734B616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DE6FD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086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33B1F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Rashodi za rekreaciju, kulturu i religiju koji nisu drugdje svrstani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FEB7A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189.214,00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991A4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4.076,00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5371D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2,15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03B03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193.290,00</w:t>
            </w:r>
          </w:p>
        </w:tc>
      </w:tr>
      <w:tr w:rsidR="00FD76BB" w:rsidRPr="00FD76BB" w14:paraId="225A643A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A3538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0860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88D44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Rashodi za rekreaciju, kulturu i religiju koji nisu drugdje svrstani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0676E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189.214,00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CDF5F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4.076,00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21575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2,15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DEA18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193.290,00</w:t>
            </w:r>
          </w:p>
        </w:tc>
      </w:tr>
      <w:tr w:rsidR="00FD76BB" w:rsidRPr="00FD76BB" w14:paraId="5462DC33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3BFD1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09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277FC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Obrazovanje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1EE31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648.154,00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BA58B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-18.682,00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A93DE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-2,88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7ABB4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629.472,00</w:t>
            </w:r>
          </w:p>
        </w:tc>
      </w:tr>
      <w:tr w:rsidR="00FD76BB" w:rsidRPr="00FD76BB" w14:paraId="31EE8139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67920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091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1B057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Predškolsko i osnovno obrazovanje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6F336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369.000,00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D5741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-23.340,00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91D07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-6,33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B42CC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345.660,00</w:t>
            </w:r>
          </w:p>
        </w:tc>
      </w:tr>
      <w:tr w:rsidR="00FD76BB" w:rsidRPr="00FD76BB" w14:paraId="22BE675A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03DE0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0911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28FDF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Predškolsko obrazovanje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61B28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369.000,00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C8966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-23.340,00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FECEB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-6,33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0A532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345.660,00</w:t>
            </w:r>
          </w:p>
        </w:tc>
      </w:tr>
      <w:tr w:rsidR="00FD76BB" w:rsidRPr="00FD76BB" w14:paraId="62A1BA15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FA8A8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095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62162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Obrazovanje koje se ne može definirati po stupnju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B52E4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279.154,00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7C7B3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4.658,00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4F3D3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A984E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283.812,00</w:t>
            </w:r>
          </w:p>
        </w:tc>
      </w:tr>
      <w:tr w:rsidR="00FD76BB" w:rsidRPr="00FD76BB" w14:paraId="06F131FA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C97FC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lastRenderedPageBreak/>
              <w:t>Funkcijska klasifikacija  0950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F8F03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Obrazovanje koje se ne može definirati po stupnju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E58A7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279.154,00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BF489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4.658,00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0D488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6380C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283.812,00</w:t>
            </w:r>
          </w:p>
        </w:tc>
      </w:tr>
      <w:tr w:rsidR="00FD76BB" w:rsidRPr="00FD76BB" w14:paraId="09EE8949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702FB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10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A5C1C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Socijalna zaštita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C5AA3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126.600,00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E0F75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4.400,00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3D93D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1DBEB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131.000,00</w:t>
            </w:r>
          </w:p>
        </w:tc>
      </w:tr>
      <w:tr w:rsidR="00FD76BB" w:rsidRPr="00FD76BB" w14:paraId="5637495D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570DD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109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7A2BB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Aktivnosti socijalne zaštite koje nisu drugdje svrstane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AAE9C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126.600,00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965E0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4.400,00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5F5A0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CDE42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131.000,00</w:t>
            </w:r>
          </w:p>
        </w:tc>
      </w:tr>
      <w:tr w:rsidR="00FD76BB" w:rsidRPr="00FD76BB" w14:paraId="6877BAF8" w14:textId="77777777" w:rsidTr="00FD76BB">
        <w:trPr>
          <w:trHeight w:val="48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66840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Funkcijska klasifikacija  1090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A3591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Aktivnosti socijalne zaštite koje nisu drugdje svrstane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5DF1B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126.600,00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CEA26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4.400,00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F7763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40B06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131.000,00</w:t>
            </w:r>
          </w:p>
        </w:tc>
      </w:tr>
    </w:tbl>
    <w:p w14:paraId="4B8554F2" w14:textId="77777777" w:rsidR="00FD76BB" w:rsidRPr="00865529" w:rsidRDefault="00FD76BB" w:rsidP="00865529">
      <w:pPr>
        <w:spacing w:after="200" w:line="276" w:lineRule="auto"/>
        <w:jc w:val="both"/>
        <w:rPr>
          <w:rFonts w:ascii="Arial" w:eastAsia="Calibri" w:hAnsi="Arial" w:cs="Arial"/>
          <w:lang w:val="hr-HR"/>
        </w:rPr>
      </w:pPr>
    </w:p>
    <w:p w14:paraId="3215C505" w14:textId="6983666F" w:rsidR="00865529" w:rsidRDefault="00865529" w:rsidP="0050172B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6007CD">
        <w:rPr>
          <w:rFonts w:ascii="Arial" w:hAnsi="Arial" w:cs="Arial"/>
        </w:rPr>
        <w:t>RAČUN FINANCIRANJA PREMA EKONOMSKOJ KLASIFIKACIJI</w:t>
      </w: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498"/>
        <w:gridCol w:w="4108"/>
        <w:gridCol w:w="1348"/>
        <w:gridCol w:w="1708"/>
        <w:gridCol w:w="863"/>
        <w:gridCol w:w="1823"/>
      </w:tblGrid>
      <w:tr w:rsidR="00FD76BB" w:rsidRPr="00FD76BB" w14:paraId="1FCE5323" w14:textId="77777777" w:rsidTr="00FD76BB">
        <w:trPr>
          <w:trHeight w:val="418"/>
        </w:trPr>
        <w:tc>
          <w:tcPr>
            <w:tcW w:w="46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E228A3" w14:textId="77777777" w:rsidR="00FD76BB" w:rsidRPr="00FD76BB" w:rsidRDefault="00FD76BB" w:rsidP="00FD76B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Brojčana oznaka i naziv računa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3DB475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PLAN 2026.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40ABAB" w14:textId="108D49B1" w:rsidR="00FD76BB" w:rsidRPr="00FD76BB" w:rsidRDefault="00FD76BB" w:rsidP="00FD76B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Povećanje/</w:t>
            </w:r>
            <w:r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smanjenje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069DAF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(%)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DBFEE4" w14:textId="77777777" w:rsidR="00FD76BB" w:rsidRPr="00FD76BB" w:rsidRDefault="00FD76BB" w:rsidP="00FD76B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 Izmjene i dopune Plana 2026.</w:t>
            </w:r>
          </w:p>
        </w:tc>
      </w:tr>
      <w:tr w:rsidR="00FD76BB" w:rsidRPr="00FD76BB" w14:paraId="795266E4" w14:textId="77777777" w:rsidTr="00FD76BB">
        <w:trPr>
          <w:trHeight w:val="27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4958252E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559729C8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SVEUKUPNO RASHODI / IZDACI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232AAFDB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649.369,00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37A92200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6E8A31BD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46A31466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649.369,00</w:t>
            </w:r>
          </w:p>
        </w:tc>
      </w:tr>
      <w:tr w:rsidR="00FD76BB" w:rsidRPr="00FD76BB" w14:paraId="6BBFCF00" w14:textId="77777777" w:rsidTr="00FD76BB">
        <w:trPr>
          <w:trHeight w:val="27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230DC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967D3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Izdaci za financijsku imovinu i otplate zajmova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0E5D1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649.369,00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D466F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4036A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3D358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649.369,00</w:t>
            </w:r>
          </w:p>
        </w:tc>
      </w:tr>
      <w:tr w:rsidR="00FD76BB" w:rsidRPr="00FD76BB" w14:paraId="0D67870D" w14:textId="77777777" w:rsidTr="00FD76BB">
        <w:trPr>
          <w:trHeight w:val="27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532E7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53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EA429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Izdaci za ulaganja u financijske instrumente - dionice i udjele u glavnici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C5D03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390.000,00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904B4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611E2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8D030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390.000,00</w:t>
            </w:r>
          </w:p>
        </w:tc>
      </w:tr>
      <w:tr w:rsidR="00FD76BB" w:rsidRPr="00FD76BB" w14:paraId="445271FE" w14:textId="77777777" w:rsidTr="00FD76BB">
        <w:trPr>
          <w:trHeight w:val="27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4A762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532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63424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Dionice i udjeli u glavnici trgovačkih društava u javnom sektoru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B253D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390.000,00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07F08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64900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B387A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390.000,00</w:t>
            </w:r>
          </w:p>
        </w:tc>
      </w:tr>
      <w:tr w:rsidR="00FD76BB" w:rsidRPr="00FD76BB" w14:paraId="183D1906" w14:textId="77777777" w:rsidTr="00FD76BB">
        <w:trPr>
          <w:trHeight w:val="27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BF6AA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54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2A5FB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Izdaci za otplatu glavnice primljenih kredita i zajmova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6804C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259.369,00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4D5F2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0AC29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9757E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259.369,00</w:t>
            </w:r>
          </w:p>
        </w:tc>
      </w:tr>
      <w:tr w:rsidR="00FD76BB" w:rsidRPr="00FD76BB" w14:paraId="77566D8C" w14:textId="77777777" w:rsidTr="00FD76BB">
        <w:trPr>
          <w:trHeight w:val="27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5C222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544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59314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84280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259.369,00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C1957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50D93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69A9F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259.369,00</w:t>
            </w:r>
          </w:p>
        </w:tc>
      </w:tr>
    </w:tbl>
    <w:p w14:paraId="3DF93956" w14:textId="77777777" w:rsidR="00D639F3" w:rsidRPr="00865529" w:rsidRDefault="00D639F3" w:rsidP="00865529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1F6BADB1" w14:textId="77777777" w:rsidR="00865529" w:rsidRPr="00865529" w:rsidRDefault="00865529" w:rsidP="0050172B">
      <w:pPr>
        <w:numPr>
          <w:ilvl w:val="0"/>
          <w:numId w:val="5"/>
        </w:numPr>
        <w:spacing w:after="200" w:line="276" w:lineRule="auto"/>
        <w:jc w:val="both"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t>RAČUN FINANCIRANJA PREMA IZVORIMA FINANCIRANJA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1132"/>
        <w:gridCol w:w="3544"/>
        <w:gridCol w:w="1756"/>
        <w:gridCol w:w="1875"/>
        <w:gridCol w:w="624"/>
        <w:gridCol w:w="141"/>
        <w:gridCol w:w="1276"/>
      </w:tblGrid>
      <w:tr w:rsidR="00FD76BB" w:rsidRPr="00FD76BB" w14:paraId="0F6FB9F2" w14:textId="77777777" w:rsidTr="00B951F3">
        <w:trPr>
          <w:trHeight w:val="569"/>
        </w:trPr>
        <w:tc>
          <w:tcPr>
            <w:tcW w:w="46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290CD3" w14:textId="77777777" w:rsidR="00FD76BB" w:rsidRPr="00FD76BB" w:rsidRDefault="00FD76BB" w:rsidP="00FD76B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Brojčana oznaka i naziv računa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DDEE58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PLAN 2026.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0D6AD4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Povećanje/smanjenje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C81E14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(%)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36E805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 Izmjene i dopune Plana 2026.</w:t>
            </w:r>
          </w:p>
        </w:tc>
      </w:tr>
      <w:tr w:rsidR="00FD76BB" w:rsidRPr="00FD76BB" w14:paraId="4CEEC338" w14:textId="77777777" w:rsidTr="00B951F3">
        <w:trPr>
          <w:trHeight w:val="284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4C3D403F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64D69EBB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SVEUKUPNO RASHODI / IZDACI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189450B7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649.369,00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0CE93BB9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6AA4E75F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534D0612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649.369,00</w:t>
            </w:r>
          </w:p>
        </w:tc>
      </w:tr>
      <w:tr w:rsidR="00FD76BB" w:rsidRPr="00FD76BB" w14:paraId="2E63F2A9" w14:textId="77777777" w:rsidTr="00B951F3">
        <w:trPr>
          <w:trHeight w:val="284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41DA5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1.1.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24F22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29F80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286.909,00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DA44E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4FDA9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3EE27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286.909,00</w:t>
            </w:r>
          </w:p>
        </w:tc>
      </w:tr>
      <w:tr w:rsidR="00FD76BB" w:rsidRPr="00FD76BB" w14:paraId="1FE72253" w14:textId="77777777" w:rsidTr="00B951F3">
        <w:trPr>
          <w:trHeight w:val="284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1027A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Izvor  6.2.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8EE4A" w14:textId="77777777" w:rsidR="00FD76BB" w:rsidRPr="00FD76BB" w:rsidRDefault="00FD76BB" w:rsidP="00FD76B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OSTALI PRIHODI OD PRODAJE NEFINANCIJSKE IMOVINE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A8345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362.460,00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AC79C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86179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02278" w14:textId="77777777" w:rsidR="00FD76BB" w:rsidRPr="00FD76BB" w:rsidRDefault="00FD76BB" w:rsidP="00FD76B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FD76BB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362.460,00</w:t>
            </w:r>
          </w:p>
        </w:tc>
      </w:tr>
    </w:tbl>
    <w:p w14:paraId="29075604" w14:textId="77777777" w:rsidR="00B27CAB" w:rsidRPr="00865529" w:rsidRDefault="00B27CAB" w:rsidP="00865529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20E320B8" w14:textId="77777777" w:rsidR="00865529" w:rsidRPr="002F1217" w:rsidRDefault="00865529" w:rsidP="00865529">
      <w:pPr>
        <w:spacing w:after="200" w:line="276" w:lineRule="auto"/>
        <w:jc w:val="center"/>
        <w:rPr>
          <w:rFonts w:ascii="Garamond" w:eastAsia="Calibri" w:hAnsi="Garamond" w:cs="Arial"/>
          <w:sz w:val="24"/>
          <w:szCs w:val="24"/>
          <w:lang w:val="hr-HR"/>
        </w:rPr>
      </w:pPr>
      <w:r w:rsidRPr="002F1217">
        <w:rPr>
          <w:rFonts w:ascii="Garamond" w:eastAsia="Calibri" w:hAnsi="Garamond" w:cs="Arial"/>
          <w:sz w:val="24"/>
          <w:szCs w:val="24"/>
          <w:lang w:val="hr-HR"/>
        </w:rPr>
        <w:t>Članak 2.</w:t>
      </w:r>
    </w:p>
    <w:p w14:paraId="57A4C056" w14:textId="19F5A5CD" w:rsidR="00865529" w:rsidRPr="002F1217" w:rsidRDefault="00FE2EAA" w:rsidP="00164C15">
      <w:pPr>
        <w:spacing w:after="0" w:line="240" w:lineRule="auto"/>
        <w:ind w:firstLine="720"/>
        <w:jc w:val="both"/>
        <w:rPr>
          <w:rFonts w:ascii="Garamond" w:eastAsia="Calibri" w:hAnsi="Garamond" w:cs="Arial"/>
          <w:sz w:val="24"/>
          <w:szCs w:val="24"/>
          <w:lang w:val="hr-HR"/>
        </w:rPr>
      </w:pPr>
      <w:r w:rsidRPr="002F1217">
        <w:rPr>
          <w:rFonts w:ascii="Garamond" w:eastAsia="Calibri" w:hAnsi="Garamond" w:cs="Arial"/>
          <w:sz w:val="24"/>
          <w:szCs w:val="24"/>
          <w:lang w:val="hr-HR"/>
        </w:rPr>
        <w:t>U Proračunu Općine Punat za 202</w:t>
      </w:r>
      <w:r w:rsidR="001C6A6C">
        <w:rPr>
          <w:rFonts w:ascii="Garamond" w:eastAsia="Calibri" w:hAnsi="Garamond" w:cs="Arial"/>
          <w:sz w:val="24"/>
          <w:szCs w:val="24"/>
          <w:lang w:val="hr-HR"/>
        </w:rPr>
        <w:t>6</w:t>
      </w:r>
      <w:r w:rsidR="00865529" w:rsidRPr="002F1217">
        <w:rPr>
          <w:rFonts w:ascii="Garamond" w:eastAsia="Calibri" w:hAnsi="Garamond" w:cs="Arial"/>
          <w:sz w:val="24"/>
          <w:szCs w:val="24"/>
          <w:lang w:val="hr-HR"/>
        </w:rPr>
        <w:t xml:space="preserve">. godinu s </w:t>
      </w:r>
      <w:r w:rsidRPr="002F1217">
        <w:rPr>
          <w:rFonts w:ascii="Garamond" w:eastAsia="Calibri" w:hAnsi="Garamond" w:cs="Arial"/>
          <w:sz w:val="24"/>
          <w:szCs w:val="24"/>
          <w:lang w:val="hr-HR"/>
        </w:rPr>
        <w:t>projekcijama za 202</w:t>
      </w:r>
      <w:r w:rsidR="001C6A6C">
        <w:rPr>
          <w:rFonts w:ascii="Garamond" w:eastAsia="Calibri" w:hAnsi="Garamond" w:cs="Arial"/>
          <w:sz w:val="24"/>
          <w:szCs w:val="24"/>
          <w:lang w:val="hr-HR"/>
        </w:rPr>
        <w:t>7</w:t>
      </w:r>
      <w:r w:rsidRPr="002F1217">
        <w:rPr>
          <w:rFonts w:ascii="Garamond" w:eastAsia="Calibri" w:hAnsi="Garamond" w:cs="Arial"/>
          <w:sz w:val="24"/>
          <w:szCs w:val="24"/>
          <w:lang w:val="hr-HR"/>
        </w:rPr>
        <w:t>. i 202</w:t>
      </w:r>
      <w:r w:rsidR="001C6A6C">
        <w:rPr>
          <w:rFonts w:ascii="Garamond" w:eastAsia="Calibri" w:hAnsi="Garamond" w:cs="Arial"/>
          <w:sz w:val="24"/>
          <w:szCs w:val="24"/>
          <w:lang w:val="hr-HR"/>
        </w:rPr>
        <w:t>8</w:t>
      </w:r>
      <w:r w:rsidR="00865529" w:rsidRPr="002F1217">
        <w:rPr>
          <w:rFonts w:ascii="Garamond" w:eastAsia="Calibri" w:hAnsi="Garamond" w:cs="Arial"/>
          <w:sz w:val="24"/>
          <w:szCs w:val="24"/>
          <w:lang w:val="hr-HR"/>
        </w:rPr>
        <w:t>. godinu („Službene novine Primorsko - g</w:t>
      </w:r>
      <w:r w:rsidRPr="002F1217">
        <w:rPr>
          <w:rFonts w:ascii="Garamond" w:eastAsia="Calibri" w:hAnsi="Garamond" w:cs="Arial"/>
          <w:sz w:val="24"/>
          <w:szCs w:val="24"/>
          <w:lang w:val="hr-HR"/>
        </w:rPr>
        <w:t xml:space="preserve">oranske županije" broj </w:t>
      </w:r>
      <w:r w:rsidR="002F1217" w:rsidRPr="002F1217">
        <w:rPr>
          <w:rFonts w:ascii="Garamond" w:eastAsia="Calibri" w:hAnsi="Garamond" w:cs="Arial"/>
          <w:sz w:val="24"/>
          <w:szCs w:val="24"/>
          <w:lang w:val="hr-HR"/>
        </w:rPr>
        <w:t>4</w:t>
      </w:r>
      <w:r w:rsidR="001C6A6C">
        <w:rPr>
          <w:rFonts w:ascii="Garamond" w:eastAsia="Calibri" w:hAnsi="Garamond" w:cs="Arial"/>
          <w:sz w:val="24"/>
          <w:szCs w:val="24"/>
          <w:lang w:val="hr-HR"/>
        </w:rPr>
        <w:t>4</w:t>
      </w:r>
      <w:r w:rsidR="002F1217" w:rsidRPr="002F1217">
        <w:rPr>
          <w:rFonts w:ascii="Garamond" w:eastAsia="Calibri" w:hAnsi="Garamond" w:cs="Arial"/>
          <w:sz w:val="24"/>
          <w:szCs w:val="24"/>
          <w:lang w:val="hr-HR"/>
        </w:rPr>
        <w:t>/2</w:t>
      </w:r>
      <w:r w:rsidR="001C6A6C">
        <w:rPr>
          <w:rFonts w:ascii="Garamond" w:eastAsia="Calibri" w:hAnsi="Garamond" w:cs="Arial"/>
          <w:sz w:val="24"/>
          <w:szCs w:val="24"/>
          <w:lang w:val="hr-HR"/>
        </w:rPr>
        <w:t>5</w:t>
      </w:r>
      <w:r w:rsidR="00865529" w:rsidRPr="002F1217">
        <w:rPr>
          <w:rFonts w:ascii="Garamond" w:eastAsia="Calibri" w:hAnsi="Garamond" w:cs="Arial"/>
          <w:sz w:val="24"/>
          <w:szCs w:val="24"/>
          <w:lang w:val="hr-HR"/>
        </w:rPr>
        <w:t>) članak 3. mijenja se</w:t>
      </w:r>
      <w:r w:rsidRPr="002F1217">
        <w:rPr>
          <w:rFonts w:ascii="Garamond" w:eastAsia="Calibri" w:hAnsi="Garamond" w:cs="Arial"/>
          <w:sz w:val="24"/>
          <w:szCs w:val="24"/>
          <w:lang w:val="hr-HR"/>
        </w:rPr>
        <w:t xml:space="preserve"> u dijelu koji se odnosi na 202</w:t>
      </w:r>
      <w:r w:rsidR="002F1217" w:rsidRPr="002F1217">
        <w:rPr>
          <w:rFonts w:ascii="Garamond" w:eastAsia="Calibri" w:hAnsi="Garamond" w:cs="Arial"/>
          <w:sz w:val="24"/>
          <w:szCs w:val="24"/>
          <w:lang w:val="hr-HR"/>
        </w:rPr>
        <w:t>3</w:t>
      </w:r>
      <w:r w:rsidR="00865529" w:rsidRPr="002F1217">
        <w:rPr>
          <w:rFonts w:ascii="Garamond" w:eastAsia="Calibri" w:hAnsi="Garamond" w:cs="Arial"/>
          <w:sz w:val="24"/>
          <w:szCs w:val="24"/>
          <w:lang w:val="hr-HR"/>
        </w:rPr>
        <w:t>.</w:t>
      </w:r>
      <w:r w:rsidR="00D639F3" w:rsidRPr="002F1217">
        <w:rPr>
          <w:rFonts w:ascii="Garamond" w:eastAsia="Calibri" w:hAnsi="Garamond" w:cs="Arial"/>
          <w:sz w:val="24"/>
          <w:szCs w:val="24"/>
          <w:lang w:val="hr-HR"/>
        </w:rPr>
        <w:t xml:space="preserve"> </w:t>
      </w:r>
      <w:r w:rsidR="00865529" w:rsidRPr="002F1217">
        <w:rPr>
          <w:rFonts w:ascii="Garamond" w:eastAsia="Calibri" w:hAnsi="Garamond" w:cs="Arial"/>
          <w:sz w:val="24"/>
          <w:szCs w:val="24"/>
          <w:lang w:val="hr-HR"/>
        </w:rPr>
        <w:t>godinu i to kako slijedi:</w:t>
      </w:r>
    </w:p>
    <w:p w14:paraId="0C5EF4A1" w14:textId="77777777" w:rsidR="00164C15" w:rsidRPr="00164C15" w:rsidRDefault="00164C15" w:rsidP="00164C15">
      <w:pPr>
        <w:spacing w:after="0" w:line="240" w:lineRule="auto"/>
        <w:ind w:firstLine="720"/>
        <w:jc w:val="both"/>
        <w:rPr>
          <w:rFonts w:ascii="Arial" w:eastAsia="Calibri" w:hAnsi="Arial" w:cs="Arial"/>
          <w:lang w:val="hr-HR"/>
        </w:rPr>
      </w:pPr>
    </w:p>
    <w:p w14:paraId="76956BAE" w14:textId="7C3D5D29" w:rsidR="00865529" w:rsidRPr="00865529" w:rsidRDefault="00865529" w:rsidP="00865529">
      <w:pPr>
        <w:spacing w:after="200" w:line="276" w:lineRule="auto"/>
        <w:rPr>
          <w:rFonts w:ascii="Arial" w:eastAsia="Calibri" w:hAnsi="Arial" w:cs="Arial"/>
          <w:b/>
          <w:lang w:val="hr-HR"/>
        </w:rPr>
      </w:pPr>
      <w:r w:rsidRPr="00865529">
        <w:rPr>
          <w:rFonts w:ascii="Arial" w:eastAsia="Calibri" w:hAnsi="Arial" w:cs="Arial"/>
          <w:b/>
          <w:lang w:val="hr-HR"/>
        </w:rPr>
        <w:t>II POSEBNI DIO</w:t>
      </w:r>
    </w:p>
    <w:p w14:paraId="5D50DCFB" w14:textId="1D5A175C" w:rsidR="00865529" w:rsidRPr="00A477DE" w:rsidRDefault="00865529" w:rsidP="00A477D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477DE">
        <w:rPr>
          <w:rFonts w:ascii="Arial" w:hAnsi="Arial" w:cs="Arial"/>
        </w:rPr>
        <w:t>RASHODI I IZDACI PO ORGANIZACIJSKOJ KLASIFIKACIJI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1276"/>
        <w:gridCol w:w="3864"/>
        <w:gridCol w:w="1420"/>
        <w:gridCol w:w="1340"/>
        <w:gridCol w:w="900"/>
        <w:gridCol w:w="1320"/>
      </w:tblGrid>
      <w:tr w:rsidR="001C6A6C" w:rsidRPr="001C6A6C" w14:paraId="11AB80D3" w14:textId="77777777" w:rsidTr="001C6A6C">
        <w:trPr>
          <w:trHeight w:val="792"/>
        </w:trPr>
        <w:tc>
          <w:tcPr>
            <w:tcW w:w="5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929B4F" w14:textId="77777777" w:rsidR="001C6A6C" w:rsidRPr="001C6A6C" w:rsidRDefault="001C6A6C" w:rsidP="001C6A6C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Brojčana oznaka i naziv organizacijske klasifikacije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5D04B5" w14:textId="77777777" w:rsidR="001C6A6C" w:rsidRPr="001C6A6C" w:rsidRDefault="001C6A6C" w:rsidP="001C6A6C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PLAN 2026.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8A79E2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Povećanje/  smanjenje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729CAE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 xml:space="preserve"> (%)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F1A749" w14:textId="77777777" w:rsidR="001C6A6C" w:rsidRPr="001C6A6C" w:rsidRDefault="001C6A6C" w:rsidP="001C6A6C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1. Izmjene i dopune Plana 2026.</w:t>
            </w:r>
          </w:p>
        </w:tc>
      </w:tr>
      <w:tr w:rsidR="001C6A6C" w:rsidRPr="001C6A6C" w14:paraId="09DB19CD" w14:textId="77777777" w:rsidTr="001C6A6C">
        <w:trPr>
          <w:trHeight w:val="26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7B79E84E" w14:textId="77777777" w:rsidR="001C6A6C" w:rsidRPr="001C6A6C" w:rsidRDefault="001C6A6C" w:rsidP="001C6A6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0ED1E762" w14:textId="77777777" w:rsidR="001C6A6C" w:rsidRPr="001C6A6C" w:rsidRDefault="001C6A6C" w:rsidP="001C6A6C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SVEUKUPNO RASHODI / IZDACI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25A65592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6.875.070,00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792D9A00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82.960,00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6579FBA4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1,21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13B7B658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6.958.030,00</w:t>
            </w:r>
          </w:p>
        </w:tc>
      </w:tr>
      <w:tr w:rsidR="001C6A6C" w:rsidRPr="001C6A6C" w14:paraId="044001C5" w14:textId="77777777" w:rsidTr="001C6A6C">
        <w:trPr>
          <w:trHeight w:val="26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97A0E" w14:textId="77777777" w:rsidR="001C6A6C" w:rsidRPr="001C6A6C" w:rsidRDefault="001C6A6C" w:rsidP="001C6A6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Razdjel 001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C47DA" w14:textId="77777777" w:rsidR="001C6A6C" w:rsidRPr="001C6A6C" w:rsidRDefault="001C6A6C" w:rsidP="001C6A6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OPĆINSKO VIJEĆE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D24B9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21.770,00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6C5B1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AF423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4BE93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21.770,00</w:t>
            </w:r>
          </w:p>
        </w:tc>
      </w:tr>
      <w:tr w:rsidR="001C6A6C" w:rsidRPr="001C6A6C" w14:paraId="3F4C266D" w14:textId="77777777" w:rsidTr="001C6A6C">
        <w:trPr>
          <w:trHeight w:val="26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0997E" w14:textId="77777777" w:rsidR="001C6A6C" w:rsidRPr="001C6A6C" w:rsidRDefault="001C6A6C" w:rsidP="001C6A6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lastRenderedPageBreak/>
              <w:t>Glava 00101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D2FB9" w14:textId="77777777" w:rsidR="001C6A6C" w:rsidRPr="001C6A6C" w:rsidRDefault="001C6A6C" w:rsidP="001C6A6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OPĆINSKO VIJEĆE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C817B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21.770,00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02B24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3EDA7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0F6E3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21.770,00</w:t>
            </w:r>
          </w:p>
        </w:tc>
      </w:tr>
      <w:tr w:rsidR="001C6A6C" w:rsidRPr="001C6A6C" w14:paraId="18F1B401" w14:textId="77777777" w:rsidTr="001C6A6C">
        <w:trPr>
          <w:trHeight w:val="26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AF3C5" w14:textId="77777777" w:rsidR="001C6A6C" w:rsidRPr="001C6A6C" w:rsidRDefault="001C6A6C" w:rsidP="001C6A6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Razdjel 002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6B40C" w14:textId="77777777" w:rsidR="001C6A6C" w:rsidRPr="001C6A6C" w:rsidRDefault="001C6A6C" w:rsidP="001C6A6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NAČELNIK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5DDEB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23.999,00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F44A1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8C089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2,08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F1EE9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24.499,00</w:t>
            </w:r>
          </w:p>
        </w:tc>
      </w:tr>
      <w:tr w:rsidR="001C6A6C" w:rsidRPr="001C6A6C" w14:paraId="502636D0" w14:textId="77777777" w:rsidTr="001C6A6C">
        <w:trPr>
          <w:trHeight w:val="26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3384C" w14:textId="77777777" w:rsidR="001C6A6C" w:rsidRPr="001C6A6C" w:rsidRDefault="001C6A6C" w:rsidP="001C6A6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Glava 00201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37C59" w14:textId="77777777" w:rsidR="001C6A6C" w:rsidRPr="001C6A6C" w:rsidRDefault="001C6A6C" w:rsidP="001C6A6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NAČELNIK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639C7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23.999,00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339CC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D0AEC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2,08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8C1F8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24.499,00</w:t>
            </w:r>
          </w:p>
        </w:tc>
      </w:tr>
      <w:tr w:rsidR="001C6A6C" w:rsidRPr="001C6A6C" w14:paraId="0DA19F4D" w14:textId="77777777" w:rsidTr="001C6A6C">
        <w:trPr>
          <w:trHeight w:val="26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19CBB" w14:textId="77777777" w:rsidR="001C6A6C" w:rsidRPr="001C6A6C" w:rsidRDefault="001C6A6C" w:rsidP="001C6A6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Razdjel 003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6A399" w14:textId="77777777" w:rsidR="001C6A6C" w:rsidRPr="001C6A6C" w:rsidRDefault="001C6A6C" w:rsidP="001C6A6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JEDINSTVENI UPRAVNI ODJEL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F137A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6.829.301,00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B0290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82.460,00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E46F3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1,21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49CD6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6.911.761,00</w:t>
            </w:r>
          </w:p>
        </w:tc>
      </w:tr>
      <w:tr w:rsidR="001C6A6C" w:rsidRPr="001C6A6C" w14:paraId="26F0AB05" w14:textId="77777777" w:rsidTr="001C6A6C">
        <w:trPr>
          <w:trHeight w:val="26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913A2" w14:textId="77777777" w:rsidR="001C6A6C" w:rsidRPr="001C6A6C" w:rsidRDefault="001C6A6C" w:rsidP="001C6A6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Glava 00301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2EC58" w14:textId="77777777" w:rsidR="001C6A6C" w:rsidRPr="001C6A6C" w:rsidRDefault="001C6A6C" w:rsidP="001C6A6C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JUO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1B22C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6.829.301,00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D49C2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82.460,00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3500C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1,21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2BB84" w14:textId="77777777" w:rsidR="001C6A6C" w:rsidRPr="001C6A6C" w:rsidRDefault="001C6A6C" w:rsidP="001C6A6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</w:pPr>
            <w:r w:rsidRPr="001C6A6C">
              <w:rPr>
                <w:rFonts w:ascii="Garamond" w:eastAsia="Times New Roman" w:hAnsi="Garamond" w:cs="Arial"/>
                <w:color w:val="000000"/>
                <w:sz w:val="20"/>
                <w:szCs w:val="20"/>
                <w:lang w:val="hr-HR" w:eastAsia="hr-HR"/>
              </w:rPr>
              <w:t>6.911.761,00</w:t>
            </w:r>
          </w:p>
        </w:tc>
      </w:tr>
    </w:tbl>
    <w:p w14:paraId="6AC77AA9" w14:textId="77777777" w:rsidR="009F2D8E" w:rsidRDefault="009F2D8E" w:rsidP="00865529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63F89774" w14:textId="77777777" w:rsidR="00A476EB" w:rsidRDefault="00A476EB" w:rsidP="00865529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22C433E6" w14:textId="27793A95" w:rsidR="00A476EB" w:rsidRPr="00A476EB" w:rsidRDefault="00A476EB" w:rsidP="00865529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A476EB">
        <w:rPr>
          <w:rFonts w:ascii="Arial" w:hAnsi="Arial" w:cs="Arial"/>
        </w:rPr>
        <w:t>RASHODI I IZDACI PO PROGRAMSKOJ KLASIFIKACIJI</w:t>
      </w:r>
    </w:p>
    <w:tbl>
      <w:tblPr>
        <w:tblW w:w="50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3278"/>
        <w:gridCol w:w="1042"/>
        <w:gridCol w:w="1200"/>
        <w:gridCol w:w="354"/>
        <w:gridCol w:w="428"/>
        <w:gridCol w:w="73"/>
        <w:gridCol w:w="516"/>
        <w:gridCol w:w="47"/>
        <w:gridCol w:w="28"/>
        <w:gridCol w:w="51"/>
        <w:gridCol w:w="777"/>
        <w:gridCol w:w="50"/>
      </w:tblGrid>
      <w:tr w:rsidR="00FF062D" w:rsidRPr="00A476EB" w14:paraId="47D509D2" w14:textId="77777777" w:rsidTr="00FF062D">
        <w:trPr>
          <w:gridAfter w:val="1"/>
          <w:wAfter w:w="27" w:type="pct"/>
          <w:trHeight w:val="492"/>
        </w:trPr>
        <w:tc>
          <w:tcPr>
            <w:tcW w:w="257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8566C" w14:textId="77777777" w:rsidR="00A476EB" w:rsidRPr="00A476EB" w:rsidRDefault="00A476EB" w:rsidP="00A476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BROJČANA OZNAKA I NAZIV RAZDJELA, GLAVE, IZVORA FINANCIRANJA, PROGRAMA, AKTIVNOSTI I PROJEKTA TE NAZIV RAČUNA EKONOMSKE KLASIFIKACIJE</w:t>
            </w:r>
          </w:p>
        </w:tc>
        <w:tc>
          <w:tcPr>
            <w:tcW w:w="55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837F1" w14:textId="77777777" w:rsidR="00A476EB" w:rsidRPr="00A476EB" w:rsidRDefault="00A476EB" w:rsidP="00A476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PLAN 2026.</w:t>
            </w:r>
          </w:p>
        </w:tc>
        <w:tc>
          <w:tcPr>
            <w:tcW w:w="63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6CFB3" w14:textId="77777777" w:rsidR="00A476EB" w:rsidRPr="00A476EB" w:rsidRDefault="00A476EB" w:rsidP="00A476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Povećanje/   smanjenje</w:t>
            </w:r>
          </w:p>
        </w:tc>
        <w:tc>
          <w:tcPr>
            <w:tcW w:w="4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AD3E0" w14:textId="77777777" w:rsidR="00A476EB" w:rsidRPr="00A476EB" w:rsidRDefault="00A476EB" w:rsidP="00A476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 xml:space="preserve"> (%)</w:t>
            </w:r>
          </w:p>
        </w:tc>
        <w:tc>
          <w:tcPr>
            <w:tcW w:w="75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F2E03" w14:textId="77777777" w:rsidR="00A476EB" w:rsidRPr="00A476EB" w:rsidRDefault="00A476EB" w:rsidP="00A476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1. Izmjene i dopune Plana 2026.</w:t>
            </w:r>
          </w:p>
        </w:tc>
      </w:tr>
      <w:tr w:rsidR="00A476EB" w:rsidRPr="00A476EB" w14:paraId="08F8C19A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6AA3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D9DA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SVEUKUPNO RASHODI / IZDACI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70CE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6.875.070,00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6DAF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82.960,00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A7EB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1,21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CBFD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6.958.030,00</w:t>
            </w:r>
          </w:p>
        </w:tc>
      </w:tr>
      <w:tr w:rsidR="00A476EB" w:rsidRPr="00A476EB" w14:paraId="7458C7CB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7D54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Razdjel 001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E2F0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OPĆINSKO VIJEĆE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F13C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21.770,00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5C8D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62E3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75BC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21.770,00</w:t>
            </w:r>
          </w:p>
        </w:tc>
      </w:tr>
      <w:tr w:rsidR="00A476EB" w:rsidRPr="00A476EB" w14:paraId="0DFCDA00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5A32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Glava 00101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17C2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OPĆINSKO VIJEĆE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5456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21.770,00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45AB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8A6F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97FE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21.770,00</w:t>
            </w:r>
          </w:p>
        </w:tc>
      </w:tr>
      <w:tr w:rsidR="00A476EB" w:rsidRPr="00A476EB" w14:paraId="1908C81D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3E90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E64E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23C8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19.470,00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8C08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E47B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2278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 </w:t>
            </w:r>
          </w:p>
        </w:tc>
        <w:tc>
          <w:tcPr>
            <w:tcW w:w="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2224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8FFC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19.470,00</w:t>
            </w:r>
          </w:p>
        </w:tc>
      </w:tr>
      <w:tr w:rsidR="00A476EB" w:rsidRPr="00A476EB" w14:paraId="6178A0F0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1C62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Program 1020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B497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JAVNA UPRAVA I ADMINISTRACIJA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E33C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21.770,00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4F43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8DDA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C586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21.770,00</w:t>
            </w:r>
          </w:p>
        </w:tc>
      </w:tr>
      <w:tr w:rsidR="00A476EB" w:rsidRPr="00A476EB" w14:paraId="22642B5D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30D7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A102001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9BA1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Redovna aktivnost općinskog vijeća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424F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19.470,00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B358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16A6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C2D5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19.470,00</w:t>
            </w:r>
          </w:p>
        </w:tc>
      </w:tr>
      <w:tr w:rsidR="00A476EB" w:rsidRPr="00A476EB" w14:paraId="45C775DD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0509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FDD4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A0BA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19.470,00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E959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D55A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B264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19.470,00</w:t>
            </w:r>
          </w:p>
        </w:tc>
      </w:tr>
      <w:tr w:rsidR="00A476EB" w:rsidRPr="00A476EB" w14:paraId="20033A15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1687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26F0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9734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7.100,00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80C3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94DE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E926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7.100,00</w:t>
            </w:r>
          </w:p>
        </w:tc>
      </w:tr>
      <w:tr w:rsidR="00A476EB" w:rsidRPr="00A476EB" w14:paraId="2A6929D0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8082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E8A4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C91A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7.100,00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C79C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987E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FD8B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7.100,00</w:t>
            </w:r>
          </w:p>
        </w:tc>
      </w:tr>
      <w:tr w:rsidR="00A476EB" w:rsidRPr="00A476EB" w14:paraId="0C41B470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5E1C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37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3B1F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F115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8404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75E6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E6BF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4.000,00</w:t>
            </w:r>
          </w:p>
        </w:tc>
      </w:tr>
      <w:tr w:rsidR="00A476EB" w:rsidRPr="00A476EB" w14:paraId="6EFF310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3D2E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EB3D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5593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BF88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A4EA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9117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4.000,00</w:t>
            </w:r>
          </w:p>
        </w:tc>
      </w:tr>
      <w:tr w:rsidR="00A476EB" w:rsidRPr="00A476EB" w14:paraId="3F0A8CC0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7F77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38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D4CB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438E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8.370,00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7FA0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F4E3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8308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8.370,00</w:t>
            </w:r>
          </w:p>
        </w:tc>
      </w:tr>
      <w:tr w:rsidR="00A476EB" w:rsidRPr="00A476EB" w14:paraId="313CBEDF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6763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12AD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5494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8.370,00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A0EF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C636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E728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8.370,00</w:t>
            </w:r>
          </w:p>
        </w:tc>
      </w:tr>
      <w:tr w:rsidR="00A476EB" w:rsidRPr="00A476EB" w14:paraId="07F21EAF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3476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A102002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724D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Međunarodna suradnja i suradnja općina i gradova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C3D1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2.300,00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FAF8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DE60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D4F9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2.300,00</w:t>
            </w:r>
          </w:p>
        </w:tc>
      </w:tr>
      <w:tr w:rsidR="00A476EB" w:rsidRPr="00A476EB" w14:paraId="5E82A424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FCB1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FB91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D02A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2.300,00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C4D5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0AA3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E2FF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2.300,00</w:t>
            </w:r>
          </w:p>
        </w:tc>
      </w:tr>
      <w:tr w:rsidR="00A476EB" w:rsidRPr="00A476EB" w14:paraId="09BC63B6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FE69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F510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46FA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2.300,00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B578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94FA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268D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2.300,00</w:t>
            </w:r>
          </w:p>
        </w:tc>
      </w:tr>
      <w:tr w:rsidR="00A476EB" w:rsidRPr="00A476EB" w14:paraId="00A87403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9F6A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89E6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22D5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2.300,00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30F2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8C76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750E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2.300,00</w:t>
            </w:r>
          </w:p>
        </w:tc>
      </w:tr>
      <w:tr w:rsidR="00A476EB" w:rsidRPr="00A476EB" w14:paraId="7FC4B05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7376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Razdjel 002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48F7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NAČELNIK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04D2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23.999,00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D90B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670E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2,08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5803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24.499,00</w:t>
            </w:r>
          </w:p>
        </w:tc>
      </w:tr>
      <w:tr w:rsidR="00A476EB" w:rsidRPr="00A476EB" w14:paraId="3456AB63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D1AA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Glava 00201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50D1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NAČELNIK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394E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23.999,00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342B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2810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2,08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CC5A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24.499,00</w:t>
            </w:r>
          </w:p>
        </w:tc>
      </w:tr>
      <w:tr w:rsidR="00A476EB" w:rsidRPr="00A476EB" w14:paraId="1554BC15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9D3D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Program 1021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01DD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JAVNA UPRAVA I ADMINISTRACIJA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5B95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23.999,00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5131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9CE7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2,08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384A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24.499,00</w:t>
            </w:r>
          </w:p>
        </w:tc>
      </w:tr>
      <w:tr w:rsidR="00A476EB" w:rsidRPr="00A476EB" w14:paraId="41501182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03B2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A102101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9687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Redovna djelatnost načelnika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939E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23.800,00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028B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7CD3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2,10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904F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24.300,00</w:t>
            </w:r>
          </w:p>
        </w:tc>
      </w:tr>
      <w:tr w:rsidR="00A476EB" w:rsidRPr="00A476EB" w14:paraId="78586320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C6E4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FB9F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F061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23.800,00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9586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13C2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2,10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DDB7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24.300,00</w:t>
            </w:r>
          </w:p>
        </w:tc>
      </w:tr>
      <w:tr w:rsidR="00A476EB" w:rsidRPr="00A476EB" w14:paraId="3799EC0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FC42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5CE7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D5B4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18.800,00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4972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7888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2,66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CDF2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19.300,00</w:t>
            </w:r>
          </w:p>
        </w:tc>
      </w:tr>
      <w:tr w:rsidR="00A476EB" w:rsidRPr="00A476EB" w14:paraId="5D6E3248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FC08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AA11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1B35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18.800,00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AB46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6AC8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2,66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689B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19.300,00</w:t>
            </w:r>
          </w:p>
        </w:tc>
      </w:tr>
      <w:tr w:rsidR="00A476EB" w:rsidRPr="00A476EB" w14:paraId="3FBF2172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BD73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38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C116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46DA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F028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08F4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52A9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5.000,00</w:t>
            </w:r>
          </w:p>
        </w:tc>
      </w:tr>
      <w:tr w:rsidR="00A476EB" w:rsidRPr="00A476EB" w14:paraId="0F1ABD7F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2D66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6F10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A40D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625A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FAF0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A188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5.000,00</w:t>
            </w:r>
          </w:p>
        </w:tc>
      </w:tr>
      <w:tr w:rsidR="00A476EB" w:rsidRPr="00A476EB" w14:paraId="4EA92277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4603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000000"/>
                <w:sz w:val="19"/>
                <w:szCs w:val="19"/>
                <w:lang w:val="hr-HR" w:eastAsia="hr-HR"/>
              </w:rPr>
              <w:t>Aktivnost A102102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B145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000000"/>
                <w:sz w:val="19"/>
                <w:szCs w:val="19"/>
                <w:lang w:val="hr-HR" w:eastAsia="hr-HR"/>
              </w:rPr>
              <w:t>Savjet potrošača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80D9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000000"/>
                <w:sz w:val="19"/>
                <w:szCs w:val="19"/>
                <w:lang w:val="hr-HR" w:eastAsia="hr-HR"/>
              </w:rPr>
              <w:t>199,00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E5EB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3FB1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4FAD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000000"/>
                <w:sz w:val="19"/>
                <w:szCs w:val="19"/>
                <w:lang w:val="hr-HR" w:eastAsia="hr-HR"/>
              </w:rPr>
              <w:t>199,00</w:t>
            </w:r>
          </w:p>
        </w:tc>
      </w:tr>
      <w:tr w:rsidR="00A476EB" w:rsidRPr="00A476EB" w14:paraId="7602918C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C06D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E8D1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78D4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199,00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412E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4CE5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BD7C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199,00</w:t>
            </w:r>
          </w:p>
        </w:tc>
      </w:tr>
      <w:tr w:rsidR="00A476EB" w:rsidRPr="00A476EB" w14:paraId="3FCB36ED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6A7B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BE04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7FFB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199,00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A46A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65F5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3AC0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199,00</w:t>
            </w:r>
          </w:p>
        </w:tc>
      </w:tr>
      <w:tr w:rsidR="00A476EB" w:rsidRPr="00A476EB" w14:paraId="33188D9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6E64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D3D3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301F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199,00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FFC8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8D5E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23A7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199,00</w:t>
            </w:r>
          </w:p>
        </w:tc>
      </w:tr>
      <w:tr w:rsidR="00A476EB" w:rsidRPr="00A476EB" w14:paraId="15556578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BB3F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lastRenderedPageBreak/>
              <w:t>Razdjel 003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3DEB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JEDINSTVENI UPRAVNI ODJEL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450C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6.829.301,00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C8A0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82.460,00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852A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1,21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7091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6.911.761,00</w:t>
            </w:r>
          </w:p>
        </w:tc>
      </w:tr>
      <w:tr w:rsidR="00A476EB" w:rsidRPr="00A476EB" w14:paraId="762727A8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26E7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Glava 00301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44B6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JUO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CB00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6.829.301,00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952E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82.460,00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D823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1,21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A4BB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6.911.761,00</w:t>
            </w:r>
          </w:p>
        </w:tc>
      </w:tr>
      <w:tr w:rsidR="00A476EB" w:rsidRPr="00A476EB" w14:paraId="10EA0994" w14:textId="77777777" w:rsidTr="00FF062D">
        <w:trPr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94E1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6B8E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148B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sz w:val="19"/>
                <w:szCs w:val="19"/>
                <w:lang w:val="hr-HR" w:eastAsia="hr-HR"/>
              </w:rPr>
              <w:t>907.608,00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0896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sz w:val="19"/>
                <w:szCs w:val="19"/>
                <w:lang w:val="hr-HR" w:eastAsia="hr-HR"/>
              </w:rPr>
              <w:t>47.940,00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3E8D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FFFFFF"/>
                <w:sz w:val="19"/>
                <w:szCs w:val="19"/>
                <w:lang w:val="hr-HR" w:eastAsia="hr-HR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96C2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sz w:val="19"/>
                <w:szCs w:val="19"/>
                <w:lang w:val="hr-HR" w:eastAsia="hr-HR"/>
              </w:rPr>
              <w:t>15,78</w:t>
            </w:r>
          </w:p>
        </w:tc>
        <w:tc>
          <w:tcPr>
            <w:tcW w:w="3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8114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FFFFFF"/>
                <w:sz w:val="19"/>
                <w:szCs w:val="19"/>
                <w:lang w:val="hr-HR" w:eastAsia="hr-HR"/>
              </w:rPr>
              <w:t> </w:t>
            </w:r>
          </w:p>
        </w:tc>
        <w:tc>
          <w:tcPr>
            <w:tcW w:w="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ABDD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FFFFFF"/>
                <w:sz w:val="19"/>
                <w:szCs w:val="19"/>
                <w:lang w:val="hr-HR" w:eastAsia="hr-HR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2733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sz w:val="19"/>
                <w:szCs w:val="19"/>
                <w:lang w:val="hr-HR" w:eastAsia="hr-HR"/>
              </w:rPr>
              <w:t>947.133,00</w:t>
            </w:r>
          </w:p>
        </w:tc>
      </w:tr>
      <w:tr w:rsidR="00A476EB" w:rsidRPr="00A476EB" w14:paraId="2DE082A2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E200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1.4.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F54E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PRIMICI-POS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A04B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349D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50FB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9431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15.000,00</w:t>
            </w:r>
          </w:p>
        </w:tc>
      </w:tr>
      <w:tr w:rsidR="00A476EB" w:rsidRPr="00A476EB" w14:paraId="0F54E73B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0454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Program 1001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DEEF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JAVNA UPRAVA I ADMINISTRACIJA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5221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964.808,00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AAF1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57.840,00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AF4A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5,99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927B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1.022.648,00</w:t>
            </w:r>
          </w:p>
        </w:tc>
      </w:tr>
      <w:tr w:rsidR="00A476EB" w:rsidRPr="00A476EB" w14:paraId="6310DE00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776C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A100103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5BBC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Redovna djelatnost JUO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11C8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922.608,00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F539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47.940,00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6695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5,20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45C9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970.548,00</w:t>
            </w:r>
          </w:p>
        </w:tc>
      </w:tr>
      <w:tr w:rsidR="00A476EB" w:rsidRPr="00A476EB" w14:paraId="77B016D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19B5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11D5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E758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922.608,00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0AD3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47.940,00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1EEB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5,20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FFD9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970.548,00</w:t>
            </w:r>
          </w:p>
        </w:tc>
      </w:tr>
      <w:tr w:rsidR="00A476EB" w:rsidRPr="00A476EB" w14:paraId="2DDD7D92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83A0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6E55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zaposlene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97A1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544.000,00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EDB9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-23.300,00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B120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-4,28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ED4F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520.700,00</w:t>
            </w:r>
          </w:p>
        </w:tc>
      </w:tr>
      <w:tr w:rsidR="00A476EB" w:rsidRPr="00A476EB" w14:paraId="67271648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7227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1A2D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1F99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544.000,00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1C32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-23.300,00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8246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-4,28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8711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520.700,00</w:t>
            </w:r>
          </w:p>
        </w:tc>
      </w:tr>
      <w:tr w:rsidR="00A476EB" w:rsidRPr="00A476EB" w14:paraId="16926BD5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EB85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21EC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3448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370.193,00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7FA0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71.240,00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EDCF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19,24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0D40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441.433,00</w:t>
            </w:r>
          </w:p>
        </w:tc>
      </w:tr>
      <w:tr w:rsidR="00A476EB" w:rsidRPr="00A476EB" w14:paraId="32E5C253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F7DB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64C7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1390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355.193,00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6287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71.240,00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B7CC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20,06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DC6F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426.433,00</w:t>
            </w:r>
          </w:p>
        </w:tc>
      </w:tr>
      <w:tr w:rsidR="00A476EB" w:rsidRPr="00A476EB" w14:paraId="75EDBA98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CBB8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1.4.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2E79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PRIMICI-POS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A37A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618A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C725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C66B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15.000,00</w:t>
            </w:r>
          </w:p>
        </w:tc>
      </w:tr>
      <w:tr w:rsidR="00A476EB" w:rsidRPr="00A476EB" w14:paraId="7FAF1AF7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C4EE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CE81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Financijski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075D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8.415,00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5E83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A4C7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52E5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8.415,00</w:t>
            </w:r>
          </w:p>
        </w:tc>
      </w:tr>
      <w:tr w:rsidR="00A476EB" w:rsidRPr="00A476EB" w14:paraId="783F4540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A6D6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3725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550E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8.415,00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ED3E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491D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C038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8.415,00</w:t>
            </w:r>
          </w:p>
        </w:tc>
      </w:tr>
      <w:tr w:rsidR="00A476EB" w:rsidRPr="00A476EB" w14:paraId="178BCD87" w14:textId="77777777" w:rsidTr="00FF062D">
        <w:trPr>
          <w:gridAfter w:val="1"/>
          <w:wAfter w:w="27" w:type="pct"/>
          <w:trHeight w:val="408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09CD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Kapitalni projekt K100101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DAFD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Ulaganje u kapitalnu imovinu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056E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42.200,00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2967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9.900,00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21B4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23,46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D75C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52.100,00</w:t>
            </w:r>
          </w:p>
        </w:tc>
      </w:tr>
      <w:tr w:rsidR="00A476EB" w:rsidRPr="00A476EB" w14:paraId="6B3B7550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8680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C4A1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2EA8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42.200,00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C5A9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9.900,00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D38D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23,46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B4B7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52.100,00</w:t>
            </w:r>
          </w:p>
        </w:tc>
      </w:tr>
      <w:tr w:rsidR="00A476EB" w:rsidRPr="00A476EB" w14:paraId="4629C3FE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070C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35FB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proizvedene dugotrajne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C4FD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42.200,00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ED85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9.900,00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DA1F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23,46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C962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52.100,00</w:t>
            </w:r>
          </w:p>
        </w:tc>
      </w:tr>
      <w:tr w:rsidR="00A476EB" w:rsidRPr="00A476EB" w14:paraId="2BA388CB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0AEF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5A68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17C1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2D82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BEB0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4134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300,00</w:t>
            </w:r>
          </w:p>
        </w:tc>
      </w:tr>
      <w:tr w:rsidR="00A476EB" w:rsidRPr="00A476EB" w14:paraId="13741A23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3A7F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6.2.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F9A5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OSTALI PRIHODI OD PRODAJE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1CC0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42.200,00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D3E7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9.600,00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2938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22,75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3822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51.800,00</w:t>
            </w:r>
          </w:p>
        </w:tc>
      </w:tr>
      <w:tr w:rsidR="00A476EB" w:rsidRPr="00A476EB" w14:paraId="7B955C5B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B64C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Program 1002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67C6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PROGRAM PREDŠKOLSKOG ODGOJA I OBRAZOVANJA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0B37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648.154,00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1FA4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-18.682,00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A6C9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-2,88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5136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629.472,00</w:t>
            </w:r>
          </w:p>
        </w:tc>
      </w:tr>
      <w:tr w:rsidR="00A476EB" w:rsidRPr="00A476EB" w14:paraId="68C8C418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5136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A100202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5680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Financiranje redovne djelatnosti DV Katarina Frankopan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57F3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369.000,00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DEED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-23.340,00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09F1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-6,33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458A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345.660,00</w:t>
            </w:r>
          </w:p>
        </w:tc>
      </w:tr>
      <w:tr w:rsidR="00A476EB" w:rsidRPr="00A476EB" w14:paraId="2A6C34BE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7C1F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99E4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A4A2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369.000,00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ADE9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-23.340,00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ABB7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-6,33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7D32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345.660,00</w:t>
            </w:r>
          </w:p>
        </w:tc>
      </w:tr>
      <w:tr w:rsidR="00A476EB" w:rsidRPr="00A476EB" w14:paraId="2DA829CA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031F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36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AB65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Pomoći dane u inozemstvo i unutar općeg proračuna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2E68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369.000,00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198B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-23.340,00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D552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-6,33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80EA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345.660,00</w:t>
            </w:r>
          </w:p>
        </w:tc>
      </w:tr>
      <w:tr w:rsidR="00A476EB" w:rsidRPr="00A476EB" w14:paraId="271E10ED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7F88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6648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C6BA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369.000,00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BF92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-23.340,00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2528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-6,33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55E4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345.660,00</w:t>
            </w:r>
          </w:p>
        </w:tc>
      </w:tr>
      <w:tr w:rsidR="00A476EB" w:rsidRPr="00A476EB" w14:paraId="33A6A0AA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C0CB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A100203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1BB2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Dodatni program obrazovanja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590B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242.354,00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ED79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2.150,00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26EE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0,89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5C86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244.504,00</w:t>
            </w:r>
          </w:p>
        </w:tc>
      </w:tr>
      <w:tr w:rsidR="00A476EB" w:rsidRPr="00A476EB" w14:paraId="6558A2CE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E73E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105B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5EC9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242.354,00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1466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2.150,00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69B1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0,89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8614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244.504,00</w:t>
            </w:r>
          </w:p>
        </w:tc>
      </w:tr>
      <w:tr w:rsidR="00A476EB" w:rsidRPr="00A476EB" w14:paraId="0C6B6D4E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A93B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36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206B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Pomoći dane u inozemstvo i unutar općeg proračuna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83A2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87.000,00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CA3D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2.600,00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5701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2,99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A73D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89.600,00</w:t>
            </w:r>
          </w:p>
        </w:tc>
      </w:tr>
      <w:tr w:rsidR="00A476EB" w:rsidRPr="00A476EB" w14:paraId="1FE41B0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D0D8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C8C6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2D9C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87.000,00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A88E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2.600,00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1FFC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2,99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F09B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89.600,00</w:t>
            </w:r>
          </w:p>
        </w:tc>
      </w:tr>
      <w:tr w:rsidR="00A476EB" w:rsidRPr="00A476EB" w14:paraId="4830AD9A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CBC5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37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1702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8644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155.354,00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AF49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-450,00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6430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-0,29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6859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154.904,00</w:t>
            </w:r>
          </w:p>
        </w:tc>
      </w:tr>
      <w:tr w:rsidR="00A476EB" w:rsidRPr="00A476EB" w14:paraId="5FCB34AD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0D79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AC1B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6AD3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155.354,00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F530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-450,00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0CA5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-0,29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E8E0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154.904,00</w:t>
            </w:r>
          </w:p>
        </w:tc>
      </w:tr>
      <w:tr w:rsidR="00A476EB" w:rsidRPr="00A476EB" w14:paraId="26F703D1" w14:textId="77777777" w:rsidTr="00FF062D">
        <w:trPr>
          <w:gridAfter w:val="1"/>
          <w:wAfter w:w="27" w:type="pct"/>
          <w:trHeight w:val="408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0A90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Kapitalni projekt K100203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1B67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Kapitalna ulaganja u obrazovanje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1677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35.000,00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B2C9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9F66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F39B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35.000,00</w:t>
            </w:r>
          </w:p>
        </w:tc>
      </w:tr>
      <w:tr w:rsidR="00A476EB" w:rsidRPr="00A476EB" w14:paraId="40E74BD8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A420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36C2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989D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A876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9430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D176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35.000,00</w:t>
            </w:r>
          </w:p>
        </w:tc>
      </w:tr>
      <w:tr w:rsidR="00A476EB" w:rsidRPr="00A476EB" w14:paraId="5F5FF38E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5624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36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727B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Pomoći dane u inozemstvo i unutar općeg proračuna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B51A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73F2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F188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BFC6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35.000,00</w:t>
            </w:r>
          </w:p>
        </w:tc>
      </w:tr>
      <w:tr w:rsidR="00A476EB" w:rsidRPr="00A476EB" w14:paraId="09C0BBBD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F887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437E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20CC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2444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1506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62A4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35.000,00</w:t>
            </w:r>
          </w:p>
        </w:tc>
      </w:tr>
      <w:tr w:rsidR="00A476EB" w:rsidRPr="00A476EB" w14:paraId="13FA2D96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F024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Tekući projekt T100201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61AC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Dodatni program obrazovanja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D3F3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1.800,00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F30C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2.508,00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EBEE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139,33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F36E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4.308,00</w:t>
            </w:r>
          </w:p>
        </w:tc>
      </w:tr>
      <w:tr w:rsidR="00A476EB" w:rsidRPr="00A476EB" w14:paraId="6144793C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39C0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5656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0D8F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1.800,00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F874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2.508,00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617B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139,33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9C98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4.308,00</w:t>
            </w:r>
          </w:p>
        </w:tc>
      </w:tr>
      <w:tr w:rsidR="00A476EB" w:rsidRPr="00A476EB" w14:paraId="274FCFD0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BDA0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35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8E3B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Subvencije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59A4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1.800,00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CA71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2.508,00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28BD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139,33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AE42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4.308,00</w:t>
            </w:r>
          </w:p>
        </w:tc>
      </w:tr>
      <w:tr w:rsidR="00A476EB" w:rsidRPr="00A476EB" w14:paraId="402122D4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42D0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4.2.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FACB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TEKUĆE POMOĆI IZ DRŽAVNOG PRORAČUNA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3015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1.800,00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82EC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2.508,00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7EBB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139,33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A169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4.308,00</w:t>
            </w:r>
          </w:p>
        </w:tc>
      </w:tr>
      <w:tr w:rsidR="00A476EB" w:rsidRPr="00A476EB" w14:paraId="47C1E835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1EA8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Program 1003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FB3E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PROMICANJE KULTURE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69EB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123.542,00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3592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1.076,00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FE70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0,87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E409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124.618,00</w:t>
            </w:r>
          </w:p>
        </w:tc>
      </w:tr>
      <w:tr w:rsidR="00A476EB" w:rsidRPr="00A476EB" w14:paraId="766365F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607E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lastRenderedPageBreak/>
              <w:t>Aktivnost A100301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B04A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Glazbeno scenski program i kulturne manifestacije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EA11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46.000,00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68CB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-2.000,00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19D3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-4,35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8A15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44.000,00</w:t>
            </w:r>
          </w:p>
        </w:tc>
      </w:tr>
      <w:tr w:rsidR="00A476EB" w:rsidRPr="00A476EB" w14:paraId="391152CB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AC3B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406C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5917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46.000,00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AFFB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-2.000,00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0D5C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-4,35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5823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44.000,00</w:t>
            </w:r>
          </w:p>
        </w:tc>
      </w:tr>
      <w:tr w:rsidR="00A476EB" w:rsidRPr="00A476EB" w14:paraId="3B6779A2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2154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7355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5F75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E88F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-2.000,00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8523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-20,00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667C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8.000,00</w:t>
            </w:r>
          </w:p>
        </w:tc>
      </w:tr>
      <w:tr w:rsidR="00A476EB" w:rsidRPr="00A476EB" w14:paraId="03FC74FD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214F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A3A4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A1EF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1CE0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-2.000,00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9D18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-20,00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768C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8.000,00</w:t>
            </w:r>
          </w:p>
        </w:tc>
      </w:tr>
      <w:tr w:rsidR="00A476EB" w:rsidRPr="00A476EB" w14:paraId="674EBE97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0D2B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36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FC6C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Pomoći dane u inozemstvo i unutar općeg proračuna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9075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BB96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35BC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4110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1.000,00</w:t>
            </w:r>
          </w:p>
        </w:tc>
      </w:tr>
      <w:tr w:rsidR="00A476EB" w:rsidRPr="00A476EB" w14:paraId="493D7BBC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2A0C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E46F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60BD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0E5D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F0FF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3ADB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1.000,00</w:t>
            </w:r>
          </w:p>
        </w:tc>
      </w:tr>
      <w:tr w:rsidR="00A476EB" w:rsidRPr="00A476EB" w14:paraId="1A58C9B8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0C52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38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8F5B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720F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828A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D4E3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F486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35.000,00</w:t>
            </w:r>
          </w:p>
        </w:tc>
      </w:tr>
      <w:tr w:rsidR="00A476EB" w:rsidRPr="00A476EB" w14:paraId="334F75C3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F63D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3.3.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5502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TURISTIČKA PRISTOJBA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17C8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2368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1E44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05E5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35.000,00</w:t>
            </w:r>
          </w:p>
        </w:tc>
      </w:tr>
      <w:tr w:rsidR="00A476EB" w:rsidRPr="00A476EB" w14:paraId="57071286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58AF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A100302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1DAE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Program javnih potreba u kulturi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6FB2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EB68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2.750,00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E2AD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5,50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D8DD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52.750,00</w:t>
            </w:r>
          </w:p>
        </w:tc>
      </w:tr>
      <w:tr w:rsidR="00A476EB" w:rsidRPr="00A476EB" w14:paraId="2F8E5E29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E78F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3973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CD9A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65F6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2.750,00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7427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5,50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EC59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52.750,00</w:t>
            </w:r>
          </w:p>
        </w:tc>
      </w:tr>
      <w:tr w:rsidR="00A476EB" w:rsidRPr="00A476EB" w14:paraId="2E77A71A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F28D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38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F2AD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BF07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50E6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2.750,00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7357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5,50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B66E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52.750,00</w:t>
            </w:r>
          </w:p>
        </w:tc>
      </w:tr>
      <w:tr w:rsidR="00A476EB" w:rsidRPr="00A476EB" w14:paraId="79477AF8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25B9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0DD8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FD29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21.999,00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FEF4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-3.841,00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B8EF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-17,46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8BCF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18.158,00</w:t>
            </w:r>
          </w:p>
        </w:tc>
      </w:tr>
      <w:tr w:rsidR="00A476EB" w:rsidRPr="00A476EB" w14:paraId="37A69819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5715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3.3.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A943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TURISTIČKA PRISTOJBA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5BC6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28.001,00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8B56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6.591,00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2D91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23,54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E866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34.592,00</w:t>
            </w:r>
          </w:p>
        </w:tc>
      </w:tr>
      <w:tr w:rsidR="00A476EB" w:rsidRPr="00A476EB" w14:paraId="428D07D6" w14:textId="77777777" w:rsidTr="00FF062D">
        <w:trPr>
          <w:gridAfter w:val="1"/>
          <w:wAfter w:w="27" w:type="pct"/>
          <w:trHeight w:val="408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5D4F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Kapitalni projekt K100301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7F86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Nabava knjiga za knjižnicu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2284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1.328,00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F9B3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3212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C365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1.328,00</w:t>
            </w:r>
          </w:p>
        </w:tc>
      </w:tr>
      <w:tr w:rsidR="00A476EB" w:rsidRPr="00A476EB" w14:paraId="151F8B6F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275F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504D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759B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1.328,00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A72E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6566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D11C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1.328,00</w:t>
            </w:r>
          </w:p>
        </w:tc>
      </w:tr>
      <w:tr w:rsidR="00A476EB" w:rsidRPr="00A476EB" w14:paraId="617A30FB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4E54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CF1B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plemenitih metala i ostalih pohranjenih vrijednosti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0FAE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1.328,00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737F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A6E0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BA29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1.328,00</w:t>
            </w:r>
          </w:p>
        </w:tc>
      </w:tr>
      <w:tr w:rsidR="00A476EB" w:rsidRPr="00A476EB" w14:paraId="2D0CF802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6061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58D2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6073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1.328,00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F72D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676B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5B3B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1.328,00</w:t>
            </w:r>
          </w:p>
        </w:tc>
      </w:tr>
      <w:tr w:rsidR="00A476EB" w:rsidRPr="00A476EB" w14:paraId="104B91F7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32DD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Tekući projekt T100301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30F3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Andrinja - dan Općine Punat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A7C1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14.500,00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7DF3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B1EC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9151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14.500,00</w:t>
            </w:r>
          </w:p>
        </w:tc>
      </w:tr>
      <w:tr w:rsidR="00A476EB" w:rsidRPr="00A476EB" w14:paraId="2DF15249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B6C7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C48B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DDB7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14.500,00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90EF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EFB8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565D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14.500,00</w:t>
            </w:r>
          </w:p>
        </w:tc>
      </w:tr>
      <w:tr w:rsidR="00A476EB" w:rsidRPr="00A476EB" w14:paraId="0DFC0B28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E783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58FB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76E3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14.500,00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C352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01F1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4995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14.500,00</w:t>
            </w:r>
          </w:p>
        </w:tc>
      </w:tr>
      <w:tr w:rsidR="00A476EB" w:rsidRPr="00A476EB" w14:paraId="3539749A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4C1D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E2E4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312D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14.500,00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6BE6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3A91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AED9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14.500,00</w:t>
            </w:r>
          </w:p>
        </w:tc>
      </w:tr>
      <w:tr w:rsidR="00A476EB" w:rsidRPr="00A476EB" w14:paraId="3618749B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AFB0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Tekući projekt T100302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C450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Svi sveti - dan Stare Baške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02A1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4.500,00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B1E9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2C66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2350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4.500,00</w:t>
            </w:r>
          </w:p>
        </w:tc>
      </w:tr>
      <w:tr w:rsidR="00A476EB" w:rsidRPr="00A476EB" w14:paraId="580DF3EB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E20D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EE3B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20CB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4.500,00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E954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1CBF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A904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4.500,00</w:t>
            </w:r>
          </w:p>
        </w:tc>
      </w:tr>
      <w:tr w:rsidR="00A476EB" w:rsidRPr="00A476EB" w14:paraId="6E8A5AA8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36F7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6F93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2E76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4.500,00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3438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1D92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5577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4.500,00</w:t>
            </w:r>
          </w:p>
        </w:tc>
      </w:tr>
      <w:tr w:rsidR="00A476EB" w:rsidRPr="00A476EB" w14:paraId="64D2352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4CFB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1CD3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B7F9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4.500,00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B9DC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18D4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695E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4.500,00</w:t>
            </w:r>
          </w:p>
        </w:tc>
      </w:tr>
      <w:tr w:rsidR="00A476EB" w:rsidRPr="00A476EB" w14:paraId="33CD8CD4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D2E6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Tekući projekt T100303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9B8B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Festival MIK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1727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7.214,00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2366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326,00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DACB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4,52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8A5C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7.540,00</w:t>
            </w:r>
          </w:p>
        </w:tc>
      </w:tr>
      <w:tr w:rsidR="00A476EB" w:rsidRPr="00A476EB" w14:paraId="3D6A7C26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0754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13EC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315E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7.214,00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C8AF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326,00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B570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4,52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798B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7.540,00</w:t>
            </w:r>
          </w:p>
        </w:tc>
      </w:tr>
      <w:tr w:rsidR="00A476EB" w:rsidRPr="00A476EB" w14:paraId="0AE14FC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9853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38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8466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2AD5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7.214,00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007F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326,00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D8AA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4,52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C39C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7.540,00</w:t>
            </w:r>
          </w:p>
        </w:tc>
      </w:tr>
      <w:tr w:rsidR="00A476EB" w:rsidRPr="00A476EB" w14:paraId="441A2C56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D450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3.3.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DF3E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TURISTIČKA PRISTOJBA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4023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7.214,00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6276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326,00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1E34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4,52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8B3E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7.540,00</w:t>
            </w:r>
          </w:p>
        </w:tc>
      </w:tr>
      <w:tr w:rsidR="00A476EB" w:rsidRPr="00A476EB" w14:paraId="08DF69E9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3B86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Program 1004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64D7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INFORMIRANJE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6A65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50.580,00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86F2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820,00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E498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1,62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75F4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51.400,00</w:t>
            </w:r>
          </w:p>
        </w:tc>
      </w:tr>
      <w:tr w:rsidR="00A476EB" w:rsidRPr="00A476EB" w14:paraId="0743C82E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EC2D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A100401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4CE7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Promidžba i informiranje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0FBC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50.580,00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8C22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820,00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C8A7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1,62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8B13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51.400,00</w:t>
            </w:r>
          </w:p>
        </w:tc>
      </w:tr>
      <w:tr w:rsidR="00A476EB" w:rsidRPr="00A476EB" w14:paraId="14C5F0BF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3327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43AC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FB09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50.580,00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5A76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820,00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5115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1,62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7CD9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51.400,00</w:t>
            </w:r>
          </w:p>
        </w:tc>
      </w:tr>
      <w:tr w:rsidR="00A476EB" w:rsidRPr="00A476EB" w14:paraId="7AD7A2C2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1844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CC78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E515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50.580,00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265C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820,00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70C2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1,62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95ED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51.400,00</w:t>
            </w:r>
          </w:p>
        </w:tc>
      </w:tr>
      <w:tr w:rsidR="00A476EB" w:rsidRPr="00A476EB" w14:paraId="51B61D07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BF21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297A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07F7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45.580,00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7C37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820,00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36D9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1,80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062A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46.400,00</w:t>
            </w:r>
          </w:p>
        </w:tc>
      </w:tr>
      <w:tr w:rsidR="00A476EB" w:rsidRPr="00A476EB" w14:paraId="1971766F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4666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3.3.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8E3C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TURISTIČKA PRISTOJBA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7B7F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8602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EB76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FADF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5.000,00</w:t>
            </w:r>
          </w:p>
        </w:tc>
      </w:tr>
      <w:tr w:rsidR="00A476EB" w:rsidRPr="00A476EB" w14:paraId="2477691A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93F6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Program 1005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29D1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RAZVOJ SPORTA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1AEE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80.177,00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EF60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4.673,00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17A5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5,83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ED82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84.850,00</w:t>
            </w:r>
          </w:p>
        </w:tc>
      </w:tr>
      <w:tr w:rsidR="00A476EB" w:rsidRPr="00A476EB" w14:paraId="56506B7A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7BF0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A100501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7868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Program javnih potreba u sportu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0E69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56.327,00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ADC2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673,00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C834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1,19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4529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57.000,00</w:t>
            </w:r>
          </w:p>
        </w:tc>
      </w:tr>
      <w:tr w:rsidR="00A476EB" w:rsidRPr="00A476EB" w14:paraId="5B4A8614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8094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7C59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4674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56.327,00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A1F4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673,00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F9C0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1,19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15DD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57.000,00</w:t>
            </w:r>
          </w:p>
        </w:tc>
      </w:tr>
      <w:tr w:rsidR="00A476EB" w:rsidRPr="00A476EB" w14:paraId="0C6A9DA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6A03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38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CDD2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D217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56.327,00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8EB0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673,00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E4D5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1,19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A6AA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57.000,00</w:t>
            </w:r>
          </w:p>
        </w:tc>
      </w:tr>
      <w:tr w:rsidR="00A476EB" w:rsidRPr="00A476EB" w14:paraId="2AA20323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DE0D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83AA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FE84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41.327,00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E8EB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673,00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5A85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1,63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7213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42.000,00</w:t>
            </w:r>
          </w:p>
        </w:tc>
      </w:tr>
      <w:tr w:rsidR="00A476EB" w:rsidRPr="00A476EB" w14:paraId="34965723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F2C8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lastRenderedPageBreak/>
              <w:t>Izvor  3.3.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D316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TURISTIČKA PRISTOJBA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E2DB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D915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D7CB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7391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15.000,00</w:t>
            </w:r>
          </w:p>
        </w:tc>
      </w:tr>
      <w:tr w:rsidR="00A476EB" w:rsidRPr="00A476EB" w14:paraId="5501FB9D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9B8A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A100502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D977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Manifestacije i obilježavanje u sportu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87DE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6.000,00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3FB2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4.000,00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73CB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66,67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13D1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10.000,00</w:t>
            </w:r>
          </w:p>
        </w:tc>
      </w:tr>
      <w:tr w:rsidR="00A476EB" w:rsidRPr="00A476EB" w14:paraId="6513088E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EA8D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F8AF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3A15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15E7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30A7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66,67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4AF3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</w:tr>
      <w:tr w:rsidR="00A476EB" w:rsidRPr="00A476EB" w14:paraId="3FCBE54E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C0A2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37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F2AF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08F5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8B4C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B456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66,67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1580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</w:tr>
      <w:tr w:rsidR="00A476EB" w:rsidRPr="00A476EB" w14:paraId="7111EC9D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8C17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2F42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D7B0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55C8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AE46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66,67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A3DC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</w:tr>
      <w:tr w:rsidR="00A476EB" w:rsidRPr="00A476EB" w14:paraId="313E1F53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F28B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A100503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9BAA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Školska sportska dvorana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BD35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17.850,00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7B5E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A3E2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F32D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17.850,00</w:t>
            </w:r>
          </w:p>
        </w:tc>
      </w:tr>
      <w:tr w:rsidR="00A476EB" w:rsidRPr="00A476EB" w14:paraId="5226BDA2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475F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F45A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FC9D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17.850,00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03E5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355C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EC7E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17.850,00</w:t>
            </w:r>
          </w:p>
        </w:tc>
      </w:tr>
      <w:tr w:rsidR="00A476EB" w:rsidRPr="00A476EB" w14:paraId="7AE7F84D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5C0D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42C3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1C6C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27C2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0E9A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0D2E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8.000,00</w:t>
            </w:r>
          </w:p>
        </w:tc>
      </w:tr>
      <w:tr w:rsidR="00A476EB" w:rsidRPr="00A476EB" w14:paraId="5A64A00B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DA30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308B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367B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FD47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7B1F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3933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8.000,00</w:t>
            </w:r>
          </w:p>
        </w:tc>
      </w:tr>
      <w:tr w:rsidR="00A476EB" w:rsidRPr="00A476EB" w14:paraId="39DE27B4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C9CC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36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6CBB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Pomoći dane u inozemstvo i unutar općeg proračuna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2146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9.850,00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4B27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F685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33ED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9.850,00</w:t>
            </w:r>
          </w:p>
        </w:tc>
      </w:tr>
      <w:tr w:rsidR="00A476EB" w:rsidRPr="00A476EB" w14:paraId="51F513EE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5F25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DE3A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3F39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9.850,00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47AA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295E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EEB4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9.850,00</w:t>
            </w:r>
          </w:p>
        </w:tc>
      </w:tr>
      <w:tr w:rsidR="00A476EB" w:rsidRPr="00A476EB" w14:paraId="494CC5F2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A651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Program 1006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4A56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RAZVOJ CIVILNOG DRUŠTVA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9506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97.530,00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E7B4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3.000,00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C0FE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3,08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C260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100.530,00</w:t>
            </w:r>
          </w:p>
        </w:tc>
      </w:tr>
      <w:tr w:rsidR="00A476EB" w:rsidRPr="00A476EB" w14:paraId="20ABB5E6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2AD1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A100601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7B6A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Program javnih potreba razvoja civilnog društva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625D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37.530,00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588F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4FF0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823A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37.530,00</w:t>
            </w:r>
          </w:p>
        </w:tc>
      </w:tr>
      <w:tr w:rsidR="00A476EB" w:rsidRPr="00A476EB" w14:paraId="034F427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E0D4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1072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C6EC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37.530,00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1F19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E74C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34D0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37.530,00</w:t>
            </w:r>
          </w:p>
        </w:tc>
      </w:tr>
      <w:tr w:rsidR="00A476EB" w:rsidRPr="00A476EB" w14:paraId="6B2D011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4994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36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A1E4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Pomoći dane u inozemstvo i unutar općeg proračuna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86B9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530,00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3C1D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F397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CF34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530,00</w:t>
            </w:r>
          </w:p>
        </w:tc>
      </w:tr>
      <w:tr w:rsidR="00A476EB" w:rsidRPr="00A476EB" w14:paraId="418E4B65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EDE1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9F37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CF18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530,00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B43E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7D52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9C8E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530,00</w:t>
            </w:r>
          </w:p>
        </w:tc>
      </w:tr>
      <w:tr w:rsidR="00A476EB" w:rsidRPr="00A476EB" w14:paraId="442EF399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F41F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38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2D6F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D454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37.000,00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696B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FFA7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86BD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37.000,00</w:t>
            </w:r>
          </w:p>
        </w:tc>
      </w:tr>
      <w:tr w:rsidR="00A476EB" w:rsidRPr="00A476EB" w14:paraId="7C8701D5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4073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6235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5E62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37.000,00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BD03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0C57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3880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37.000,00</w:t>
            </w:r>
          </w:p>
        </w:tc>
      </w:tr>
      <w:tr w:rsidR="00A476EB" w:rsidRPr="00A476EB" w14:paraId="6A37A2EC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E418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A100602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51A0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Tekuće donacije vjerskim zajednicama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4890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9055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3.000,00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EBED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60,00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CD94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8.000,00</w:t>
            </w:r>
          </w:p>
        </w:tc>
      </w:tr>
      <w:tr w:rsidR="00A476EB" w:rsidRPr="00A476EB" w14:paraId="25C44239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231C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D0E7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0BD4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A22B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36D4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2F9C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8.000,00</w:t>
            </w:r>
          </w:p>
        </w:tc>
      </w:tr>
      <w:tr w:rsidR="00A476EB" w:rsidRPr="00A476EB" w14:paraId="0D6C83B4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D47C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38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719D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7663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7F67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5E69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C797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8.000,00</w:t>
            </w:r>
          </w:p>
        </w:tc>
      </w:tr>
      <w:tr w:rsidR="00A476EB" w:rsidRPr="00A476EB" w14:paraId="294DCC25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5501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DF83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9285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E0FF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82A2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64B2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8.000,00</w:t>
            </w:r>
          </w:p>
        </w:tc>
      </w:tr>
      <w:tr w:rsidR="00A476EB" w:rsidRPr="00A476EB" w14:paraId="49DAA44B" w14:textId="77777777" w:rsidTr="00FF062D">
        <w:trPr>
          <w:gridAfter w:val="1"/>
          <w:wAfter w:w="27" w:type="pct"/>
          <w:trHeight w:val="408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D6B0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Kapitalni projekt K100601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FBF3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Kapitalna ulaganja - vjerske zajednice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85CE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FF5C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4F5F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CC55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55.000,00</w:t>
            </w:r>
          </w:p>
        </w:tc>
      </w:tr>
      <w:tr w:rsidR="00A476EB" w:rsidRPr="00A476EB" w14:paraId="14C56C6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DB25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0101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73E8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726B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4707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ADA4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55.000,00</w:t>
            </w:r>
          </w:p>
        </w:tc>
      </w:tr>
      <w:tr w:rsidR="00A476EB" w:rsidRPr="00A476EB" w14:paraId="1A841CFF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B85C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38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6FFA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A688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9127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5DF4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4942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55.000,00</w:t>
            </w:r>
          </w:p>
        </w:tc>
      </w:tr>
      <w:tr w:rsidR="00A476EB" w:rsidRPr="00A476EB" w14:paraId="608EC13A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9161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2283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D52A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8522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5075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8B9D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55.000,00</w:t>
            </w:r>
          </w:p>
        </w:tc>
      </w:tr>
      <w:tr w:rsidR="00A476EB" w:rsidRPr="00A476EB" w14:paraId="6C74CF93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7B08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Program 1007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BF87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ZDRAVSTVO I SOCIJALNA SKRB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6F93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152.970,00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4927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35.400,00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3E25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23,14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F921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188.370,00</w:t>
            </w:r>
          </w:p>
        </w:tc>
      </w:tr>
      <w:tr w:rsidR="00A476EB" w:rsidRPr="00A476EB" w14:paraId="57AC1B27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C3C5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A100701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33B2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Dodatni standard u zdravstvenoj i socijalnoj zaštiti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142C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144.970,00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C813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34.900,00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63DE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24,07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08FD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179.870,00</w:t>
            </w:r>
          </w:p>
        </w:tc>
      </w:tr>
      <w:tr w:rsidR="00A476EB" w:rsidRPr="00A476EB" w14:paraId="337541C4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A896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5ECE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EA53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144.970,00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472D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34.900,00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574E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24,07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16AA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179.870,00</w:t>
            </w:r>
          </w:p>
        </w:tc>
      </w:tr>
      <w:tr w:rsidR="00A476EB" w:rsidRPr="00A476EB" w14:paraId="455E09FC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8D66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6950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FCBF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092D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41.000,00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DAF9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455,56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65F9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</w:tr>
      <w:tr w:rsidR="00A476EB" w:rsidRPr="00A476EB" w14:paraId="7CFAB265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1D22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6FDB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FA15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D038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28.800,00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D677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687F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37.800,00</w:t>
            </w:r>
          </w:p>
        </w:tc>
      </w:tr>
      <w:tr w:rsidR="00A476EB" w:rsidRPr="00A476EB" w14:paraId="7E6B32E2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AB83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3.3.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9E2A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TURISTIČKA PRISTOJBA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833B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5160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12.200,00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9D70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A863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12.200,00</w:t>
            </w:r>
          </w:p>
        </w:tc>
      </w:tr>
      <w:tr w:rsidR="00A476EB" w:rsidRPr="00A476EB" w14:paraId="59C6B1B3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BF89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35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BC53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Subvencije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AAB0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FD44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-10.000,00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086F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7326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</w:tr>
      <w:tr w:rsidR="00A476EB" w:rsidRPr="00A476EB" w14:paraId="76058B29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C171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E98E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BF38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ABC0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-10.000,00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BB8D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F3D0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</w:tr>
      <w:tr w:rsidR="00A476EB" w:rsidRPr="00A476EB" w14:paraId="1FBC968D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89EB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36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D2E2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Pomoći dane u inozemstvo i unutar općeg proračuna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FF14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7.370,00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6D36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813B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A424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7.370,00</w:t>
            </w:r>
          </w:p>
        </w:tc>
      </w:tr>
      <w:tr w:rsidR="00A476EB" w:rsidRPr="00A476EB" w14:paraId="5E8C76B7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8581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8656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66A8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23FB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26A6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8CA0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300,00</w:t>
            </w:r>
          </w:p>
        </w:tc>
      </w:tr>
      <w:tr w:rsidR="00A476EB" w:rsidRPr="00A476EB" w14:paraId="0B3BBCC2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33F9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3.3.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B806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TURISTIČKA PRISTOJBA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92B7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7.070,00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50B1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70DD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A58C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7.070,00</w:t>
            </w:r>
          </w:p>
        </w:tc>
      </w:tr>
      <w:tr w:rsidR="00A476EB" w:rsidRPr="00A476EB" w14:paraId="127A3FA8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50D6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37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F373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58E2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118.600,00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A190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3.900,00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DD16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3,29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6D29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122.500,00</w:t>
            </w:r>
          </w:p>
        </w:tc>
      </w:tr>
      <w:tr w:rsidR="00A476EB" w:rsidRPr="00A476EB" w14:paraId="5DEA3756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8BE1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22D3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D3FF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118.600,00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BCE4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3.900,00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57B3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3,29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3FB3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122.500,00</w:t>
            </w:r>
          </w:p>
        </w:tc>
      </w:tr>
      <w:tr w:rsidR="00A476EB" w:rsidRPr="00A476EB" w14:paraId="3523903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9D8E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A100702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2D6A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Financiranje crvenog križa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1C27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8.000,00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E74E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7666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6,25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08F3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8.500,00</w:t>
            </w:r>
          </w:p>
        </w:tc>
      </w:tr>
      <w:tr w:rsidR="00A476EB" w:rsidRPr="00A476EB" w14:paraId="686BA3A5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F85C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lastRenderedPageBreak/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B5B2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42AA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41EF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466F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6,25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EA98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8.500,00</w:t>
            </w:r>
          </w:p>
        </w:tc>
      </w:tr>
      <w:tr w:rsidR="00A476EB" w:rsidRPr="00A476EB" w14:paraId="1E9F475C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1E2D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38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7E2D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532C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B029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F616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6,25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9752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8.500,00</w:t>
            </w:r>
          </w:p>
        </w:tc>
      </w:tr>
      <w:tr w:rsidR="00A476EB" w:rsidRPr="00A476EB" w14:paraId="11A205E0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15C4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DF10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550B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68A3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26B5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6,25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CBFA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8.500,00</w:t>
            </w:r>
          </w:p>
        </w:tc>
      </w:tr>
      <w:tr w:rsidR="00A476EB" w:rsidRPr="00A476EB" w14:paraId="32EDA7A0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8148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Program 1008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7603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POTICANJE PODUZETNIŠTVA I TURIZMA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2350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77.370,00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8553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-20.272,00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9B70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-26,20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F939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57.098,00</w:t>
            </w:r>
          </w:p>
        </w:tc>
      </w:tr>
      <w:tr w:rsidR="00A476EB" w:rsidRPr="00A476EB" w14:paraId="11F16FCF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47F9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A100801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E9A5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Poticanje poduzetništva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4E6F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56.155,00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C302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-21.155,00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EF22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-37,67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D64D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35.000,00</w:t>
            </w:r>
          </w:p>
        </w:tc>
      </w:tr>
      <w:tr w:rsidR="00A476EB" w:rsidRPr="00A476EB" w14:paraId="2B2243DD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B0F6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B770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31F3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56.155,00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2481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-21.155,00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5826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-37,67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7E17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35.000,00</w:t>
            </w:r>
          </w:p>
        </w:tc>
      </w:tr>
      <w:tr w:rsidR="00A476EB" w:rsidRPr="00A476EB" w14:paraId="0F60FB6C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24BC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35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0F61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Subvencije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EAFE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53.500,00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FAE1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-18.500,00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6EC3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-34,58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0F2D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35.000,00</w:t>
            </w:r>
          </w:p>
        </w:tc>
      </w:tr>
      <w:tr w:rsidR="00A476EB" w:rsidRPr="00A476EB" w14:paraId="3836CBCC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A257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22A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705E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A79B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-15.000,00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B17B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-30,00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901C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35.000,00</w:t>
            </w:r>
          </w:p>
        </w:tc>
      </w:tr>
      <w:tr w:rsidR="00A476EB" w:rsidRPr="00A476EB" w14:paraId="6DE3B190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51F0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4.5.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4728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KAPITALNE POMOĆI IZ   PRORAČUNA (žup.)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9E80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3.500,00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81A4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-3.500,00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4202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271C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</w:tr>
      <w:tr w:rsidR="00A476EB" w:rsidRPr="00A476EB" w14:paraId="51F6E4DE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FCC1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36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53BB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Pomoći dane u inozemstvo i unutar općeg proračuna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FA4A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2.655,00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C931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-2.655,00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33C2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6C45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</w:tr>
      <w:tr w:rsidR="00A476EB" w:rsidRPr="00A476EB" w14:paraId="641C54A9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6F96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9EB3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047F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2.655,00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572B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-2.655,00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DF7B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44A1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</w:tr>
      <w:tr w:rsidR="00A476EB" w:rsidRPr="00A476EB" w14:paraId="5B9841C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8C9A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A100802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D324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Poticanje turizma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FD95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18.715,00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1B3E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883,00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E66F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4,72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1640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19.598,00</w:t>
            </w:r>
          </w:p>
        </w:tc>
      </w:tr>
      <w:tr w:rsidR="00A476EB" w:rsidRPr="00A476EB" w14:paraId="0EE9961A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F6CB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9AB7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5283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18.715,00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584C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883,00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481B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4,72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224C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19.598,00</w:t>
            </w:r>
          </w:p>
        </w:tc>
      </w:tr>
      <w:tr w:rsidR="00A476EB" w:rsidRPr="00A476EB" w14:paraId="2CA0366E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0129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38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574E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2CA8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18.715,00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FE28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883,00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20DE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4,72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C9EA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19.598,00</w:t>
            </w:r>
          </w:p>
        </w:tc>
      </w:tr>
      <w:tr w:rsidR="00A476EB" w:rsidRPr="00A476EB" w14:paraId="16D3F7D9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4DCC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758D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8556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0F85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48DC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FF98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3.000,00</w:t>
            </w:r>
          </w:p>
        </w:tc>
      </w:tr>
      <w:tr w:rsidR="00A476EB" w:rsidRPr="00A476EB" w14:paraId="59218BBF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810D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3.3.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A7C6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TURISTIČKA PRISTOJBA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3E1D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15.715,00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B240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883,00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232B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5,62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0F20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16.598,00</w:t>
            </w:r>
          </w:p>
        </w:tc>
      </w:tr>
      <w:tr w:rsidR="00A476EB" w:rsidRPr="00A476EB" w14:paraId="6E8E9D40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B07B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A100803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49FF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Strukon - dan poduzetništva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9E3D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2.500,00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71E9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CDB5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6C48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2.500,00</w:t>
            </w:r>
          </w:p>
        </w:tc>
      </w:tr>
      <w:tr w:rsidR="00A476EB" w:rsidRPr="00A476EB" w14:paraId="24AD54BB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3862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E613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3FC6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2.500,00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6E69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818C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B446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2.500,00</w:t>
            </w:r>
          </w:p>
        </w:tc>
      </w:tr>
      <w:tr w:rsidR="00A476EB" w:rsidRPr="00A476EB" w14:paraId="0273D6FC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85C3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621A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64A6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2.500,00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039F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D751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155C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2.500,00</w:t>
            </w:r>
          </w:p>
        </w:tc>
      </w:tr>
      <w:tr w:rsidR="00A476EB" w:rsidRPr="00A476EB" w14:paraId="311A2D28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B3D6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FEA5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F075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2.500,00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983B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F385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1E77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2.500,00</w:t>
            </w:r>
          </w:p>
        </w:tc>
      </w:tr>
      <w:tr w:rsidR="00A476EB" w:rsidRPr="00A476EB" w14:paraId="20552AB8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3185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Program 1009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9C66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PROGRAM ODRŽAVANJA KOMUNALNE INFRASTRUKTURE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C4BF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902.200,00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BC6B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4.831,00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3D92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0,54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EE2F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907.031,00</w:t>
            </w:r>
          </w:p>
        </w:tc>
      </w:tr>
      <w:tr w:rsidR="00A476EB" w:rsidRPr="00A476EB" w14:paraId="0D0F86C7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48F5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A100901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CB74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Održavanje javne rasvjete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100F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98.000,00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F684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-24.969,00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FAC5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-25,48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2F21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73.031,00</w:t>
            </w:r>
          </w:p>
        </w:tc>
      </w:tr>
      <w:tr w:rsidR="00A476EB" w:rsidRPr="00A476EB" w14:paraId="02B5D8BF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228F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AF0D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7134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98.000,00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C095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-24.969,00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E904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-25,48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16CB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73.031,00</w:t>
            </w:r>
          </w:p>
        </w:tc>
      </w:tr>
      <w:tr w:rsidR="00A476EB" w:rsidRPr="00A476EB" w14:paraId="7AB044DD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8C67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1B99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9ACD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98.000,00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8D63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-24.969,00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031C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-25,48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2D27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73.031,00</w:t>
            </w:r>
          </w:p>
        </w:tc>
      </w:tr>
      <w:tr w:rsidR="00A476EB" w:rsidRPr="00A476EB" w14:paraId="1073E4BB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ED03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79B0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KOMUNALNA NAKNADA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3912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98.000,00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503D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-25.500,00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184E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-26,02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39EE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72.500,00</w:t>
            </w:r>
          </w:p>
        </w:tc>
      </w:tr>
      <w:tr w:rsidR="00A476EB" w:rsidRPr="00A476EB" w14:paraId="2C920E52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A811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3.8.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85C0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OSTALI PRIHODI POSEBNE NAMJENE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F433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3A56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531,00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D07E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51E8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531,00</w:t>
            </w:r>
          </w:p>
        </w:tc>
      </w:tr>
      <w:tr w:rsidR="00A476EB" w:rsidRPr="00A476EB" w14:paraId="42FA507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C267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A100902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BC84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Održavanje zelenih površina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EC56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280.000,00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8AFA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13.800,00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7775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4,93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9AD4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293.800,00</w:t>
            </w:r>
          </w:p>
        </w:tc>
      </w:tr>
      <w:tr w:rsidR="00A476EB" w:rsidRPr="00A476EB" w14:paraId="21DEF4BB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CE75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43B8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D00C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280.000,00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40F5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13.800,00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D3AC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4,93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574C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293.800,00</w:t>
            </w:r>
          </w:p>
        </w:tc>
      </w:tr>
      <w:tr w:rsidR="00A476EB" w:rsidRPr="00A476EB" w14:paraId="0A156DF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F610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9509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6441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280.000,00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E2BD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13.800,00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4FE5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4,93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E5FF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293.800,00</w:t>
            </w:r>
          </w:p>
        </w:tc>
      </w:tr>
      <w:tr w:rsidR="00A476EB" w:rsidRPr="00A476EB" w14:paraId="378A81F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761C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F2E7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5776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223.000,00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24F6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13.800,00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E24D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6,19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781C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236.800,00</w:t>
            </w:r>
          </w:p>
        </w:tc>
      </w:tr>
      <w:tr w:rsidR="00A476EB" w:rsidRPr="00A476EB" w14:paraId="05BE1295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7BB7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3.3.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E9D1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TURISTIČKA PRISTOJBA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C65C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27.000,00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A2E0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4CA7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7FDB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27.000,00</w:t>
            </w:r>
          </w:p>
        </w:tc>
      </w:tr>
      <w:tr w:rsidR="00A476EB" w:rsidRPr="00A476EB" w14:paraId="4F13691B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B863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3.7.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8CCA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DOZVOLA - KONCESIJA NA POMORSKOM DOBRU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F6F3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98CE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E8B0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8459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30.000,00</w:t>
            </w:r>
          </w:p>
        </w:tc>
      </w:tr>
      <w:tr w:rsidR="00A476EB" w:rsidRPr="00A476EB" w14:paraId="350F708F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41F2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A100903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CF08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Održavanje javnih površina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4CD4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171.400,00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2F86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04D7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914C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171.400,00</w:t>
            </w:r>
          </w:p>
        </w:tc>
      </w:tr>
      <w:tr w:rsidR="00A476EB" w:rsidRPr="00A476EB" w14:paraId="62382464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DFC5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72A2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977C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171.400,00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5FEE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1322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CA44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171.400,00</w:t>
            </w:r>
          </w:p>
        </w:tc>
      </w:tr>
      <w:tr w:rsidR="00A476EB" w:rsidRPr="00A476EB" w14:paraId="5B6F9AB7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90B4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2CC2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DFB5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171.400,00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EE01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6A1E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DD77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171.400,00</w:t>
            </w:r>
          </w:p>
        </w:tc>
      </w:tr>
      <w:tr w:rsidR="00A476EB" w:rsidRPr="00A476EB" w14:paraId="75C4677A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F37F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2141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A3DC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46.598,00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1D43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612C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C026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46.598,00</w:t>
            </w:r>
          </w:p>
        </w:tc>
      </w:tr>
      <w:tr w:rsidR="00A476EB" w:rsidRPr="00A476EB" w14:paraId="3CCC6000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2B98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3E31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KOMUNALNA NAKNADA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B663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124.802,00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CE77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-71.842,00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9269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-57,56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923B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52.960,00</w:t>
            </w:r>
          </w:p>
        </w:tc>
      </w:tr>
      <w:tr w:rsidR="00A476EB" w:rsidRPr="00A476EB" w14:paraId="3C7FBEBB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BBA2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9.G.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0BE4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VIŠAK POSL.PRIHODA - KOMUNALNA NAKNADA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FD93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E159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20.059,15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FE5B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BF0B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20.059,15</w:t>
            </w:r>
          </w:p>
        </w:tc>
      </w:tr>
      <w:tr w:rsidR="00A476EB" w:rsidRPr="00A476EB" w14:paraId="3CD06EBA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4E2C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A100904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CB3C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Održavanje nerazvrstanih cesta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997B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130.000,00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DE05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15.000,00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4E89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11,54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BB80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145.000,00</w:t>
            </w:r>
          </w:p>
        </w:tc>
      </w:tr>
      <w:tr w:rsidR="00A476EB" w:rsidRPr="00A476EB" w14:paraId="5EF66833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4A70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82F4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B779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130.000,00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699F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C891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11,54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42FB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145.000,00</w:t>
            </w:r>
          </w:p>
        </w:tc>
      </w:tr>
      <w:tr w:rsidR="00A476EB" w:rsidRPr="00A476EB" w14:paraId="2705867A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850A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A241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7DDB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130.000,00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0F73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8D51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11,54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2D01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145.000,00</w:t>
            </w:r>
          </w:p>
        </w:tc>
      </w:tr>
      <w:tr w:rsidR="00A476EB" w:rsidRPr="00A476EB" w14:paraId="0466ABA3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4CFD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lastRenderedPageBreak/>
              <w:t>Izvor  3.1.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7071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KOMUNALNA NAKNADA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79A8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130.000,00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F139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F61B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11,54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3BB5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145.000,00</w:t>
            </w:r>
          </w:p>
        </w:tc>
      </w:tr>
      <w:tr w:rsidR="00A476EB" w:rsidRPr="00A476EB" w14:paraId="11398FF6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3341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A100905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1AF0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Održavanje oborinske odvodnje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41ED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9.000,00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1127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F88E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3B59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9.000,00</w:t>
            </w:r>
          </w:p>
        </w:tc>
      </w:tr>
      <w:tr w:rsidR="00A476EB" w:rsidRPr="00A476EB" w14:paraId="0ECACD42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495C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1C83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B655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B6F4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8EB3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51A9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9.000,00</w:t>
            </w:r>
          </w:p>
        </w:tc>
      </w:tr>
      <w:tr w:rsidR="00A476EB" w:rsidRPr="00A476EB" w14:paraId="7A0EF08C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116C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278F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6DAC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37EE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8146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3548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9.000,00</w:t>
            </w:r>
          </w:p>
        </w:tc>
      </w:tr>
      <w:tr w:rsidR="00A476EB" w:rsidRPr="00A476EB" w14:paraId="688FFC55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F1ED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F4B9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KOMUNALNA NAKNADA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2C04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6820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6855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6E3D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9.000,00</w:t>
            </w:r>
          </w:p>
        </w:tc>
      </w:tr>
      <w:tr w:rsidR="00A476EB" w:rsidRPr="00A476EB" w14:paraId="04E62C36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0366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A100906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4BC8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Održavanje građevina, uređaja i predmeta javne namjene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070A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66.800,00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EEE6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C5AD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645F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66.800,00</w:t>
            </w:r>
          </w:p>
        </w:tc>
      </w:tr>
      <w:tr w:rsidR="00A476EB" w:rsidRPr="00A476EB" w14:paraId="15BF5B02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AB84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B8F0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9B05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66.800,00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FD6E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4EE3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426C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66.800,00</w:t>
            </w:r>
          </w:p>
        </w:tc>
      </w:tr>
      <w:tr w:rsidR="00A476EB" w:rsidRPr="00A476EB" w14:paraId="78C63EDC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32B9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C7E8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FA54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66.800,00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3E47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07D0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845A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66.800,00</w:t>
            </w:r>
          </w:p>
        </w:tc>
      </w:tr>
      <w:tr w:rsidR="00A476EB" w:rsidRPr="00A476EB" w14:paraId="5F7194DD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67A8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7699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KOMUNALNA NAKNADA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A391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66.800,00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E126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4155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2847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66.800,00</w:t>
            </w:r>
          </w:p>
        </w:tc>
      </w:tr>
      <w:tr w:rsidR="00A476EB" w:rsidRPr="00A476EB" w14:paraId="0A18E2BE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8B9E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A100909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FAD2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Održavanje javnih površina na kojima nije dozvoljen promet motornim vozilima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3794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147.000,00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0822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D87C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0,68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DC77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148.000,00</w:t>
            </w:r>
          </w:p>
        </w:tc>
      </w:tr>
      <w:tr w:rsidR="00A476EB" w:rsidRPr="00A476EB" w14:paraId="12E43534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F385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1269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33A1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147.000,00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945B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4A63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0,68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98E4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148.000,00</w:t>
            </w:r>
          </w:p>
        </w:tc>
      </w:tr>
      <w:tr w:rsidR="00A476EB" w:rsidRPr="00A476EB" w14:paraId="5569CF23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9C59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DE01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A889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147.000,00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7694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E302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0,68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9B82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148.000,00</w:t>
            </w:r>
          </w:p>
        </w:tc>
      </w:tr>
      <w:tr w:rsidR="00A476EB" w:rsidRPr="00A476EB" w14:paraId="3AD3E13E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C42F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0C72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423F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39E0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3604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1,67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1011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61.000,00</w:t>
            </w:r>
          </w:p>
        </w:tc>
      </w:tr>
      <w:tr w:rsidR="00A476EB" w:rsidRPr="00A476EB" w14:paraId="71F1968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4D41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3.7.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9B55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DOZVOLA - KONCESIJA NA POMORSKOM DOBRU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EF15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87.000,00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CB66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E383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EF1D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87.000,00</w:t>
            </w:r>
          </w:p>
        </w:tc>
      </w:tr>
      <w:tr w:rsidR="00A476EB" w:rsidRPr="00A476EB" w14:paraId="76B53F72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7D04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Program 1010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EA9C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PROGRAM GRADNJE OBJEKATA I UREĐAJA KOMUNALNE INFRASTRUKTURE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4440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1.061.000,00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1DF5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-58.000,00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2B62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-5,47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28E9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1.003.000,00</w:t>
            </w:r>
          </w:p>
        </w:tc>
      </w:tr>
      <w:tr w:rsidR="00A476EB" w:rsidRPr="00A476EB" w14:paraId="5F8C203E" w14:textId="77777777" w:rsidTr="00FF062D">
        <w:trPr>
          <w:gridAfter w:val="1"/>
          <w:wAfter w:w="27" w:type="pct"/>
          <w:trHeight w:val="408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FFDA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Kapitalni projekt K101001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22E8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Izgradnja i uređenje javnih površina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0DD5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185.000,00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8583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35.000,00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C978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18,92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F2C8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220.000,00</w:t>
            </w:r>
          </w:p>
        </w:tc>
      </w:tr>
      <w:tr w:rsidR="00A476EB" w:rsidRPr="00A476EB" w14:paraId="2830C72F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DC54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573E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C599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185.000,00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57BD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35.000,00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D220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18,92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02DF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220.000,00</w:t>
            </w:r>
          </w:p>
        </w:tc>
      </w:tr>
      <w:tr w:rsidR="00A476EB" w:rsidRPr="00A476EB" w14:paraId="0E1CF470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6171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1807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proizvedene dugotrajne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B03D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0280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35.000,00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B656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22,58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F409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190.000,00</w:t>
            </w:r>
          </w:p>
        </w:tc>
      </w:tr>
      <w:tr w:rsidR="00A476EB" w:rsidRPr="00A476EB" w14:paraId="2441633D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A268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511F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DF88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54DA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0F96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DAAE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3.000,00</w:t>
            </w:r>
          </w:p>
        </w:tc>
      </w:tr>
      <w:tr w:rsidR="00A476EB" w:rsidRPr="00A476EB" w14:paraId="4F249036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8EB6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BE33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KOMUNALNA NAKNADA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8F80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FAA6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25.000,00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8783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9F26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</w:tr>
      <w:tr w:rsidR="00A476EB" w:rsidRPr="00A476EB" w14:paraId="0090E727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D561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3.2.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B739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KOMUNALNI DOPRINOS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F12A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C12A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-10.000,00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42CB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-20,00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3599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40.000,00</w:t>
            </w:r>
          </w:p>
        </w:tc>
      </w:tr>
      <w:tr w:rsidR="00A476EB" w:rsidRPr="00A476EB" w14:paraId="33D2A98B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068D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3.8.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3816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OSTALI PRIHODI POSEBNE NAMJENE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8750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D9BE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1CB8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9A3E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80.000,00</w:t>
            </w:r>
          </w:p>
        </w:tc>
      </w:tr>
      <w:tr w:rsidR="00A476EB" w:rsidRPr="00A476EB" w14:paraId="162CB769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F097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4.4.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A2CF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KAPITALNE POMOĆI IZ DRŽAVNOG PRORAČUNA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C9FD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C718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17.000,00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BA53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D83F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17.000,00</w:t>
            </w:r>
          </w:p>
        </w:tc>
      </w:tr>
      <w:tr w:rsidR="00A476EB" w:rsidRPr="00A476EB" w14:paraId="192D52CB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4E35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45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2D3F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dodatna ulaganja na nefinancijskoj imovini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B075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4A50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C38B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8944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30.000,00</w:t>
            </w:r>
          </w:p>
        </w:tc>
      </w:tr>
      <w:tr w:rsidR="00A476EB" w:rsidRPr="00A476EB" w14:paraId="572EEBD3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DF7E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3.2.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C680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KOMUNALNI DOPRINOS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FD25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5793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75D5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494D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30.000,00</w:t>
            </w:r>
          </w:p>
        </w:tc>
      </w:tr>
      <w:tr w:rsidR="00A476EB" w:rsidRPr="00A476EB" w14:paraId="4DAEA5CE" w14:textId="77777777" w:rsidTr="00FF062D">
        <w:trPr>
          <w:gridAfter w:val="1"/>
          <w:wAfter w:w="27" w:type="pct"/>
          <w:trHeight w:val="408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9D0D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Kapitalni projekt K101002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CF9F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Izgradnja i uređenje prometnica i nerazvrstanih cesta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DF48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421.000,00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AFF0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-14.500,00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60EB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-3,44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FB9F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406.500,00</w:t>
            </w:r>
          </w:p>
        </w:tc>
      </w:tr>
      <w:tr w:rsidR="00A476EB" w:rsidRPr="00A476EB" w14:paraId="4691637C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B9E9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FB6A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F46E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421.000,00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F560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-14.500,00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4CD3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-3,44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0D1E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406.500,00</w:t>
            </w:r>
          </w:p>
        </w:tc>
      </w:tr>
      <w:tr w:rsidR="00A476EB" w:rsidRPr="00A476EB" w14:paraId="78EDB37F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25A5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0DB0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neproizvedene dugotrajne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06FF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351C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6433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CBCA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150.000,00</w:t>
            </w:r>
          </w:p>
        </w:tc>
      </w:tr>
      <w:tr w:rsidR="00A476EB" w:rsidRPr="00A476EB" w14:paraId="18B84E2B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BF9C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9739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4928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6AFC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2DBA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19ED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150.000,00</w:t>
            </w:r>
          </w:p>
        </w:tc>
      </w:tr>
      <w:tr w:rsidR="00A476EB" w:rsidRPr="00A476EB" w14:paraId="055D359E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B7ED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DF94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proizvedene dugotrajne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1570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96.000,00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4D54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-14.500,00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7CD6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-15,10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0C25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81.500,00</w:t>
            </w:r>
          </w:p>
        </w:tc>
      </w:tr>
      <w:tr w:rsidR="00A476EB" w:rsidRPr="00A476EB" w14:paraId="47E43867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EB1F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3.2.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EE43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KOMUNALNI DOPRINOS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6F43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96.000,00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4C09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-14.500,00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C76E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-15,10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A824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81.500,00</w:t>
            </w:r>
          </w:p>
        </w:tc>
      </w:tr>
      <w:tr w:rsidR="00A476EB" w:rsidRPr="00A476EB" w14:paraId="27ABAE28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4AF1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45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EFAB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dodatna ulaganja na nefinancijskoj imovini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5697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175.000,00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BE76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926E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6F0A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175.000,00</w:t>
            </w:r>
          </w:p>
        </w:tc>
      </w:tr>
      <w:tr w:rsidR="00A476EB" w:rsidRPr="00A476EB" w14:paraId="5A220349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50CC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8C6E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348C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B359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35.451,66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37FA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5F4E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35.451,66</w:t>
            </w:r>
          </w:p>
        </w:tc>
      </w:tr>
      <w:tr w:rsidR="00A476EB" w:rsidRPr="00A476EB" w14:paraId="67824EDD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4E39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3.2.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C943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KOMUNALNI DOPRINOS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ED2D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AE87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13.000,00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58BE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3FE5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13.000,00</w:t>
            </w:r>
          </w:p>
        </w:tc>
      </w:tr>
      <w:tr w:rsidR="00A476EB" w:rsidRPr="00A476EB" w14:paraId="621BF0A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851A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6.2.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10D3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OSTALI PRIHODI OD PRODAJE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4F4D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175.000,00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27BC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-90.229,00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2812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-51,56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2113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84.771,00</w:t>
            </w:r>
          </w:p>
        </w:tc>
      </w:tr>
      <w:tr w:rsidR="00A476EB" w:rsidRPr="00A476EB" w14:paraId="2ED1814F" w14:textId="77777777" w:rsidTr="00FF062D">
        <w:trPr>
          <w:gridAfter w:val="1"/>
          <w:wAfter w:w="27" w:type="pct"/>
          <w:trHeight w:val="408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B356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Kapitalni projekt K101003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D170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Uređenje groblja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A04A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100.000,00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10D4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-40.000,00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62BE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-40,00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E82E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60.000,00</w:t>
            </w:r>
          </w:p>
        </w:tc>
      </w:tr>
      <w:tr w:rsidR="00A476EB" w:rsidRPr="00A476EB" w14:paraId="359B7579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A8AF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lastRenderedPageBreak/>
              <w:t>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2FD3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87FF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1286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-40.000,00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7C7D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-40,00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972F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60.000,00</w:t>
            </w:r>
          </w:p>
        </w:tc>
      </w:tr>
      <w:tr w:rsidR="00A476EB" w:rsidRPr="00A476EB" w14:paraId="7D260E12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6685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DB31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proizvedene dugotrajne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C38E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F843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0998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DF46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20.000,00</w:t>
            </w:r>
          </w:p>
        </w:tc>
      </w:tr>
      <w:tr w:rsidR="00A476EB" w:rsidRPr="00A476EB" w14:paraId="7215DE36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6D60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CBBC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KOMUNALNA NAKNADA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DA6B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10B3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78C2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7975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</w:tr>
      <w:tr w:rsidR="00A476EB" w:rsidRPr="00A476EB" w14:paraId="4FD9885F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AB64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3.2.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EA02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KOMUNALNI DOPRINOS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3998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6302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22D0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6056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</w:tr>
      <w:tr w:rsidR="00A476EB" w:rsidRPr="00A476EB" w14:paraId="07B689B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1837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45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C8B9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dodatna ulaganja na nefinancijskoj imovini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3541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E512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-60.000,00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BE14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-60,00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DCBF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40.000,00</w:t>
            </w:r>
          </w:p>
        </w:tc>
      </w:tr>
      <w:tr w:rsidR="00A476EB" w:rsidRPr="00A476EB" w14:paraId="1669C9C9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CFF4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B090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7675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82.342,00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4EA5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-82.342,00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00FF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114D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</w:tr>
      <w:tr w:rsidR="00A476EB" w:rsidRPr="00A476EB" w14:paraId="7ED60740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EEEA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62CD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KOMUNALNA NAKNADA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352E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17.658,00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F579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22.342,00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0CC4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126,53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A442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40.000,00</w:t>
            </w:r>
          </w:p>
        </w:tc>
      </w:tr>
      <w:tr w:rsidR="00A476EB" w:rsidRPr="00A476EB" w14:paraId="5EABFD0D" w14:textId="77777777" w:rsidTr="00FF062D">
        <w:trPr>
          <w:gridAfter w:val="1"/>
          <w:wAfter w:w="27" w:type="pct"/>
          <w:trHeight w:val="408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1161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Kapitalni projekt K101004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9434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Izgradnja javne rasvjete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7BDC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95.000,00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98A1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1.500,00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255F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1,58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8A98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96.500,00</w:t>
            </w:r>
          </w:p>
        </w:tc>
      </w:tr>
      <w:tr w:rsidR="00A476EB" w:rsidRPr="00A476EB" w14:paraId="7EAF910D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7BC3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CFB7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83B3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4297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1.500,00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7591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1,58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20DF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96.500,00</w:t>
            </w:r>
          </w:p>
        </w:tc>
      </w:tr>
      <w:tr w:rsidR="00A476EB" w:rsidRPr="00A476EB" w14:paraId="40951AF0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CA08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45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717C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dodatna ulaganja na nefinancijskoj imovini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945F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D6EE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1.500,00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4051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1,58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3D1D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96.500,00</w:t>
            </w:r>
          </w:p>
        </w:tc>
      </w:tr>
      <w:tr w:rsidR="00A476EB" w:rsidRPr="00A476EB" w14:paraId="6F992832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7452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3.2.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3B19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KOMUNALNI DOPRINOS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0ED5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85.140,00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CC86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1.500,00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166B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1,76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F77F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86.640,00</w:t>
            </w:r>
          </w:p>
        </w:tc>
      </w:tr>
      <w:tr w:rsidR="00A476EB" w:rsidRPr="00A476EB" w14:paraId="2E86D3E2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8099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3.8.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4B06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OSTALI PRIHODI POSEBNE NAMJENE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07BB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9.860,00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717F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E20B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9CDB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9.860,00</w:t>
            </w:r>
          </w:p>
        </w:tc>
      </w:tr>
      <w:tr w:rsidR="00A476EB" w:rsidRPr="00A476EB" w14:paraId="76F5604E" w14:textId="77777777" w:rsidTr="00FF062D">
        <w:trPr>
          <w:gridAfter w:val="1"/>
          <w:wAfter w:w="27" w:type="pct"/>
          <w:trHeight w:val="408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B411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Kapitalni projekt K101006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E08B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Izgradnja objekata i uređaja za odvodnju oborinskih voda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0649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0AD9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0F39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DD15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50.000,00</w:t>
            </w:r>
          </w:p>
        </w:tc>
      </w:tr>
      <w:tr w:rsidR="00A476EB" w:rsidRPr="00A476EB" w14:paraId="29B5E70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C7EC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88E9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3A2E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C720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F135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4DAA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</w:tr>
      <w:tr w:rsidR="00A476EB" w:rsidRPr="00A476EB" w14:paraId="3E3D3A25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BE83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45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800B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dodatna ulaganja na nefinancijskoj imovini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1111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8EB8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F996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C6FE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</w:tr>
      <w:tr w:rsidR="00A476EB" w:rsidRPr="00A476EB" w14:paraId="1565FFBC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C7FB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3.2.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DA83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KOMUNALNI DOPRINOS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B1A0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48.600,00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336E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EB92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2CB1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48.600,00</w:t>
            </w:r>
          </w:p>
        </w:tc>
      </w:tr>
      <w:tr w:rsidR="00A476EB" w:rsidRPr="00A476EB" w14:paraId="4D8EAD95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082C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3.6.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5B79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VODNI DOPRINOS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1685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1.400,00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C797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CBC5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26E4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1.400,00</w:t>
            </w:r>
          </w:p>
        </w:tc>
      </w:tr>
      <w:tr w:rsidR="00A476EB" w:rsidRPr="00A476EB" w14:paraId="34B71312" w14:textId="77777777" w:rsidTr="00FF062D">
        <w:trPr>
          <w:gridAfter w:val="1"/>
          <w:wAfter w:w="27" w:type="pct"/>
          <w:trHeight w:val="408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601A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Kapitalni projekt K101007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A12F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Tržnica na malo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5BF6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100.000,00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DBFF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-10.000,00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B55B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-10,00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4B45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90.000,00</w:t>
            </w:r>
          </w:p>
        </w:tc>
      </w:tr>
      <w:tr w:rsidR="00A476EB" w:rsidRPr="00A476EB" w14:paraId="53C60D86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36C7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5ADC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9B33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E31A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-10.000,00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3D59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-10,00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600B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90.000,00</w:t>
            </w:r>
          </w:p>
        </w:tc>
      </w:tr>
      <w:tr w:rsidR="00A476EB" w:rsidRPr="00A476EB" w14:paraId="7A1E13C9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1AB7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45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CC42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dodatna ulaganja na nefinancijskoj imovini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D319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3E3D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-10.000,00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795B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-10,00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7E16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90.000,00</w:t>
            </w:r>
          </w:p>
        </w:tc>
      </w:tr>
      <w:tr w:rsidR="00A476EB" w:rsidRPr="00A476EB" w14:paraId="69B470C8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A062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AAAA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1DA8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A462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-50.000,00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2852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B4FE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</w:tr>
      <w:tr w:rsidR="00A476EB" w:rsidRPr="00A476EB" w14:paraId="2304022E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7A72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3B49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KOMUNALNA NAKNADA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30A1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8333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25.000,00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254D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CD5D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75.000,00</w:t>
            </w:r>
          </w:p>
        </w:tc>
      </w:tr>
      <w:tr w:rsidR="00A476EB" w:rsidRPr="00A476EB" w14:paraId="0C9EAFFE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4623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4.5.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8F16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KAPITALNE POMOĆI IZ   PRORAČUNA (žup.)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3092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361E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0C0D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3396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15.000,00</w:t>
            </w:r>
          </w:p>
        </w:tc>
      </w:tr>
      <w:tr w:rsidR="00A476EB" w:rsidRPr="00A476EB" w14:paraId="549ABB6C" w14:textId="77777777" w:rsidTr="00FF062D">
        <w:trPr>
          <w:gridAfter w:val="1"/>
          <w:wAfter w:w="27" w:type="pct"/>
          <w:trHeight w:val="408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248E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Kapitalni projekt K101008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30D5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Program dekoracije i iluminacije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3E3D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8F7D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8BE2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4EB1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15.000,00</w:t>
            </w:r>
          </w:p>
        </w:tc>
      </w:tr>
      <w:tr w:rsidR="00A476EB" w:rsidRPr="00A476EB" w14:paraId="2B981C94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50CA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43F0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21AB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813B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9D5B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771D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15.000,00</w:t>
            </w:r>
          </w:p>
        </w:tc>
      </w:tr>
      <w:tr w:rsidR="00A476EB" w:rsidRPr="00A476EB" w14:paraId="4D27E61D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D25D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0AAC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proizvedene dugotrajne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464B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7B05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4015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478B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15.000,00</w:t>
            </w:r>
          </w:p>
        </w:tc>
      </w:tr>
      <w:tr w:rsidR="00A476EB" w:rsidRPr="00A476EB" w14:paraId="4534B7E0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3B40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DA9E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B384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B4C0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02D3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26E7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15.000,00</w:t>
            </w:r>
          </w:p>
        </w:tc>
      </w:tr>
      <w:tr w:rsidR="00A476EB" w:rsidRPr="00A476EB" w14:paraId="3FBA51E4" w14:textId="77777777" w:rsidTr="00FF062D">
        <w:trPr>
          <w:gridAfter w:val="1"/>
          <w:wAfter w:w="27" w:type="pct"/>
          <w:trHeight w:val="408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EF4E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Kapitalni projekt K101017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6044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Reciklažno dvorište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FFBA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51A6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346E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4B39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15.000,00</w:t>
            </w:r>
          </w:p>
        </w:tc>
      </w:tr>
      <w:tr w:rsidR="00A476EB" w:rsidRPr="00A476EB" w14:paraId="72D02A36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46DD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6E56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AF2B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E11B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BC03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A440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15.000,00</w:t>
            </w:r>
          </w:p>
        </w:tc>
      </w:tr>
      <w:tr w:rsidR="00A476EB" w:rsidRPr="00A476EB" w14:paraId="616D2677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054E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4E79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proizvedene dugotrajne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4AFD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AC93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5EAF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4EBF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15.000,00</w:t>
            </w:r>
          </w:p>
        </w:tc>
      </w:tr>
      <w:tr w:rsidR="00A476EB" w:rsidRPr="00A476EB" w14:paraId="3CD33F45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984D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ADFC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70EA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9521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006A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B8ED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15.000,00</w:t>
            </w:r>
          </w:p>
        </w:tc>
      </w:tr>
      <w:tr w:rsidR="00A476EB" w:rsidRPr="00A476EB" w14:paraId="4698DC8D" w14:textId="77777777" w:rsidTr="00FF062D">
        <w:trPr>
          <w:gridAfter w:val="1"/>
          <w:wAfter w:w="27" w:type="pct"/>
          <w:trHeight w:val="408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F154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Kapitalni projekt K101019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F3AA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Javni WC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8E81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80.000,00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B82C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-30.000,00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50BC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-37,50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0772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50.000,00</w:t>
            </w:r>
          </w:p>
        </w:tc>
      </w:tr>
      <w:tr w:rsidR="00A476EB" w:rsidRPr="00A476EB" w14:paraId="4CE07E6A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1F9F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E81E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A050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FF1D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-30.000,00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D176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-37,50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785B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</w:tr>
      <w:tr w:rsidR="00A476EB" w:rsidRPr="00A476EB" w14:paraId="5494846B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E7B4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D2E2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proizvedene dugotrajne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0B80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0DC4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-30.000,00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F73A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-37,50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56C3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</w:tr>
      <w:tr w:rsidR="00A476EB" w:rsidRPr="00A476EB" w14:paraId="4BA4E0A3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8D70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D554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D275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ADDF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-30.000,00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230C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-37,50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56F2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</w:tr>
      <w:tr w:rsidR="00A476EB" w:rsidRPr="00A476EB" w14:paraId="7275C46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AA80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Program 1011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CF41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OSTALA KAPITALNA ULAGANJA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C6D7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526.546,00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F818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135.044,00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8430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25,65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F2AB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661.590,00</w:t>
            </w:r>
          </w:p>
        </w:tc>
      </w:tr>
      <w:tr w:rsidR="00A476EB" w:rsidRPr="00A476EB" w14:paraId="28018B20" w14:textId="77777777" w:rsidTr="00FF062D">
        <w:trPr>
          <w:gridAfter w:val="1"/>
          <w:wAfter w:w="27" w:type="pct"/>
          <w:trHeight w:val="408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BB5A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lastRenderedPageBreak/>
              <w:t>Kapitalni projekt K101103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4774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Poticajna stanogradnja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F92D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10B9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740C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CFBB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50.000,00</w:t>
            </w:r>
          </w:p>
        </w:tc>
      </w:tr>
      <w:tr w:rsidR="00A476EB" w:rsidRPr="00A476EB" w14:paraId="33178BA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316D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F927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1C13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DE50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7D7B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A8A4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</w:tr>
      <w:tr w:rsidR="00A476EB" w:rsidRPr="00A476EB" w14:paraId="4EC9E93A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45E0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90C4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proizvedene dugotrajne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843A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7306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9EDF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AD5D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</w:tr>
      <w:tr w:rsidR="00A476EB" w:rsidRPr="00A476EB" w14:paraId="08BF2A7D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52D4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733D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CB5A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13C0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9B91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E25D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</w:tr>
      <w:tr w:rsidR="00A476EB" w:rsidRPr="00A476EB" w14:paraId="222A6336" w14:textId="77777777" w:rsidTr="00FF062D">
        <w:trPr>
          <w:gridAfter w:val="1"/>
          <w:wAfter w:w="27" w:type="pct"/>
          <w:trHeight w:val="408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DAE6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Kapitalni projekt K101104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8EA6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Prostorno planska dokumentacija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55FB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65.000,00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5B15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40.000,00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149E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61,54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DAB1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105.000,00</w:t>
            </w:r>
          </w:p>
        </w:tc>
      </w:tr>
      <w:tr w:rsidR="00A476EB" w:rsidRPr="00A476EB" w14:paraId="4D893A6A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CC2C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8C33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662B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697E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E159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61,54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017A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105.000,00</w:t>
            </w:r>
          </w:p>
        </w:tc>
      </w:tr>
      <w:tr w:rsidR="00A476EB" w:rsidRPr="00A476EB" w14:paraId="51CA2977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2C3E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36FF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proizvedene dugotrajne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BC6F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C3F2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FA41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61,54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6056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105.000,00</w:t>
            </w:r>
          </w:p>
        </w:tc>
      </w:tr>
      <w:tr w:rsidR="00A476EB" w:rsidRPr="00A476EB" w14:paraId="260CD236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5AD6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9DC8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CE80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59.000,00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F147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1CA1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67,80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3980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99.000,00</w:t>
            </w:r>
          </w:p>
        </w:tc>
      </w:tr>
      <w:tr w:rsidR="00A476EB" w:rsidRPr="00A476EB" w14:paraId="4C4410E4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930E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3.C.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57B6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NAKNADA ZA ZADRŽAVANJE NEZAK.IZGR.GRAĐEVINE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C4A2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5A04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34D3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5128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4.000,00</w:t>
            </w:r>
          </w:p>
        </w:tc>
      </w:tr>
      <w:tr w:rsidR="00A476EB" w:rsidRPr="00A476EB" w14:paraId="4A92CA89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8EAD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6.2.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64F8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OSTALI PRIHODI OD PRODAJE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535C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CB6F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3C08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DC7B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2.000,00</w:t>
            </w:r>
          </w:p>
        </w:tc>
      </w:tr>
      <w:tr w:rsidR="00A476EB" w:rsidRPr="00A476EB" w14:paraId="6EDB892F" w14:textId="77777777" w:rsidTr="00FF062D">
        <w:trPr>
          <w:gridAfter w:val="1"/>
          <w:wAfter w:w="27" w:type="pct"/>
          <w:trHeight w:val="408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0BFB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Kapitalni projekt K101110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7901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Povećanje temeljnog kapitala - Ponikve i SIK-EKI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ECC3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390.000,00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C62D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8D9A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2A5B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390.000,00</w:t>
            </w:r>
          </w:p>
        </w:tc>
      </w:tr>
      <w:tr w:rsidR="00A476EB" w:rsidRPr="00A476EB" w14:paraId="5F329105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AC30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83C8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Izdaci za financijsku imovinu i otplate zajmova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608C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390.000,00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C04C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F0BA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EA73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390.000,00</w:t>
            </w:r>
          </w:p>
        </w:tc>
      </w:tr>
      <w:tr w:rsidR="00A476EB" w:rsidRPr="00A476EB" w14:paraId="65ED4CE7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2600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BE0D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Izdaci za ulaganja u financijske instrumente - dionice i udjele u glavnici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E47B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390.000,00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2119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AC80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837B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390.000,00</w:t>
            </w:r>
          </w:p>
        </w:tc>
      </w:tr>
      <w:tr w:rsidR="00A476EB" w:rsidRPr="00A476EB" w14:paraId="1C7F0C6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C1E5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418E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C9CC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27.540,00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75B2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FDCD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8653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27.540,00</w:t>
            </w:r>
          </w:p>
        </w:tc>
      </w:tr>
      <w:tr w:rsidR="00A476EB" w:rsidRPr="00A476EB" w14:paraId="3F649F07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A973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6.2.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7F8B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OSTALI PRIHODI OD PRODAJE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E49B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362.460,00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FEB1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BC9B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6804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362.460,00</w:t>
            </w:r>
          </w:p>
        </w:tc>
      </w:tr>
      <w:tr w:rsidR="00A476EB" w:rsidRPr="00A476EB" w14:paraId="3D4DF60F" w14:textId="77777777" w:rsidTr="00FF062D">
        <w:trPr>
          <w:gridAfter w:val="1"/>
          <w:wAfter w:w="27" w:type="pct"/>
          <w:trHeight w:val="408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5AAF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Kapitalni projekt K101112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C438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Ulaganja u zemljišta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8948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6AEC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25.000,00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BB07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D39C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75.000,00</w:t>
            </w:r>
          </w:p>
        </w:tc>
      </w:tr>
      <w:tr w:rsidR="00A476EB" w:rsidRPr="00A476EB" w14:paraId="1949D86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57FD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5D4C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1FF8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4172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25.000,00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9602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B9ED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75.000,00</w:t>
            </w:r>
          </w:p>
        </w:tc>
      </w:tr>
      <w:tr w:rsidR="00A476EB" w:rsidRPr="00A476EB" w14:paraId="2FC90A4B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ECA2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DBD2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neproizvedene dugotrajne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ED84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C552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25.000,00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C14A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065A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75.000,00</w:t>
            </w:r>
          </w:p>
        </w:tc>
      </w:tr>
      <w:tr w:rsidR="00A476EB" w:rsidRPr="00A476EB" w14:paraId="64001B1C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CA96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6.2.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C8DB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OSTALI PRIHODI OD PRODAJE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4AA0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A8EA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25.000,00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F6F8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6D6E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75.000,00</w:t>
            </w:r>
          </w:p>
        </w:tc>
      </w:tr>
      <w:tr w:rsidR="00A476EB" w:rsidRPr="00A476EB" w14:paraId="559940F9" w14:textId="77777777" w:rsidTr="00FF062D">
        <w:trPr>
          <w:gridAfter w:val="1"/>
          <w:wAfter w:w="27" w:type="pct"/>
          <w:trHeight w:val="408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CF94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Kapitalni projekt K101115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41F8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Prikupljanje, odvodnja i pročišćavanje otpadnih voda EU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9D53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21.546,00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52C5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20.044,00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2060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93,03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D386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41.590,00</w:t>
            </w:r>
          </w:p>
        </w:tc>
      </w:tr>
      <w:tr w:rsidR="00A476EB" w:rsidRPr="00A476EB" w14:paraId="122B9B6B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E78D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E5E3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05D5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21.546,00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9766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20.044,00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0E07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93,03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0A0F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41.590,00</w:t>
            </w:r>
          </w:p>
        </w:tc>
      </w:tr>
      <w:tr w:rsidR="00A476EB" w:rsidRPr="00A476EB" w14:paraId="53399AFF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6053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38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2719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D3FB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21.546,00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24BB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20.044,00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F653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93,03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C23E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41.590,00</w:t>
            </w:r>
          </w:p>
        </w:tc>
      </w:tr>
      <w:tr w:rsidR="00A476EB" w:rsidRPr="00A476EB" w14:paraId="6063D509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C192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ECCC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3E58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21.546,00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9856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20.044,00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0531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93,03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1089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41.590,00</w:t>
            </w:r>
          </w:p>
        </w:tc>
      </w:tr>
      <w:tr w:rsidR="00A476EB" w:rsidRPr="00A476EB" w14:paraId="3E9DD408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092F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Program 1012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3A9C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PROTUPOŽARNA  I CIVILNA ZAŠTITA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54E9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137.740,00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42CF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-1.220,00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E48E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-0,89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0078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136.520,00</w:t>
            </w:r>
          </w:p>
        </w:tc>
      </w:tr>
      <w:tr w:rsidR="00A476EB" w:rsidRPr="00A476EB" w14:paraId="56D32B80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C18C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A101201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ED33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Vatrogasna zajednica Otoka Krka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9F82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131.342,00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14D0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-1.300,00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4D81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-0,99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3B0D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130.042,00</w:t>
            </w:r>
          </w:p>
        </w:tc>
      </w:tr>
      <w:tr w:rsidR="00A476EB" w:rsidRPr="00A476EB" w14:paraId="7E4FA1B4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8A4B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3EAC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3B11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131.342,00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D611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-1.300,00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1E5B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-0,99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5EF0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130.042,00</w:t>
            </w:r>
          </w:p>
        </w:tc>
      </w:tr>
      <w:tr w:rsidR="00A476EB" w:rsidRPr="00A476EB" w14:paraId="23BB52F7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B5F2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36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DBF8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Pomoći dane u inozemstvo i unutar općeg proračuna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92A2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131.342,00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4110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-1.300,00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E567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-0,99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7148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130.042,00</w:t>
            </w:r>
          </w:p>
        </w:tc>
      </w:tr>
      <w:tr w:rsidR="00A476EB" w:rsidRPr="00A476EB" w14:paraId="11E5D92C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A91F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F82F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FC7F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69.000,00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8570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-1.300,00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0909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-1,88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90A1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67.700,00</w:t>
            </w:r>
          </w:p>
        </w:tc>
      </w:tr>
      <w:tr w:rsidR="00A476EB" w:rsidRPr="00A476EB" w14:paraId="123F745D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9304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DA54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KOMUNALNA NAKNADA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96E7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62.342,00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F28B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8CBE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2CF8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62.342,00</w:t>
            </w:r>
          </w:p>
        </w:tc>
      </w:tr>
      <w:tr w:rsidR="00A476EB" w:rsidRPr="00A476EB" w14:paraId="1888EF07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FC7D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A101202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325F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DVD postrojba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4C69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133,00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3F98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8AC5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8B94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133,00</w:t>
            </w:r>
          </w:p>
        </w:tc>
      </w:tr>
      <w:tr w:rsidR="00A476EB" w:rsidRPr="00A476EB" w14:paraId="22A142CB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69A4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9CBF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1CC3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133,00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3665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AF39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F169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133,00</w:t>
            </w:r>
          </w:p>
        </w:tc>
      </w:tr>
      <w:tr w:rsidR="00A476EB" w:rsidRPr="00A476EB" w14:paraId="6887A1F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C2D3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FEED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AE06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133,00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0E7D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B74D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DD2A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133,00</w:t>
            </w:r>
          </w:p>
        </w:tc>
      </w:tr>
      <w:tr w:rsidR="00A476EB" w:rsidRPr="00A476EB" w14:paraId="15BF7F80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C80C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43CA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KOMUNALNA NAKNADA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8035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133,00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5530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E603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E452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133,00</w:t>
            </w:r>
          </w:p>
        </w:tc>
      </w:tr>
      <w:tr w:rsidR="00A476EB" w:rsidRPr="00A476EB" w14:paraId="74AD2EDA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B09E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A101203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873F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Pojačana protupožarna zaštita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553F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3.500,00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251D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B7B2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0684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3.500,00</w:t>
            </w:r>
          </w:p>
        </w:tc>
      </w:tr>
      <w:tr w:rsidR="00A476EB" w:rsidRPr="00A476EB" w14:paraId="15D30EE3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B50D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9147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2A9D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3.500,00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B699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D90D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9F4D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3.500,00</w:t>
            </w:r>
          </w:p>
        </w:tc>
      </w:tr>
      <w:tr w:rsidR="00A476EB" w:rsidRPr="00A476EB" w14:paraId="2FF63A26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EDD1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lastRenderedPageBreak/>
              <w:t>36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4251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Pomoći dane u inozemstvo i unutar općeg proračuna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0324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3.500,00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6CEB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4865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18A6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3.500,00</w:t>
            </w:r>
          </w:p>
        </w:tc>
      </w:tr>
      <w:tr w:rsidR="00A476EB" w:rsidRPr="00A476EB" w14:paraId="64FEC8F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1A34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12AE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KOMUNALNA NAKNADA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82A3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3.500,00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8B70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27E1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BACB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3.500,00</w:t>
            </w:r>
          </w:p>
        </w:tc>
      </w:tr>
      <w:tr w:rsidR="00A476EB" w:rsidRPr="00A476EB" w14:paraId="6E56FB9B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FB02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A101204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6740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Civilna zaštita i djelovanje u području prirodnih nepogoda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E2DE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2.765,00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3A5F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80,00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31DF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2,89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27FA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2.845,00</w:t>
            </w:r>
          </w:p>
        </w:tc>
      </w:tr>
      <w:tr w:rsidR="00A476EB" w:rsidRPr="00A476EB" w14:paraId="7C2D2A6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F6B6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7750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172F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2.765,00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5786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7EF9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2,89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033B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2.845,00</w:t>
            </w:r>
          </w:p>
        </w:tc>
      </w:tr>
      <w:tr w:rsidR="00A476EB" w:rsidRPr="00A476EB" w14:paraId="58A71CFF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FB3D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3087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86A1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2.765,00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BACC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1459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2,89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8454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2.845,00</w:t>
            </w:r>
          </w:p>
        </w:tc>
      </w:tr>
      <w:tr w:rsidR="00A476EB" w:rsidRPr="00A476EB" w14:paraId="60F54897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038C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00C5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5D60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0600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18B3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6BB8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80,00</w:t>
            </w:r>
          </w:p>
        </w:tc>
      </w:tr>
      <w:tr w:rsidR="00A476EB" w:rsidRPr="00A476EB" w14:paraId="6C62A794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EB02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9C10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KOMUNALNA NAKNADA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028F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2.765,00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FDD9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42E6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656F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2.765,00</w:t>
            </w:r>
          </w:p>
        </w:tc>
      </w:tr>
      <w:tr w:rsidR="00A476EB" w:rsidRPr="00A476EB" w14:paraId="2E4F9B62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3C9E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Program 1013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5ADE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RAZVOJ I SIGURNOST PROMETA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D9B5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19.000,00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C137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3C06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924A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19.000,00</w:t>
            </w:r>
          </w:p>
        </w:tc>
      </w:tr>
      <w:tr w:rsidR="00A476EB" w:rsidRPr="00A476EB" w14:paraId="2312FDF7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8BAB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A101305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F0C1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Komunalno redarstvo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EB40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9.000,00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C5D5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47C7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78FC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9.000,00</w:t>
            </w:r>
          </w:p>
        </w:tc>
      </w:tr>
      <w:tr w:rsidR="00A476EB" w:rsidRPr="00A476EB" w14:paraId="1AF1C39A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5A33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2DDC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2031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E4CC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313B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8A65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9.000,00</w:t>
            </w:r>
          </w:p>
        </w:tc>
      </w:tr>
      <w:tr w:rsidR="00A476EB" w:rsidRPr="00A476EB" w14:paraId="76E4C8E4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9B1A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225A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BF99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237F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A0E7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8EDB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9.000,00</w:t>
            </w:r>
          </w:p>
        </w:tc>
      </w:tr>
      <w:tr w:rsidR="00A476EB" w:rsidRPr="00A476EB" w14:paraId="4F5BF119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BC83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DBE4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975C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7E79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CBB0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03C0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9.000,00</w:t>
            </w:r>
          </w:p>
        </w:tc>
      </w:tr>
      <w:tr w:rsidR="00A476EB" w:rsidRPr="00A476EB" w14:paraId="75C26E15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D1F0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A101306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C2C4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Povećanje sigurnosti uz ŽC 5125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C813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6868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4D26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9551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10.000,00</w:t>
            </w:r>
          </w:p>
        </w:tc>
      </w:tr>
      <w:tr w:rsidR="00A476EB" w:rsidRPr="00A476EB" w14:paraId="571FFA3D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60FD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AA0D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8597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D783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96FC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12B8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</w:tr>
      <w:tr w:rsidR="00A476EB" w:rsidRPr="00A476EB" w14:paraId="2C516313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FDD7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36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0CA6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Pomoći dane u inozemstvo i unutar općeg proračuna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1513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4BB8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C595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BD96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</w:tr>
      <w:tr w:rsidR="00A476EB" w:rsidRPr="00A476EB" w14:paraId="7A968CAC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28B0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C24B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981E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8894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6476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DE42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</w:tr>
      <w:tr w:rsidR="00A476EB" w:rsidRPr="00A476EB" w14:paraId="1620E1E0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FA0E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Program 1014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C0EC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ODRŽAVANJE i UREĐENJE POMORSKOG DOBRA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02BA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55.750,00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6ADE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-20.000,00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B79A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-35,87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5B3D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35.750,00</w:t>
            </w:r>
          </w:p>
        </w:tc>
      </w:tr>
      <w:tr w:rsidR="00A476EB" w:rsidRPr="00A476EB" w14:paraId="1A586CC7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60CA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A101402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FC73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Plava zastava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B834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5.750,00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8B20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3ACD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9665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5.750,00</w:t>
            </w:r>
          </w:p>
        </w:tc>
      </w:tr>
      <w:tr w:rsidR="00A476EB" w:rsidRPr="00A476EB" w14:paraId="40730130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1DF3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D216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7B09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E0C2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4638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BBA9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3.000,00</w:t>
            </w:r>
          </w:p>
        </w:tc>
      </w:tr>
      <w:tr w:rsidR="00A476EB" w:rsidRPr="00A476EB" w14:paraId="6D033E17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1545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D9FD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AD0B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5670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F398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E1D9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3.000,00</w:t>
            </w:r>
          </w:p>
        </w:tc>
      </w:tr>
      <w:tr w:rsidR="00A476EB" w:rsidRPr="00A476EB" w14:paraId="114289ED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1F6B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3.7.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17B0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DOZVOLA - KONCESIJA NA POMORSKOM DOBRU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8B09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CCD1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55CB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21B6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3.000,00</w:t>
            </w:r>
          </w:p>
        </w:tc>
      </w:tr>
      <w:tr w:rsidR="00A476EB" w:rsidRPr="00A476EB" w14:paraId="28BF1D0A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2097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1CED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8887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2.750,00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8E55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35B2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DB11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2.750,00</w:t>
            </w:r>
          </w:p>
        </w:tc>
      </w:tr>
      <w:tr w:rsidR="00A476EB" w:rsidRPr="00A476EB" w14:paraId="1477E6EE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9DB2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85A4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proizvedene dugotrajne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D299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2.750,00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17C1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2705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BDE3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2.750,00</w:t>
            </w:r>
          </w:p>
        </w:tc>
      </w:tr>
      <w:tr w:rsidR="00A476EB" w:rsidRPr="00A476EB" w14:paraId="69D405E9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2E5D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3.7.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9525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DOZVOLA - KONCESIJA NA POMORSKOM DOBRU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87B2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2.750,00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9F6D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058B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976E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2.750,00</w:t>
            </w:r>
          </w:p>
        </w:tc>
      </w:tr>
      <w:tr w:rsidR="00A476EB" w:rsidRPr="00A476EB" w14:paraId="0AFE72D1" w14:textId="77777777" w:rsidTr="00FF062D">
        <w:trPr>
          <w:gridAfter w:val="1"/>
          <w:wAfter w:w="27" w:type="pct"/>
          <w:trHeight w:val="408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3B51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Kapitalni projekt K101406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7912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Ulaganja na pomorskom dobru - Punat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8051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83CA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-20.000,00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C228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-40,00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51D3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30.000,00</w:t>
            </w:r>
          </w:p>
        </w:tc>
      </w:tr>
      <w:tr w:rsidR="00A476EB" w:rsidRPr="00A476EB" w14:paraId="4621D7BD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7795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7E2E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8133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58B9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-20.000,00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896F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-40,00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35DC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30.000,00</w:t>
            </w:r>
          </w:p>
        </w:tc>
      </w:tr>
      <w:tr w:rsidR="00A476EB" w:rsidRPr="00A476EB" w14:paraId="3BAF9FE4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E40D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38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9F6A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9601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8BF0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-20.000,00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64E6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-40,00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BC3B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30.000,00</w:t>
            </w:r>
          </w:p>
        </w:tc>
      </w:tr>
      <w:tr w:rsidR="00A476EB" w:rsidRPr="00A476EB" w14:paraId="0EEE21DC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5BCF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3.7.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EAF4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DOZVOLA - KONCESIJA NA POMORSKOM DOBRU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76AC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7ECF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-20.000,00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9D08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-40,00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202B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30.000,00</w:t>
            </w:r>
          </w:p>
        </w:tc>
      </w:tr>
      <w:tr w:rsidR="00A476EB" w:rsidRPr="00A476EB" w14:paraId="1A2A1163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5BB6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Program 1016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441E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PROGRAM ENERGETSKE UČINKOVITOSTI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0233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3.700,00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2C92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C639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48FB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3.700,00</w:t>
            </w:r>
          </w:p>
        </w:tc>
      </w:tr>
      <w:tr w:rsidR="00A476EB" w:rsidRPr="00A476EB" w14:paraId="0A74271F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9B56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A101603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0A08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E- ueđaji i vozila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B6E2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1.200,00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CB0F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DF0C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B2EE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1.200,00</w:t>
            </w:r>
          </w:p>
        </w:tc>
      </w:tr>
      <w:tr w:rsidR="00A476EB" w:rsidRPr="00A476EB" w14:paraId="7F4F8C25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D8EC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A485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5533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1.200,00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5841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9923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C226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1.200,00</w:t>
            </w:r>
          </w:p>
        </w:tc>
      </w:tr>
      <w:tr w:rsidR="00A476EB" w:rsidRPr="00A476EB" w14:paraId="6484720E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06E6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7AB0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9D87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1.200,00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1C5F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456E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6519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1.200,00</w:t>
            </w:r>
          </w:p>
        </w:tc>
      </w:tr>
      <w:tr w:rsidR="00A476EB" w:rsidRPr="00A476EB" w14:paraId="27CD5325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8746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5794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AF3B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1.200,00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543D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8996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2A9E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1.200,00</w:t>
            </w:r>
          </w:p>
        </w:tc>
      </w:tr>
      <w:tr w:rsidR="00A476EB" w:rsidRPr="00A476EB" w14:paraId="0D9D69D4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B83D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A101605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CA67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Učinkovito gospodarenje energijom u zgradama u vl. općine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A1BC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2.500,00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7D21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3BCC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E2B3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2.500,00</w:t>
            </w:r>
          </w:p>
        </w:tc>
      </w:tr>
      <w:tr w:rsidR="00A476EB" w:rsidRPr="00A476EB" w14:paraId="65C062AA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1930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14E8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F524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2.500,00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3A26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AA0B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3542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2.500,00</w:t>
            </w:r>
          </w:p>
        </w:tc>
      </w:tr>
      <w:tr w:rsidR="00A476EB" w:rsidRPr="00A476EB" w14:paraId="16DDCFD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5EF5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AF54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0927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2.500,00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09C4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7311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34A7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2.500,00</w:t>
            </w:r>
          </w:p>
        </w:tc>
      </w:tr>
      <w:tr w:rsidR="00A476EB" w:rsidRPr="00A476EB" w14:paraId="7F5CE0EA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A4B2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138C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B496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2.500,00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C204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01E0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D26F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2.500,00</w:t>
            </w:r>
          </w:p>
        </w:tc>
      </w:tr>
      <w:tr w:rsidR="00A476EB" w:rsidRPr="00A476EB" w14:paraId="64E1C57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D75A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Program 1017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68EC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ZAŠTITA OKOLIŠA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1759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17.700,00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7F16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4B8F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8863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17.700,00</w:t>
            </w:r>
          </w:p>
        </w:tc>
      </w:tr>
      <w:tr w:rsidR="00A476EB" w:rsidRPr="00A476EB" w14:paraId="6032D504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07B9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A101702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2D74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Zaštita divljači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A97B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2.700,00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A184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301E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C38F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2.700,00</w:t>
            </w:r>
          </w:p>
        </w:tc>
      </w:tr>
      <w:tr w:rsidR="00A476EB" w:rsidRPr="00A476EB" w14:paraId="59E40CBF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2E08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lastRenderedPageBreak/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B9DD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306F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2.700,00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E0A1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6EE1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82C3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2.700,00</w:t>
            </w:r>
          </w:p>
        </w:tc>
      </w:tr>
      <w:tr w:rsidR="00A476EB" w:rsidRPr="00A476EB" w14:paraId="0393CAD5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9D70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38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AE0A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8B6C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2.700,00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93A9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9E9E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F44E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2.700,00</w:t>
            </w:r>
          </w:p>
        </w:tc>
      </w:tr>
      <w:tr w:rsidR="00A476EB" w:rsidRPr="00A476EB" w14:paraId="7D82AE1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9109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E481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FC4D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2.700,00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0227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6C9F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F761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2.700,00</w:t>
            </w:r>
          </w:p>
        </w:tc>
      </w:tr>
      <w:tr w:rsidR="00A476EB" w:rsidRPr="00A476EB" w14:paraId="08346FFC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CAE3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A101703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497D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Promotivne aktivnosti zaštite okoliša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2433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85CB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A590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685B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5.000,00</w:t>
            </w:r>
          </w:p>
        </w:tc>
      </w:tr>
      <w:tr w:rsidR="00A476EB" w:rsidRPr="00A476EB" w14:paraId="201994B5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8DA5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DBDA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1C5B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C29F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3EDE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AC80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5.000,00</w:t>
            </w:r>
          </w:p>
        </w:tc>
      </w:tr>
      <w:tr w:rsidR="00A476EB" w:rsidRPr="00A476EB" w14:paraId="7843F53A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AB28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ED50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F696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B519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4BD2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A6C9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5.000,00</w:t>
            </w:r>
          </w:p>
        </w:tc>
      </w:tr>
      <w:tr w:rsidR="00A476EB" w:rsidRPr="00A476EB" w14:paraId="36DA008E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3AA4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766F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4F18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2E14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8FF5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970D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5.000,00</w:t>
            </w:r>
          </w:p>
        </w:tc>
      </w:tr>
      <w:tr w:rsidR="00A476EB" w:rsidRPr="00A476EB" w14:paraId="51B1653A" w14:textId="77777777" w:rsidTr="00FF062D">
        <w:trPr>
          <w:gridAfter w:val="1"/>
          <w:wAfter w:w="27" w:type="pct"/>
          <w:trHeight w:val="408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4206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Kapitalni projekt K101703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AE61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Prikupljanje i zbrinjavanje komunalnog otpada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979F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9A7E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AAC8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94A3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10.000,00</w:t>
            </w:r>
          </w:p>
        </w:tc>
      </w:tr>
      <w:tr w:rsidR="00A476EB" w:rsidRPr="00A476EB" w14:paraId="7E72672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555B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4FED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0E63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C34E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65DD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B6F8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</w:tr>
      <w:tr w:rsidR="00A476EB" w:rsidRPr="00A476EB" w14:paraId="3BC4AFB7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B5C1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7D46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CB0F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EA28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D7C2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14BC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</w:tr>
      <w:tr w:rsidR="00A476EB" w:rsidRPr="00A476EB" w14:paraId="05184D2E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5CF9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9414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KOMUNALNA NAKNADA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9F27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7CFD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D5AA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C641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</w:tr>
      <w:tr w:rsidR="00A476EB" w:rsidRPr="00A476EB" w14:paraId="14A11104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57F3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Program 1018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DCF2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OTPLATA KREDITA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0B5C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278.519,00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B60D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03E5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3E4E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278.519,00</w:t>
            </w:r>
          </w:p>
        </w:tc>
      </w:tr>
      <w:tr w:rsidR="00A476EB" w:rsidRPr="00A476EB" w14:paraId="590EDCDB" w14:textId="77777777" w:rsidTr="00FF062D">
        <w:trPr>
          <w:gridAfter w:val="1"/>
          <w:wAfter w:w="27" w:type="pct"/>
          <w:trHeight w:val="336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6888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Tekući projekt T101801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0F7E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Otplata kredita za rekonstukciju zgrade o.š. Krk p.š. Punat s dogradnjom školske sport. dvorane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3A76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155.946,00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ABBC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3214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F918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155.946,00</w:t>
            </w:r>
          </w:p>
        </w:tc>
      </w:tr>
      <w:tr w:rsidR="00A476EB" w:rsidRPr="00A476EB" w14:paraId="621D9F49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B9E4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469D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CC7E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9.950,00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DB33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258E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A11E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9.950,00</w:t>
            </w:r>
          </w:p>
        </w:tc>
      </w:tr>
      <w:tr w:rsidR="00A476EB" w:rsidRPr="00A476EB" w14:paraId="17C11FCF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4A19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7F12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Financijski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C249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9.950,00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4752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EE07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4F3F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9.950,00</w:t>
            </w:r>
          </w:p>
        </w:tc>
      </w:tr>
      <w:tr w:rsidR="00A476EB" w:rsidRPr="00A476EB" w14:paraId="634C1E8C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DF51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FF8E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C7A5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9.950,00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DBC2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7597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0006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9.950,00</w:t>
            </w:r>
          </w:p>
        </w:tc>
      </w:tr>
      <w:tr w:rsidR="00A476EB" w:rsidRPr="00A476EB" w14:paraId="24409B2C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CC45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6060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Izdaci za financijsku imovinu i otplate zajmova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1A66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145.996,00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9032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9B05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E535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145.996,00</w:t>
            </w:r>
          </w:p>
        </w:tc>
      </w:tr>
      <w:tr w:rsidR="00A476EB" w:rsidRPr="00A476EB" w14:paraId="5ED167D5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D9F6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92A0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Izdaci za otplatu glavnice primljenih kredita i zajmova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D3E4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145.996,00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C1D4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C696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3DC2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145.996,00</w:t>
            </w:r>
          </w:p>
        </w:tc>
      </w:tr>
      <w:tr w:rsidR="00A476EB" w:rsidRPr="00A476EB" w14:paraId="269F622B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941E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2078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65F0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145.996,00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8DC8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1BF8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C66C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145.996,00</w:t>
            </w:r>
          </w:p>
        </w:tc>
      </w:tr>
      <w:tr w:rsidR="00A476EB" w:rsidRPr="00A476EB" w14:paraId="1897EC79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5D3D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Tekući projekt T101802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D2FE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Otplata kredita - infrastruktura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4A03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122.573,00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3474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16A5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8A03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122.573,00</w:t>
            </w:r>
          </w:p>
        </w:tc>
      </w:tr>
      <w:tr w:rsidR="00A476EB" w:rsidRPr="00A476EB" w14:paraId="0033253D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7AD2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AB12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ABB9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9.200,00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AB5C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CF9D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9D02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9.200,00</w:t>
            </w:r>
          </w:p>
        </w:tc>
      </w:tr>
      <w:tr w:rsidR="00A476EB" w:rsidRPr="00A476EB" w14:paraId="5EB8F9F8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84A2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0E44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Financijski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3400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9.200,00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D2A0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16F2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2490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9.200,00</w:t>
            </w:r>
          </w:p>
        </w:tc>
      </w:tr>
      <w:tr w:rsidR="00A476EB" w:rsidRPr="00A476EB" w14:paraId="64BAAB1C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A8A2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35CC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A166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9.200,00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95EE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AB1B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F8AC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9.200,00</w:t>
            </w:r>
          </w:p>
        </w:tc>
      </w:tr>
      <w:tr w:rsidR="00A476EB" w:rsidRPr="00A476EB" w14:paraId="31676CC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3365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7F03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Izdaci za financijsku imovinu i otplate zajmova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7FEB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113.373,00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3B94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7A9F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F518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113.373,00</w:t>
            </w:r>
          </w:p>
        </w:tc>
      </w:tr>
      <w:tr w:rsidR="00A476EB" w:rsidRPr="00A476EB" w14:paraId="4C3E16A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3F13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ABC2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Izdaci za otplatu glavnice primljenih kredita i zajmova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0FBD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113.373,00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A082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7779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4ABC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113.373,00</w:t>
            </w:r>
          </w:p>
        </w:tc>
      </w:tr>
      <w:tr w:rsidR="00A476EB" w:rsidRPr="00A476EB" w14:paraId="2844197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7009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DB1F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10AC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113.373,00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82B8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B61D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64A7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113.373,00</w:t>
            </w:r>
          </w:p>
        </w:tc>
      </w:tr>
      <w:tr w:rsidR="00A476EB" w:rsidRPr="00A476EB" w14:paraId="0FB101EF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0C5D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Program 1019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28F0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UPRAVLJANJE IMOVINOM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551F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1.632.015,00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71FF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-42.050,00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2246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-2,58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AEC1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1.589.965,00</w:t>
            </w:r>
          </w:p>
        </w:tc>
      </w:tr>
      <w:tr w:rsidR="00A476EB" w:rsidRPr="00A476EB" w14:paraId="574AF86A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3E8C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A101901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68BB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Održavanje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AA86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B1E7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C3A5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6A1D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50.000,00</w:t>
            </w:r>
          </w:p>
        </w:tc>
      </w:tr>
      <w:tr w:rsidR="00A476EB" w:rsidRPr="00A476EB" w14:paraId="013B8ABF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8CF6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9748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8AEF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D3BF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1F40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AA79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</w:tr>
      <w:tr w:rsidR="00A476EB" w:rsidRPr="00A476EB" w14:paraId="7D4D55AF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67AC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129B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B303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5B83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9416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F702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</w:tr>
      <w:tr w:rsidR="00A476EB" w:rsidRPr="00A476EB" w14:paraId="72BD32D7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D278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1C00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1AF6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2E5D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8911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328B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</w:tr>
      <w:tr w:rsidR="00A476EB" w:rsidRPr="00A476EB" w14:paraId="0185229B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45DC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Aktivnost A101902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FCA3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DV Katarina Frankopan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D1E5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17CD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0304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40,00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8252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35.000,00</w:t>
            </w:r>
          </w:p>
        </w:tc>
      </w:tr>
      <w:tr w:rsidR="00A476EB" w:rsidRPr="00A476EB" w14:paraId="599791E7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D4FF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10D9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3706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B5C9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B991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C125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25.000,00</w:t>
            </w:r>
          </w:p>
        </w:tc>
      </w:tr>
      <w:tr w:rsidR="00A476EB" w:rsidRPr="00A476EB" w14:paraId="13AD3784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53B0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5B1B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07CB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D8FC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0FB7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CC77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25.000,00</w:t>
            </w:r>
          </w:p>
        </w:tc>
      </w:tr>
      <w:tr w:rsidR="00A476EB" w:rsidRPr="00A476EB" w14:paraId="3825DB24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76C2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D5D5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3144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25.000,00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E6FD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568D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3E2F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25.000,00</w:t>
            </w:r>
          </w:p>
        </w:tc>
      </w:tr>
      <w:tr w:rsidR="00A476EB" w:rsidRPr="00A476EB" w14:paraId="22186A49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4D8A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78F8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ADFC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6A62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2465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08B2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</w:tr>
      <w:tr w:rsidR="00A476EB" w:rsidRPr="00A476EB" w14:paraId="07FA0012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22EB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5EA4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proizvedene dugotrajne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AA06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8891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083B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8B73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</w:tr>
      <w:tr w:rsidR="00A476EB" w:rsidRPr="00A476EB" w14:paraId="0FFEE098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1576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2F25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7F15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2422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0270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55FF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</w:tr>
      <w:tr w:rsidR="00A476EB" w:rsidRPr="00A476EB" w14:paraId="571A6EB9" w14:textId="77777777" w:rsidTr="00FF062D">
        <w:trPr>
          <w:gridAfter w:val="1"/>
          <w:wAfter w:w="27" w:type="pct"/>
          <w:trHeight w:val="408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AEF9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Kapitalni projekt K101901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6AC4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Video nadzor - objekti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B142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FF9A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92FF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20EB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20.000,00</w:t>
            </w:r>
          </w:p>
        </w:tc>
      </w:tr>
      <w:tr w:rsidR="00A476EB" w:rsidRPr="00A476EB" w14:paraId="6A13D510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6818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lastRenderedPageBreak/>
              <w:t>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4EFF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6A63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3F4A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CC48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CCC3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20.000,00</w:t>
            </w:r>
          </w:p>
        </w:tc>
      </w:tr>
      <w:tr w:rsidR="00A476EB" w:rsidRPr="00A476EB" w14:paraId="0146DE28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1BAA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26B7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proizvedene dugotrajne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1830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D8D3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F951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7042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20.000,00</w:t>
            </w:r>
          </w:p>
        </w:tc>
      </w:tr>
      <w:tr w:rsidR="00A476EB" w:rsidRPr="00A476EB" w14:paraId="09AA4BD2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5486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6.2.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8314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OSTALI PRIHODI OD PRODAJE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822B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7959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377C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7B86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20.000,00</w:t>
            </w:r>
          </w:p>
        </w:tc>
      </w:tr>
      <w:tr w:rsidR="00A476EB" w:rsidRPr="00A476EB" w14:paraId="62EFF224" w14:textId="77777777" w:rsidTr="00FF062D">
        <w:trPr>
          <w:gridAfter w:val="1"/>
          <w:wAfter w:w="27" w:type="pct"/>
          <w:trHeight w:val="408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B693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Kapitalni projekt K101902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F559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Narodni dom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3651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210.000,00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8DD2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9A9F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0,95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A3F6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212.000,00</w:t>
            </w:r>
          </w:p>
        </w:tc>
      </w:tr>
      <w:tr w:rsidR="00A476EB" w:rsidRPr="00A476EB" w14:paraId="55EE1EBC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93C1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36FF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A106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3D41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CA20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0529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</w:tr>
      <w:tr w:rsidR="00A476EB" w:rsidRPr="00A476EB" w14:paraId="7AE760EC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DFA0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C9FE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01D5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26F1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BBE8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A568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</w:tr>
      <w:tr w:rsidR="00A476EB" w:rsidRPr="00A476EB" w14:paraId="0FD893C4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E27C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8183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5CE8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19F2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-8.000,00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3BAB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-80,00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DE72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2.000,00</w:t>
            </w:r>
          </w:p>
        </w:tc>
      </w:tr>
      <w:tr w:rsidR="00A476EB" w:rsidRPr="00A476EB" w14:paraId="20FEA709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9713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4.E.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9087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KAP.POM.DRŽAV.PROR-PRIJENOS EU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7CED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73C1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90F5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ED71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8.000,00</w:t>
            </w:r>
          </w:p>
        </w:tc>
      </w:tr>
      <w:tr w:rsidR="00A476EB" w:rsidRPr="00A476EB" w14:paraId="76E75525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ACCB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CC7D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BA63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200.000,00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4C31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DB9F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382A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202.000,00</w:t>
            </w:r>
          </w:p>
        </w:tc>
      </w:tr>
      <w:tr w:rsidR="00A476EB" w:rsidRPr="00A476EB" w14:paraId="30A0AD92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A539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45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6B2E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dodatna ulaganja na nefinancijskoj imovini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963D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200.000,00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708F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0B77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A224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202.000,00</w:t>
            </w:r>
          </w:p>
        </w:tc>
      </w:tr>
      <w:tr w:rsidR="00A476EB" w:rsidRPr="00A476EB" w14:paraId="30C56BFF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F75F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E040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CBB2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4E63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1A3E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6,67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9A46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32.000,00</w:t>
            </w:r>
          </w:p>
        </w:tc>
      </w:tr>
      <w:tr w:rsidR="00A476EB" w:rsidRPr="00A476EB" w14:paraId="604FCC9C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CE84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4.E.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7F96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KAP.POM.DRŽAV.PROR-PRIJENOS EU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7F02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170.000,00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5259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003B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C93D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170.000,00</w:t>
            </w:r>
          </w:p>
        </w:tc>
      </w:tr>
      <w:tr w:rsidR="00A476EB" w:rsidRPr="00A476EB" w14:paraId="76A8037C" w14:textId="77777777" w:rsidTr="00FF062D">
        <w:trPr>
          <w:gridAfter w:val="1"/>
          <w:wAfter w:w="27" w:type="pct"/>
          <w:trHeight w:val="408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9570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Kapitalni projekt K101905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CD05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Kulturni centar Punat (Stari vrtić)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2160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934.435,00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4557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EF21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B64D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934.435,00</w:t>
            </w:r>
          </w:p>
        </w:tc>
      </w:tr>
      <w:tr w:rsidR="00A476EB" w:rsidRPr="00A476EB" w14:paraId="01C0A34E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AB08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2BD8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E9EE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33.200,00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2746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8A2F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151E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33.200,00</w:t>
            </w:r>
          </w:p>
        </w:tc>
      </w:tr>
      <w:tr w:rsidR="00A476EB" w:rsidRPr="00A476EB" w14:paraId="56C14478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5A64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8BB7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C0A7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33.200,00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A28F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3166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F328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33.200,00</w:t>
            </w:r>
          </w:p>
        </w:tc>
      </w:tr>
      <w:tr w:rsidR="00A476EB" w:rsidRPr="00A476EB" w14:paraId="25A39EEF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CA5F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867B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0005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2.400,00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B000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CB2E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8481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2.400,00</w:t>
            </w:r>
          </w:p>
        </w:tc>
      </w:tr>
      <w:tr w:rsidR="00A476EB" w:rsidRPr="00A476EB" w14:paraId="2BB7186F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5105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3.B.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19BF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SPOMENIČKA RENTA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87CC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2.625,00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81E2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AD1E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298A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2.625,00</w:t>
            </w:r>
          </w:p>
        </w:tc>
      </w:tr>
      <w:tr w:rsidR="00A476EB" w:rsidRPr="00A476EB" w14:paraId="2EA20154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1252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4.E.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C1AC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KAP.POM.DRŽAV.PROR-PRIJENOS EU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CC9B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28.175,00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367D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4893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FD2A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28.175,00</w:t>
            </w:r>
          </w:p>
        </w:tc>
      </w:tr>
      <w:tr w:rsidR="00A476EB" w:rsidRPr="00A476EB" w14:paraId="1CD4629C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9BC2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2CB7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4D57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901.235,00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E47B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3142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7C9C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901.235,00</w:t>
            </w:r>
          </w:p>
        </w:tc>
      </w:tr>
      <w:tr w:rsidR="00A476EB" w:rsidRPr="00A476EB" w14:paraId="14E0596C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7BE8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63D27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proizvedene dugotrajne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4ECC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BEEC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3038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B52B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80.000,00</w:t>
            </w:r>
          </w:p>
        </w:tc>
      </w:tr>
      <w:tr w:rsidR="00A476EB" w:rsidRPr="00A476EB" w14:paraId="7384CC9E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3472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4.E.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D382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KAP.POM.DRŽAV.PROR-PRIJENOS EU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FDE3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68.000,00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E0BE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C527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3C6F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68.000,00</w:t>
            </w:r>
          </w:p>
        </w:tc>
      </w:tr>
      <w:tr w:rsidR="00A476EB" w:rsidRPr="00A476EB" w14:paraId="1482634F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AAFE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6.2.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AF6FA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OSTALI PRIHODI OD PRODAJE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1A84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12.000,00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2061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F4BD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E0BA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12.000,00</w:t>
            </w:r>
          </w:p>
        </w:tc>
      </w:tr>
      <w:tr w:rsidR="00A476EB" w:rsidRPr="00A476EB" w14:paraId="7045CCCE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88C6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45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F999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dodatna ulaganja na nefinancijskoj imovini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53DC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821.235,00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0E7E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D10C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9CBA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821.235,00</w:t>
            </w:r>
          </w:p>
        </w:tc>
      </w:tr>
      <w:tr w:rsidR="00A476EB" w:rsidRPr="00A476EB" w14:paraId="7E91731D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EFB9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59F8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6AEB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115.227,00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8F80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ECBD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F385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115.227,00</w:t>
            </w:r>
          </w:p>
        </w:tc>
      </w:tr>
      <w:tr w:rsidR="00A476EB" w:rsidRPr="00A476EB" w14:paraId="2B176088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A160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3.B.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AB83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SPOMENIČKA RENTA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A1B5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7.508,00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831D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C353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3008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7.508,00</w:t>
            </w:r>
          </w:p>
        </w:tc>
      </w:tr>
      <w:tr w:rsidR="00A476EB" w:rsidRPr="00A476EB" w14:paraId="069AFC5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F0B1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4.E.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8448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KAP.POM.DRŽAV.PROR-PRIJENOS EU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8944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698.500,00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C4C7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E5CA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644D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698.500,00</w:t>
            </w:r>
          </w:p>
        </w:tc>
      </w:tr>
      <w:tr w:rsidR="00A476EB" w:rsidRPr="00A476EB" w14:paraId="0ED3D833" w14:textId="77777777" w:rsidTr="00FF062D">
        <w:trPr>
          <w:gridAfter w:val="1"/>
          <w:wAfter w:w="27" w:type="pct"/>
          <w:trHeight w:val="408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E629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Kapitalni projekt K101906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98A1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Stara škola - Stara Baška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417A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390.380,00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D784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-57.300,00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D192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-14,68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BF99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333.080,00</w:t>
            </w:r>
          </w:p>
        </w:tc>
      </w:tr>
      <w:tr w:rsidR="00A476EB" w:rsidRPr="00A476EB" w14:paraId="5739A944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9E00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4AC5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51F4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76.080,00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D1F0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B8F7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C2FF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76.080,00</w:t>
            </w:r>
          </w:p>
        </w:tc>
      </w:tr>
      <w:tr w:rsidR="00A476EB" w:rsidRPr="00A476EB" w14:paraId="00C906D6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F83E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31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4D5F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zaposlene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2424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5387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4208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1633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32.000,00</w:t>
            </w:r>
          </w:p>
        </w:tc>
      </w:tr>
      <w:tr w:rsidR="00A476EB" w:rsidRPr="00A476EB" w14:paraId="2CBAC190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7F3E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45BD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4A05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4.800,00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759B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A430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9890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4.800,00</w:t>
            </w:r>
          </w:p>
        </w:tc>
      </w:tr>
      <w:tr w:rsidR="00A476EB" w:rsidRPr="00A476EB" w14:paraId="4D436BC2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079F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4.E.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4E67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KAP.POM.DRŽAV.PROR-PRIJENOS EU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9E08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27.200,00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7ACE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1F30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5928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27.200,00</w:t>
            </w:r>
          </w:p>
        </w:tc>
      </w:tr>
      <w:tr w:rsidR="00A476EB" w:rsidRPr="00A476EB" w14:paraId="65651F74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9D11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70A2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CD60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44.080,00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C9BF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769F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99E9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44.080,00</w:t>
            </w:r>
          </w:p>
        </w:tc>
      </w:tr>
      <w:tr w:rsidR="00A476EB" w:rsidRPr="00A476EB" w14:paraId="54F92810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48BD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69E9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FB44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6.580,00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4711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47DD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D6BB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6.580,00</w:t>
            </w:r>
          </w:p>
        </w:tc>
      </w:tr>
      <w:tr w:rsidR="00A476EB" w:rsidRPr="00A476EB" w14:paraId="73317B40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2C19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4.E.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964D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KAP.POM.DRŽAV.PROR-PRIJENOS EU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D912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37.500,00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635D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D888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C493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37.500,00</w:t>
            </w:r>
          </w:p>
        </w:tc>
      </w:tr>
      <w:tr w:rsidR="00A476EB" w:rsidRPr="00A476EB" w14:paraId="5CC4C0E5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22FE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468E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8C09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314.300,00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1C29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-57.300,00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3E5B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-18,23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1624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257.000,00</w:t>
            </w:r>
          </w:p>
        </w:tc>
      </w:tr>
      <w:tr w:rsidR="00A476EB" w:rsidRPr="00A476EB" w14:paraId="0C28333D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8EF6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41C14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proizvedene dugotrajne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5FBD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A558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FABE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3906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7.000,00</w:t>
            </w:r>
          </w:p>
        </w:tc>
      </w:tr>
      <w:tr w:rsidR="00A476EB" w:rsidRPr="00A476EB" w14:paraId="529C8B00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260E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lastRenderedPageBreak/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BA10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C9A9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2D2F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343B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986F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7.000,00</w:t>
            </w:r>
          </w:p>
        </w:tc>
      </w:tr>
      <w:tr w:rsidR="00A476EB" w:rsidRPr="00A476EB" w14:paraId="5ACEB571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D58D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45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601C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dodatna ulaganja na nefinancijskoj imovini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F08A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314.300,00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CEFE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-64.300,00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B371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-20,46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D81F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250.000,00</w:t>
            </w:r>
          </w:p>
        </w:tc>
      </w:tr>
      <w:tr w:rsidR="00A476EB" w:rsidRPr="00A476EB" w14:paraId="3E287C5E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3A76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A4E8B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41DD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50.000,00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87CF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125.000,00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E153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250,00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1063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175.000,00</w:t>
            </w:r>
          </w:p>
        </w:tc>
      </w:tr>
      <w:tr w:rsidR="00A476EB" w:rsidRPr="00A476EB" w14:paraId="605D75A6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7FCD0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4.4.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A892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KAPITALNE POMOĆI IZ DRŽAVNOG PRORAČUNA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CBC5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150.000,00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141C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-150.000,00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5144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8EA3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</w:tr>
      <w:tr w:rsidR="00A476EB" w:rsidRPr="00A476EB" w14:paraId="78B8CDD9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75A4F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4.E.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09651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KAP.POM.DRŽAV.PROR-PRIJENOS EU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3609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114.300,00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D5F6A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-39.300,00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24830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-34,38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83BBE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75.000,00</w:t>
            </w:r>
          </w:p>
        </w:tc>
      </w:tr>
      <w:tr w:rsidR="00A476EB" w:rsidRPr="00A476EB" w14:paraId="45B25E5E" w14:textId="77777777" w:rsidTr="00FF062D">
        <w:trPr>
          <w:gridAfter w:val="1"/>
          <w:wAfter w:w="27" w:type="pct"/>
          <w:trHeight w:val="408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DF856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Kapitalni projekt K101907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CFAD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Objekat Pod topol 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0171F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2.200,00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3D44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2B33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1B9D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2.200,00</w:t>
            </w:r>
          </w:p>
        </w:tc>
      </w:tr>
      <w:tr w:rsidR="00A476EB" w:rsidRPr="00A476EB" w14:paraId="0178FBF3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B150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1FE43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438F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2.200,00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93EE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F1D7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9B671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2.200,00</w:t>
            </w:r>
          </w:p>
        </w:tc>
      </w:tr>
      <w:tr w:rsidR="00A476EB" w:rsidRPr="00A476EB" w14:paraId="52E78188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6462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E652C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proizvedene dugotrajne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BF28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2.200,00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42DA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9150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9470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2.200,00</w:t>
            </w:r>
          </w:p>
        </w:tc>
      </w:tr>
      <w:tr w:rsidR="00A476EB" w:rsidRPr="00A476EB" w14:paraId="42B474D3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12702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6.2.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24115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OSTALI PRIHODI OD PRODAJE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795CD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2.200,00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AA4C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02ED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127E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2.200,00</w:t>
            </w:r>
          </w:p>
        </w:tc>
      </w:tr>
      <w:tr w:rsidR="00A476EB" w:rsidRPr="00A476EB" w14:paraId="47725375" w14:textId="77777777" w:rsidTr="00FF062D">
        <w:trPr>
          <w:gridAfter w:val="1"/>
          <w:wAfter w:w="27" w:type="pct"/>
          <w:trHeight w:val="408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2AD6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Kapitalni projekt K101912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4023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Projekt U zemlji Velike babe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5ED19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587E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3.250,00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AE4F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E6E8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b/>
                <w:bCs/>
                <w:color w:val="FFFFFF"/>
                <w:sz w:val="19"/>
                <w:szCs w:val="19"/>
                <w:lang w:val="hr-HR" w:eastAsia="hr-HR"/>
              </w:rPr>
              <w:t>3.250,00</w:t>
            </w:r>
          </w:p>
        </w:tc>
      </w:tr>
      <w:tr w:rsidR="00A476EB" w:rsidRPr="00A476EB" w14:paraId="13D63C44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88E5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A5DF9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411A5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5A7E7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3.250,00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73543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33E3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3.250,00</w:t>
            </w:r>
          </w:p>
        </w:tc>
      </w:tr>
      <w:tr w:rsidR="00A476EB" w:rsidRPr="00A476EB" w14:paraId="7E8573C0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2BB5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42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9F31D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Rashodi za nabavu proizvedene dugotrajne imovine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078B4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34AB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3.250,00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6003C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3C8A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3.250,00</w:t>
            </w:r>
          </w:p>
        </w:tc>
      </w:tr>
      <w:tr w:rsidR="00A476EB" w:rsidRPr="00A476EB" w14:paraId="1374A548" w14:textId="77777777" w:rsidTr="00FF062D">
        <w:trPr>
          <w:gridAfter w:val="1"/>
          <w:wAfter w:w="27" w:type="pct"/>
          <w:trHeight w:val="264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678B8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Izvor  1.1.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2214E" w14:textId="77777777" w:rsidR="00A476EB" w:rsidRPr="00A476EB" w:rsidRDefault="00A476EB" w:rsidP="00A476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OPĆI PRIHODI I PRIMICI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48DD8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26F82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3.250,00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CB87B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100,00</w:t>
            </w:r>
          </w:p>
        </w:tc>
        <w:tc>
          <w:tcPr>
            <w:tcW w:w="7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DE986" w14:textId="77777777" w:rsidR="00A476EB" w:rsidRPr="00A476EB" w:rsidRDefault="00A476EB" w:rsidP="00A476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</w:pPr>
            <w:r w:rsidRPr="00A476EB">
              <w:rPr>
                <w:rFonts w:ascii="Garamond" w:eastAsia="Times New Roman" w:hAnsi="Garamond" w:cs="Arial"/>
                <w:color w:val="000000"/>
                <w:sz w:val="19"/>
                <w:szCs w:val="19"/>
                <w:lang w:val="hr-HR" w:eastAsia="hr-HR"/>
              </w:rPr>
              <w:t>3.250,00</w:t>
            </w:r>
          </w:p>
        </w:tc>
      </w:tr>
    </w:tbl>
    <w:p w14:paraId="4F5B8400" w14:textId="77777777" w:rsidR="007B469C" w:rsidRDefault="007B469C" w:rsidP="007B469C">
      <w:pPr>
        <w:rPr>
          <w:rFonts w:ascii="Arial" w:eastAsia="Calibri" w:hAnsi="Arial" w:cs="Arial"/>
          <w:lang w:val="hr-HR"/>
        </w:rPr>
      </w:pPr>
    </w:p>
    <w:p w14:paraId="0735B606" w14:textId="638537D6" w:rsidR="00865529" w:rsidRPr="00BC7BEE" w:rsidRDefault="00865529" w:rsidP="00BC7BEE">
      <w:pPr>
        <w:spacing w:after="200" w:line="276" w:lineRule="auto"/>
        <w:jc w:val="center"/>
        <w:rPr>
          <w:rFonts w:ascii="Garamond" w:eastAsia="Calibri" w:hAnsi="Garamond" w:cs="Arial"/>
          <w:sz w:val="24"/>
          <w:szCs w:val="24"/>
          <w:lang w:val="hr-HR"/>
        </w:rPr>
      </w:pPr>
      <w:r w:rsidRPr="00BC7BEE">
        <w:rPr>
          <w:rFonts w:ascii="Garamond" w:eastAsia="Calibri" w:hAnsi="Garamond" w:cs="Arial"/>
          <w:sz w:val="24"/>
          <w:szCs w:val="24"/>
          <w:lang w:val="hr-HR"/>
        </w:rPr>
        <w:t xml:space="preserve">Članak </w:t>
      </w:r>
      <w:r w:rsidR="00164C15" w:rsidRPr="00BC7BEE">
        <w:rPr>
          <w:rFonts w:ascii="Garamond" w:eastAsia="Calibri" w:hAnsi="Garamond" w:cs="Arial"/>
          <w:sz w:val="24"/>
          <w:szCs w:val="24"/>
          <w:lang w:val="hr-HR"/>
        </w:rPr>
        <w:t>3</w:t>
      </w:r>
      <w:r w:rsidRPr="00BC7BEE">
        <w:rPr>
          <w:rFonts w:ascii="Garamond" w:eastAsia="Calibri" w:hAnsi="Garamond" w:cs="Arial"/>
          <w:sz w:val="24"/>
          <w:szCs w:val="24"/>
          <w:lang w:val="hr-HR"/>
        </w:rPr>
        <w:t>.</w:t>
      </w:r>
    </w:p>
    <w:p w14:paraId="3294B21D" w14:textId="7AF6D313" w:rsidR="00865529" w:rsidRPr="00BC7BEE" w:rsidRDefault="00865529" w:rsidP="00865529">
      <w:pPr>
        <w:spacing w:after="200" w:line="276" w:lineRule="auto"/>
        <w:jc w:val="both"/>
        <w:rPr>
          <w:rFonts w:ascii="Garamond" w:eastAsia="Calibri" w:hAnsi="Garamond" w:cs="Arial"/>
          <w:sz w:val="24"/>
          <w:szCs w:val="24"/>
          <w:lang w:val="hr-HR"/>
        </w:rPr>
      </w:pPr>
      <w:r w:rsidRPr="00BC7BEE">
        <w:rPr>
          <w:rFonts w:ascii="Garamond" w:eastAsia="Calibri" w:hAnsi="Garamond" w:cs="Arial"/>
          <w:sz w:val="24"/>
          <w:szCs w:val="24"/>
          <w:lang w:val="hr-HR"/>
        </w:rPr>
        <w:t>Sve ostale odredb</w:t>
      </w:r>
      <w:r w:rsidR="00FE2EAA" w:rsidRPr="00BC7BEE">
        <w:rPr>
          <w:rFonts w:ascii="Garamond" w:eastAsia="Calibri" w:hAnsi="Garamond" w:cs="Arial"/>
          <w:sz w:val="24"/>
          <w:szCs w:val="24"/>
          <w:lang w:val="hr-HR"/>
        </w:rPr>
        <w:t>e Proračuna Općine Punat za 202</w:t>
      </w:r>
      <w:r w:rsidR="00A476EB">
        <w:rPr>
          <w:rFonts w:ascii="Garamond" w:eastAsia="Calibri" w:hAnsi="Garamond" w:cs="Arial"/>
          <w:sz w:val="24"/>
          <w:szCs w:val="24"/>
          <w:lang w:val="hr-HR"/>
        </w:rPr>
        <w:t>6</w:t>
      </w:r>
      <w:r w:rsidRPr="00BC7BEE">
        <w:rPr>
          <w:rFonts w:ascii="Garamond" w:eastAsia="Calibri" w:hAnsi="Garamond" w:cs="Arial"/>
          <w:sz w:val="24"/>
          <w:szCs w:val="24"/>
          <w:lang w:val="hr-HR"/>
        </w:rPr>
        <w:t xml:space="preserve">. godinu s projekcijama za </w:t>
      </w:r>
      <w:r w:rsidR="00FE2EAA" w:rsidRPr="00BC7BEE">
        <w:rPr>
          <w:rFonts w:ascii="Garamond" w:eastAsia="Calibri" w:hAnsi="Garamond" w:cs="Arial"/>
          <w:sz w:val="24"/>
          <w:szCs w:val="24"/>
          <w:lang w:val="hr-HR"/>
        </w:rPr>
        <w:t>202</w:t>
      </w:r>
      <w:r w:rsidR="00A476EB">
        <w:rPr>
          <w:rFonts w:ascii="Garamond" w:eastAsia="Calibri" w:hAnsi="Garamond" w:cs="Arial"/>
          <w:sz w:val="24"/>
          <w:szCs w:val="24"/>
          <w:lang w:val="hr-HR"/>
        </w:rPr>
        <w:t>7</w:t>
      </w:r>
      <w:r w:rsidR="00FE2EAA" w:rsidRPr="00BC7BEE">
        <w:rPr>
          <w:rFonts w:ascii="Garamond" w:eastAsia="Calibri" w:hAnsi="Garamond" w:cs="Arial"/>
          <w:sz w:val="24"/>
          <w:szCs w:val="24"/>
          <w:lang w:val="hr-HR"/>
        </w:rPr>
        <w:t>. i 202</w:t>
      </w:r>
      <w:r w:rsidR="00A476EB">
        <w:rPr>
          <w:rFonts w:ascii="Garamond" w:eastAsia="Calibri" w:hAnsi="Garamond" w:cs="Arial"/>
          <w:sz w:val="24"/>
          <w:szCs w:val="24"/>
          <w:lang w:val="hr-HR"/>
        </w:rPr>
        <w:t>8</w:t>
      </w:r>
      <w:r w:rsidRPr="00BC7BEE">
        <w:rPr>
          <w:rFonts w:ascii="Garamond" w:eastAsia="Calibri" w:hAnsi="Garamond" w:cs="Arial"/>
          <w:sz w:val="24"/>
          <w:szCs w:val="24"/>
          <w:lang w:val="hr-HR"/>
        </w:rPr>
        <w:t>. godinu ostaju nepromijenjene.</w:t>
      </w:r>
    </w:p>
    <w:p w14:paraId="0D81C347" w14:textId="58292FC7" w:rsidR="00865529" w:rsidRPr="00BC7BEE" w:rsidRDefault="00865529" w:rsidP="00865529">
      <w:pPr>
        <w:spacing w:after="200" w:line="276" w:lineRule="auto"/>
        <w:jc w:val="center"/>
        <w:rPr>
          <w:rFonts w:ascii="Garamond" w:eastAsia="Calibri" w:hAnsi="Garamond" w:cs="Arial"/>
          <w:sz w:val="24"/>
          <w:szCs w:val="24"/>
          <w:lang w:val="hr-HR"/>
        </w:rPr>
      </w:pPr>
      <w:r w:rsidRPr="00BC7BEE">
        <w:rPr>
          <w:rFonts w:ascii="Garamond" w:eastAsia="Calibri" w:hAnsi="Garamond" w:cs="Arial"/>
          <w:sz w:val="24"/>
          <w:szCs w:val="24"/>
          <w:lang w:val="hr-HR"/>
        </w:rPr>
        <w:t xml:space="preserve">Članak </w:t>
      </w:r>
      <w:r w:rsidR="00164C15" w:rsidRPr="00BC7BEE">
        <w:rPr>
          <w:rFonts w:ascii="Garamond" w:eastAsia="Calibri" w:hAnsi="Garamond" w:cs="Arial"/>
          <w:sz w:val="24"/>
          <w:szCs w:val="24"/>
          <w:lang w:val="hr-HR"/>
        </w:rPr>
        <w:t>4</w:t>
      </w:r>
      <w:r w:rsidRPr="00BC7BEE">
        <w:rPr>
          <w:rFonts w:ascii="Garamond" w:eastAsia="Calibri" w:hAnsi="Garamond" w:cs="Arial"/>
          <w:sz w:val="24"/>
          <w:szCs w:val="24"/>
          <w:lang w:val="hr-HR"/>
        </w:rPr>
        <w:t>.</w:t>
      </w:r>
    </w:p>
    <w:p w14:paraId="462D2BDF" w14:textId="544170C8" w:rsidR="00865529" w:rsidRPr="00BC7BEE" w:rsidRDefault="00DC30AE" w:rsidP="00865529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hr-HR"/>
        </w:rPr>
      </w:pPr>
      <w:r w:rsidRPr="00BC7BEE">
        <w:rPr>
          <w:rFonts w:ascii="Garamond" w:eastAsia="Calibri" w:hAnsi="Garamond" w:cs="Arial"/>
          <w:sz w:val="24"/>
          <w:szCs w:val="24"/>
          <w:lang w:val="hr-HR"/>
        </w:rPr>
        <w:t xml:space="preserve">Ove </w:t>
      </w:r>
      <w:r w:rsidR="006C76CA" w:rsidRPr="00BC7BEE">
        <w:rPr>
          <w:rFonts w:ascii="Garamond" w:eastAsia="Calibri" w:hAnsi="Garamond" w:cs="Arial"/>
          <w:sz w:val="24"/>
          <w:szCs w:val="24"/>
          <w:lang w:val="hr-HR"/>
        </w:rPr>
        <w:t>I</w:t>
      </w:r>
      <w:r w:rsidR="00865529" w:rsidRPr="00BC7BEE">
        <w:rPr>
          <w:rFonts w:ascii="Garamond" w:eastAsia="Calibri" w:hAnsi="Garamond" w:cs="Arial"/>
          <w:sz w:val="24"/>
          <w:szCs w:val="24"/>
          <w:lang w:val="hr-HR"/>
        </w:rPr>
        <w:t>. Izmjene i dopun</w:t>
      </w:r>
      <w:r w:rsidR="00FE2EAA" w:rsidRPr="00BC7BEE">
        <w:rPr>
          <w:rFonts w:ascii="Garamond" w:eastAsia="Calibri" w:hAnsi="Garamond" w:cs="Arial"/>
          <w:sz w:val="24"/>
          <w:szCs w:val="24"/>
          <w:lang w:val="hr-HR"/>
        </w:rPr>
        <w:t>e Proračuna Općine Punat za 202</w:t>
      </w:r>
      <w:r w:rsidR="00A476EB">
        <w:rPr>
          <w:rFonts w:ascii="Garamond" w:eastAsia="Calibri" w:hAnsi="Garamond" w:cs="Arial"/>
          <w:sz w:val="24"/>
          <w:szCs w:val="24"/>
          <w:lang w:val="hr-HR"/>
        </w:rPr>
        <w:t>6</w:t>
      </w:r>
      <w:r w:rsidR="00FE2EAA" w:rsidRPr="00BC7BEE">
        <w:rPr>
          <w:rFonts w:ascii="Garamond" w:eastAsia="Calibri" w:hAnsi="Garamond" w:cs="Arial"/>
          <w:sz w:val="24"/>
          <w:szCs w:val="24"/>
          <w:lang w:val="hr-HR"/>
        </w:rPr>
        <w:t>. godinu s projekcijama za 202</w:t>
      </w:r>
      <w:r w:rsidR="00A476EB">
        <w:rPr>
          <w:rFonts w:ascii="Garamond" w:eastAsia="Calibri" w:hAnsi="Garamond" w:cs="Arial"/>
          <w:sz w:val="24"/>
          <w:szCs w:val="24"/>
          <w:lang w:val="hr-HR"/>
        </w:rPr>
        <w:t>7</w:t>
      </w:r>
      <w:r w:rsidR="00FE2EAA" w:rsidRPr="00BC7BEE">
        <w:rPr>
          <w:rFonts w:ascii="Garamond" w:eastAsia="Calibri" w:hAnsi="Garamond" w:cs="Arial"/>
          <w:sz w:val="24"/>
          <w:szCs w:val="24"/>
          <w:lang w:val="hr-HR"/>
        </w:rPr>
        <w:t>. i 202</w:t>
      </w:r>
      <w:r w:rsidR="00A476EB">
        <w:rPr>
          <w:rFonts w:ascii="Garamond" w:eastAsia="Calibri" w:hAnsi="Garamond" w:cs="Arial"/>
          <w:sz w:val="24"/>
          <w:szCs w:val="24"/>
          <w:lang w:val="hr-HR"/>
        </w:rPr>
        <w:t>8</w:t>
      </w:r>
      <w:r w:rsidR="00865529" w:rsidRPr="00BC7BEE">
        <w:rPr>
          <w:rFonts w:ascii="Garamond" w:eastAsia="Calibri" w:hAnsi="Garamond" w:cs="Arial"/>
          <w:sz w:val="24"/>
          <w:szCs w:val="24"/>
          <w:lang w:val="hr-HR"/>
        </w:rPr>
        <w:t>. godinu stupaju na snagu</w:t>
      </w:r>
      <w:r w:rsidR="002D1F0C" w:rsidRPr="00BC7BEE">
        <w:rPr>
          <w:rFonts w:ascii="Garamond" w:eastAsia="Calibri" w:hAnsi="Garamond" w:cs="Arial"/>
          <w:sz w:val="24"/>
          <w:szCs w:val="24"/>
          <w:lang w:val="hr-HR"/>
        </w:rPr>
        <w:t xml:space="preserve"> prvog dana</w:t>
      </w:r>
      <w:r w:rsidR="00865529" w:rsidRPr="00BC7BEE">
        <w:rPr>
          <w:rFonts w:ascii="Garamond" w:eastAsia="Calibri" w:hAnsi="Garamond" w:cs="Arial"/>
          <w:sz w:val="24"/>
          <w:szCs w:val="24"/>
          <w:lang w:val="hr-HR"/>
        </w:rPr>
        <w:t xml:space="preserve"> </w:t>
      </w:r>
      <w:r w:rsidR="002D1F0C" w:rsidRPr="00BC7BEE">
        <w:rPr>
          <w:rFonts w:ascii="Garamond" w:eastAsia="Calibri" w:hAnsi="Garamond" w:cs="Arial"/>
          <w:sz w:val="24"/>
          <w:szCs w:val="24"/>
          <w:lang w:val="hr-HR"/>
        </w:rPr>
        <w:t>od</w:t>
      </w:r>
      <w:r w:rsidR="00865529" w:rsidRPr="00BC7BEE">
        <w:rPr>
          <w:rFonts w:ascii="Garamond" w:eastAsia="Calibri" w:hAnsi="Garamond" w:cs="Arial"/>
          <w:sz w:val="24"/>
          <w:szCs w:val="24"/>
          <w:lang w:val="hr-HR"/>
        </w:rPr>
        <w:t xml:space="preserve"> </w:t>
      </w:r>
      <w:r w:rsidR="006C76CA" w:rsidRPr="00BC7BEE">
        <w:rPr>
          <w:rFonts w:ascii="Garamond" w:eastAsia="Calibri" w:hAnsi="Garamond" w:cs="Arial"/>
          <w:sz w:val="24"/>
          <w:szCs w:val="24"/>
          <w:lang w:val="hr-HR"/>
        </w:rPr>
        <w:t xml:space="preserve">dana </w:t>
      </w:r>
      <w:r w:rsidR="00865529" w:rsidRPr="00BC7BEE">
        <w:rPr>
          <w:rFonts w:ascii="Garamond" w:eastAsia="Calibri" w:hAnsi="Garamond" w:cs="Arial"/>
          <w:sz w:val="24"/>
          <w:szCs w:val="24"/>
          <w:lang w:val="hr-HR"/>
        </w:rPr>
        <w:t>objave u „Službenim novinama Primorsko-goranske županije.“</w:t>
      </w:r>
    </w:p>
    <w:p w14:paraId="4DF8E2E0" w14:textId="77777777" w:rsidR="00865529" w:rsidRPr="00BC7BEE" w:rsidRDefault="00865529" w:rsidP="00865529">
      <w:pPr>
        <w:spacing w:after="200" w:line="276" w:lineRule="auto"/>
        <w:rPr>
          <w:rFonts w:ascii="Garamond" w:eastAsia="Calibri" w:hAnsi="Garamond" w:cs="Arial"/>
          <w:sz w:val="24"/>
          <w:szCs w:val="24"/>
          <w:lang w:val="hr-HR"/>
        </w:rPr>
      </w:pPr>
    </w:p>
    <w:p w14:paraId="6024958C" w14:textId="77777777" w:rsidR="00865529" w:rsidRPr="00BC7BEE" w:rsidRDefault="00865529" w:rsidP="00865529">
      <w:pPr>
        <w:spacing w:after="0" w:line="240" w:lineRule="auto"/>
        <w:jc w:val="center"/>
        <w:rPr>
          <w:rFonts w:ascii="Garamond" w:eastAsia="Calibri" w:hAnsi="Garamond" w:cs="Arial"/>
          <w:sz w:val="24"/>
          <w:szCs w:val="24"/>
          <w:lang w:val="hr-HR"/>
        </w:rPr>
      </w:pPr>
      <w:r w:rsidRPr="00BC7BEE">
        <w:rPr>
          <w:rFonts w:ascii="Garamond" w:eastAsia="Calibri" w:hAnsi="Garamond" w:cs="Arial"/>
          <w:sz w:val="24"/>
          <w:szCs w:val="24"/>
          <w:lang w:val="hr-HR"/>
        </w:rPr>
        <w:t>OPĆINSKO VIJEĆE</w:t>
      </w:r>
    </w:p>
    <w:p w14:paraId="768A0475" w14:textId="77777777" w:rsidR="00865529" w:rsidRPr="00BC7BEE" w:rsidRDefault="00865529" w:rsidP="00865529">
      <w:pPr>
        <w:spacing w:after="0" w:line="240" w:lineRule="auto"/>
        <w:jc w:val="center"/>
        <w:rPr>
          <w:rFonts w:ascii="Garamond" w:eastAsia="Calibri" w:hAnsi="Garamond" w:cs="Arial"/>
          <w:sz w:val="24"/>
          <w:szCs w:val="24"/>
          <w:lang w:val="hr-HR"/>
        </w:rPr>
      </w:pPr>
      <w:r w:rsidRPr="00BC7BEE">
        <w:rPr>
          <w:rFonts w:ascii="Garamond" w:eastAsia="Calibri" w:hAnsi="Garamond" w:cs="Arial"/>
          <w:sz w:val="24"/>
          <w:szCs w:val="24"/>
          <w:lang w:val="hr-HR"/>
        </w:rPr>
        <w:t>OPĆINE PUNAT</w:t>
      </w:r>
    </w:p>
    <w:p w14:paraId="27D9EC39" w14:textId="77777777" w:rsidR="00865529" w:rsidRPr="00BC7BEE" w:rsidRDefault="00865529" w:rsidP="00865529">
      <w:pPr>
        <w:spacing w:after="200" w:line="276" w:lineRule="auto"/>
        <w:rPr>
          <w:rFonts w:ascii="Garamond" w:eastAsia="Calibri" w:hAnsi="Garamond" w:cs="Arial"/>
          <w:sz w:val="24"/>
          <w:szCs w:val="24"/>
          <w:lang w:val="hr-HR"/>
        </w:rPr>
      </w:pPr>
      <w:r w:rsidRPr="00BC7BEE">
        <w:rPr>
          <w:rFonts w:ascii="Garamond" w:eastAsia="Calibri" w:hAnsi="Garamond" w:cs="Arial"/>
          <w:sz w:val="24"/>
          <w:szCs w:val="24"/>
          <w:lang w:val="hr-HR"/>
        </w:rPr>
        <w:tab/>
      </w:r>
      <w:r w:rsidRPr="00BC7BEE">
        <w:rPr>
          <w:rFonts w:ascii="Garamond" w:eastAsia="Calibri" w:hAnsi="Garamond" w:cs="Arial"/>
          <w:sz w:val="24"/>
          <w:szCs w:val="24"/>
          <w:lang w:val="hr-HR"/>
        </w:rPr>
        <w:tab/>
      </w:r>
      <w:r w:rsidRPr="00BC7BEE">
        <w:rPr>
          <w:rFonts w:ascii="Garamond" w:eastAsia="Calibri" w:hAnsi="Garamond" w:cs="Arial"/>
          <w:sz w:val="24"/>
          <w:szCs w:val="24"/>
          <w:lang w:val="hr-HR"/>
        </w:rPr>
        <w:tab/>
      </w:r>
      <w:r w:rsidRPr="00BC7BEE">
        <w:rPr>
          <w:rFonts w:ascii="Garamond" w:eastAsia="Calibri" w:hAnsi="Garamond" w:cs="Arial"/>
          <w:sz w:val="24"/>
          <w:szCs w:val="24"/>
          <w:lang w:val="hr-HR"/>
        </w:rPr>
        <w:tab/>
      </w:r>
      <w:r w:rsidRPr="00BC7BEE">
        <w:rPr>
          <w:rFonts w:ascii="Garamond" w:eastAsia="Calibri" w:hAnsi="Garamond" w:cs="Arial"/>
          <w:sz w:val="24"/>
          <w:szCs w:val="24"/>
          <w:lang w:val="hr-HR"/>
        </w:rPr>
        <w:tab/>
      </w:r>
      <w:r w:rsidRPr="00BC7BEE">
        <w:rPr>
          <w:rFonts w:ascii="Garamond" w:eastAsia="Calibri" w:hAnsi="Garamond" w:cs="Arial"/>
          <w:sz w:val="24"/>
          <w:szCs w:val="24"/>
          <w:lang w:val="hr-HR"/>
        </w:rPr>
        <w:tab/>
      </w:r>
      <w:r w:rsidRPr="00BC7BEE">
        <w:rPr>
          <w:rFonts w:ascii="Garamond" w:eastAsia="Calibri" w:hAnsi="Garamond" w:cs="Arial"/>
          <w:sz w:val="24"/>
          <w:szCs w:val="24"/>
          <w:lang w:val="hr-HR"/>
        </w:rPr>
        <w:tab/>
      </w:r>
      <w:r w:rsidRPr="00BC7BEE">
        <w:rPr>
          <w:rFonts w:ascii="Garamond" w:eastAsia="Calibri" w:hAnsi="Garamond" w:cs="Arial"/>
          <w:sz w:val="24"/>
          <w:szCs w:val="24"/>
          <w:lang w:val="hr-HR"/>
        </w:rPr>
        <w:tab/>
      </w:r>
      <w:r w:rsidRPr="00BC7BEE">
        <w:rPr>
          <w:rFonts w:ascii="Garamond" w:eastAsia="Calibri" w:hAnsi="Garamond" w:cs="Arial"/>
          <w:sz w:val="24"/>
          <w:szCs w:val="24"/>
          <w:lang w:val="hr-HR"/>
        </w:rPr>
        <w:tab/>
      </w:r>
      <w:r w:rsidRPr="00BC7BEE">
        <w:rPr>
          <w:rFonts w:ascii="Garamond" w:eastAsia="Calibri" w:hAnsi="Garamond" w:cs="Arial"/>
          <w:sz w:val="24"/>
          <w:szCs w:val="24"/>
          <w:lang w:val="hr-HR"/>
        </w:rPr>
        <w:tab/>
      </w:r>
      <w:r w:rsidRPr="00BC7BEE">
        <w:rPr>
          <w:rFonts w:ascii="Garamond" w:eastAsia="Calibri" w:hAnsi="Garamond" w:cs="Arial"/>
          <w:sz w:val="24"/>
          <w:szCs w:val="24"/>
          <w:lang w:val="hr-HR"/>
        </w:rPr>
        <w:tab/>
      </w:r>
    </w:p>
    <w:p w14:paraId="05382882" w14:textId="276411A6" w:rsidR="000C7BB5" w:rsidRPr="00BC7BEE" w:rsidRDefault="00865529" w:rsidP="00865529">
      <w:pPr>
        <w:spacing w:after="0" w:line="276" w:lineRule="auto"/>
        <w:rPr>
          <w:rFonts w:ascii="Garamond" w:eastAsia="Calibri" w:hAnsi="Garamond" w:cs="Arial"/>
          <w:sz w:val="24"/>
          <w:szCs w:val="24"/>
          <w:lang w:val="hr-HR"/>
        </w:rPr>
      </w:pPr>
      <w:r w:rsidRPr="00BC7BEE">
        <w:rPr>
          <w:rFonts w:ascii="Garamond" w:eastAsia="Calibri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         </w:t>
      </w:r>
      <w:r w:rsidR="00C979C4">
        <w:rPr>
          <w:rFonts w:ascii="Garamond" w:eastAsia="Calibri" w:hAnsi="Garamond" w:cs="Arial"/>
          <w:sz w:val="24"/>
          <w:szCs w:val="24"/>
          <w:lang w:val="hr-HR"/>
        </w:rPr>
        <w:t xml:space="preserve">  </w:t>
      </w:r>
      <w:r w:rsidRPr="00BC7BEE">
        <w:rPr>
          <w:rFonts w:ascii="Garamond" w:eastAsia="Calibri" w:hAnsi="Garamond" w:cs="Arial"/>
          <w:sz w:val="24"/>
          <w:szCs w:val="24"/>
          <w:lang w:val="hr-HR"/>
        </w:rPr>
        <w:t>PREDSJEDNIK</w:t>
      </w:r>
    </w:p>
    <w:p w14:paraId="5F1877E9" w14:textId="46BC1B7B" w:rsidR="00865529" w:rsidRPr="00BC7BEE" w:rsidRDefault="00865529" w:rsidP="00865529">
      <w:pPr>
        <w:spacing w:after="0" w:line="276" w:lineRule="auto"/>
        <w:rPr>
          <w:rFonts w:ascii="Garamond" w:eastAsia="Calibri" w:hAnsi="Garamond" w:cs="Arial"/>
          <w:sz w:val="24"/>
          <w:szCs w:val="24"/>
          <w:lang w:val="hr-HR"/>
        </w:rPr>
      </w:pPr>
      <w:r w:rsidRPr="00BC7BEE">
        <w:rPr>
          <w:rFonts w:ascii="Garamond" w:eastAsia="Calibri" w:hAnsi="Garamond" w:cs="Arial"/>
          <w:sz w:val="24"/>
          <w:szCs w:val="24"/>
          <w:lang w:val="hr-HR"/>
        </w:rPr>
        <w:tab/>
      </w:r>
      <w:r w:rsidRPr="00BC7BEE">
        <w:rPr>
          <w:rFonts w:ascii="Garamond" w:eastAsia="Calibri" w:hAnsi="Garamond" w:cs="Arial"/>
          <w:sz w:val="24"/>
          <w:szCs w:val="24"/>
          <w:lang w:val="hr-HR"/>
        </w:rPr>
        <w:tab/>
      </w:r>
      <w:r w:rsidRPr="00BC7BEE">
        <w:rPr>
          <w:rFonts w:ascii="Garamond" w:eastAsia="Calibri" w:hAnsi="Garamond" w:cs="Arial"/>
          <w:sz w:val="24"/>
          <w:szCs w:val="24"/>
          <w:lang w:val="hr-HR"/>
        </w:rPr>
        <w:tab/>
      </w:r>
      <w:r w:rsidRPr="00BC7BEE">
        <w:rPr>
          <w:rFonts w:ascii="Garamond" w:eastAsia="Calibri" w:hAnsi="Garamond" w:cs="Arial"/>
          <w:sz w:val="24"/>
          <w:szCs w:val="24"/>
          <w:lang w:val="hr-HR"/>
        </w:rPr>
        <w:tab/>
      </w:r>
      <w:r w:rsidRPr="00BC7BEE">
        <w:rPr>
          <w:rFonts w:ascii="Garamond" w:eastAsia="Calibri" w:hAnsi="Garamond" w:cs="Arial"/>
          <w:sz w:val="24"/>
          <w:szCs w:val="24"/>
          <w:lang w:val="hr-HR"/>
        </w:rPr>
        <w:tab/>
      </w:r>
      <w:r w:rsidRPr="00BC7BEE">
        <w:rPr>
          <w:rFonts w:ascii="Garamond" w:eastAsia="Calibri" w:hAnsi="Garamond" w:cs="Arial"/>
          <w:sz w:val="24"/>
          <w:szCs w:val="24"/>
          <w:lang w:val="hr-HR"/>
        </w:rPr>
        <w:tab/>
      </w:r>
      <w:r w:rsidRPr="00BC7BEE">
        <w:rPr>
          <w:rFonts w:ascii="Garamond" w:eastAsia="Calibri" w:hAnsi="Garamond" w:cs="Arial"/>
          <w:sz w:val="24"/>
          <w:szCs w:val="24"/>
          <w:lang w:val="hr-HR"/>
        </w:rPr>
        <w:tab/>
        <w:t xml:space="preserve">                 </w:t>
      </w:r>
      <w:r w:rsidR="00A476EB">
        <w:rPr>
          <w:rFonts w:ascii="Garamond" w:eastAsia="Calibri" w:hAnsi="Garamond" w:cs="Arial"/>
          <w:sz w:val="24"/>
          <w:szCs w:val="24"/>
          <w:lang w:val="hr-HR"/>
        </w:rPr>
        <w:t xml:space="preserve">  </w:t>
      </w:r>
      <w:r w:rsidR="000C7BB5">
        <w:rPr>
          <w:rFonts w:ascii="Garamond" w:eastAsia="Calibri" w:hAnsi="Garamond" w:cs="Arial"/>
          <w:sz w:val="24"/>
          <w:szCs w:val="24"/>
          <w:lang w:val="hr-HR"/>
        </w:rPr>
        <w:t xml:space="preserve">   </w:t>
      </w:r>
      <w:r w:rsidRPr="00BC7BEE">
        <w:rPr>
          <w:rFonts w:ascii="Garamond" w:eastAsia="Calibri" w:hAnsi="Garamond" w:cs="Arial"/>
          <w:sz w:val="24"/>
          <w:szCs w:val="24"/>
          <w:lang w:val="hr-HR"/>
        </w:rPr>
        <w:t xml:space="preserve"> </w:t>
      </w:r>
      <w:r w:rsidR="00A476EB">
        <w:rPr>
          <w:rFonts w:ascii="Garamond" w:eastAsia="Calibri" w:hAnsi="Garamond" w:cs="Arial"/>
          <w:sz w:val="24"/>
          <w:szCs w:val="24"/>
          <w:lang w:val="hr-HR"/>
        </w:rPr>
        <w:t>Ivan Orlić, mag.cin.</w:t>
      </w:r>
      <w:r w:rsidR="00C979C4">
        <w:rPr>
          <w:rFonts w:ascii="Garamond" w:eastAsia="Calibri" w:hAnsi="Garamond" w:cs="Arial"/>
          <w:sz w:val="24"/>
          <w:szCs w:val="24"/>
          <w:lang w:val="hr-HR"/>
        </w:rPr>
        <w:t>, v.r.</w:t>
      </w:r>
    </w:p>
    <w:p w14:paraId="48BD1091" w14:textId="77777777" w:rsidR="00865529" w:rsidRPr="00BC7BEE" w:rsidRDefault="00865529" w:rsidP="00865529">
      <w:pPr>
        <w:spacing w:after="200" w:line="276" w:lineRule="auto"/>
        <w:rPr>
          <w:rFonts w:ascii="Garamond" w:eastAsia="Calibri" w:hAnsi="Garamond" w:cs="Arial"/>
          <w:sz w:val="24"/>
          <w:szCs w:val="24"/>
          <w:lang w:val="hr-HR"/>
        </w:rPr>
      </w:pPr>
    </w:p>
    <w:p w14:paraId="18316C3C" w14:textId="77777777" w:rsidR="00865529" w:rsidRPr="000C7BB5" w:rsidRDefault="00865529" w:rsidP="000C7BB5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B12004E" w14:textId="116B226E" w:rsidR="00865529" w:rsidRPr="000C7BB5" w:rsidRDefault="000C7BB5" w:rsidP="000C7BB5">
      <w:pPr>
        <w:spacing w:after="0" w:line="240" w:lineRule="auto"/>
        <w:rPr>
          <w:rFonts w:ascii="Garamond" w:eastAsia="Calibri" w:hAnsi="Garamond" w:cs="Arial"/>
          <w:sz w:val="24"/>
          <w:szCs w:val="24"/>
          <w:lang w:val="hr-HR"/>
        </w:rPr>
      </w:pPr>
      <w:r w:rsidRPr="000C7BB5">
        <w:rPr>
          <w:rFonts w:ascii="Garamond" w:eastAsia="Calibri" w:hAnsi="Garamond" w:cs="Arial"/>
          <w:sz w:val="24"/>
          <w:szCs w:val="24"/>
          <w:lang w:val="hr-HR"/>
        </w:rPr>
        <w:t>KLASA:024-05/26-01/3</w:t>
      </w:r>
    </w:p>
    <w:p w14:paraId="6E92CC37" w14:textId="486600B9" w:rsidR="000C7BB5" w:rsidRPr="000C7BB5" w:rsidRDefault="000C7BB5" w:rsidP="000C7BB5">
      <w:pPr>
        <w:spacing w:after="0" w:line="240" w:lineRule="auto"/>
        <w:rPr>
          <w:rFonts w:ascii="Garamond" w:eastAsia="Calibri" w:hAnsi="Garamond" w:cs="Arial"/>
          <w:sz w:val="24"/>
          <w:szCs w:val="24"/>
          <w:lang w:val="hr-HR"/>
        </w:rPr>
      </w:pPr>
      <w:r w:rsidRPr="000C7BB5">
        <w:rPr>
          <w:rFonts w:ascii="Garamond" w:eastAsia="Calibri" w:hAnsi="Garamond" w:cs="Arial"/>
          <w:sz w:val="24"/>
          <w:szCs w:val="24"/>
          <w:lang w:val="hr-HR"/>
        </w:rPr>
        <w:t>URBROJ:2170-31-01-26-8</w:t>
      </w:r>
    </w:p>
    <w:p w14:paraId="3CA28741" w14:textId="77777777" w:rsidR="00865529" w:rsidRDefault="00865529"/>
    <w:sectPr w:rsidR="00865529" w:rsidSect="00B70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C1126"/>
    <w:multiLevelType w:val="hybridMultilevel"/>
    <w:tmpl w:val="E76259B2"/>
    <w:lvl w:ilvl="0" w:tplc="13C83FD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55E07"/>
    <w:multiLevelType w:val="hybridMultilevel"/>
    <w:tmpl w:val="0644D31C"/>
    <w:lvl w:ilvl="0" w:tplc="AB5215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B75976"/>
    <w:multiLevelType w:val="hybridMultilevel"/>
    <w:tmpl w:val="015A52A2"/>
    <w:lvl w:ilvl="0" w:tplc="543E4FA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E1B76"/>
    <w:multiLevelType w:val="hybridMultilevel"/>
    <w:tmpl w:val="2BF25836"/>
    <w:lvl w:ilvl="0" w:tplc="18A6EA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C927FC"/>
    <w:multiLevelType w:val="hybridMultilevel"/>
    <w:tmpl w:val="63CE4C98"/>
    <w:lvl w:ilvl="0" w:tplc="81308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E4721"/>
    <w:multiLevelType w:val="hybridMultilevel"/>
    <w:tmpl w:val="0644D31C"/>
    <w:lvl w:ilvl="0" w:tplc="AB5215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817422"/>
    <w:multiLevelType w:val="hybridMultilevel"/>
    <w:tmpl w:val="9EE64A4C"/>
    <w:lvl w:ilvl="0" w:tplc="A20C3EC0">
      <w:numFmt w:val="bullet"/>
      <w:lvlText w:val="-"/>
      <w:lvlJc w:val="left"/>
      <w:pPr>
        <w:ind w:left="900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7" w15:restartNumberingAfterBreak="0">
    <w:nsid w:val="47CC15CF"/>
    <w:multiLevelType w:val="hybridMultilevel"/>
    <w:tmpl w:val="AECA2F4E"/>
    <w:lvl w:ilvl="0" w:tplc="3B208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50CCA"/>
    <w:multiLevelType w:val="hybridMultilevel"/>
    <w:tmpl w:val="2BF2583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735B0B"/>
    <w:multiLevelType w:val="hybridMultilevel"/>
    <w:tmpl w:val="AC70DAA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600C7"/>
    <w:multiLevelType w:val="hybridMultilevel"/>
    <w:tmpl w:val="73A29EC8"/>
    <w:lvl w:ilvl="0" w:tplc="AB5215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0A531F"/>
    <w:multiLevelType w:val="hybridMultilevel"/>
    <w:tmpl w:val="8F82F4AC"/>
    <w:lvl w:ilvl="0" w:tplc="45148068">
      <w:start w:val="10"/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73EF732C"/>
    <w:multiLevelType w:val="hybridMultilevel"/>
    <w:tmpl w:val="639A6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06784"/>
    <w:multiLevelType w:val="hybridMultilevel"/>
    <w:tmpl w:val="3FEE1028"/>
    <w:lvl w:ilvl="0" w:tplc="483823E4">
      <w:start w:val="10"/>
      <w:numFmt w:val="bullet"/>
      <w:lvlText w:val="-"/>
      <w:lvlJc w:val="left"/>
      <w:pPr>
        <w:ind w:left="1137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num w:numId="1" w16cid:durableId="1254123691">
    <w:abstractNumId w:val="4"/>
  </w:num>
  <w:num w:numId="2" w16cid:durableId="1083793352">
    <w:abstractNumId w:val="7"/>
  </w:num>
  <w:num w:numId="3" w16cid:durableId="1888712410">
    <w:abstractNumId w:val="12"/>
  </w:num>
  <w:num w:numId="4" w16cid:durableId="856046985">
    <w:abstractNumId w:val="6"/>
  </w:num>
  <w:num w:numId="5" w16cid:durableId="70130408">
    <w:abstractNumId w:val="1"/>
  </w:num>
  <w:num w:numId="6" w16cid:durableId="863664631">
    <w:abstractNumId w:val="10"/>
  </w:num>
  <w:num w:numId="7" w16cid:durableId="484050580">
    <w:abstractNumId w:val="0"/>
  </w:num>
  <w:num w:numId="8" w16cid:durableId="1589804186">
    <w:abstractNumId w:val="9"/>
  </w:num>
  <w:num w:numId="9" w16cid:durableId="411122433">
    <w:abstractNumId w:val="11"/>
  </w:num>
  <w:num w:numId="10" w16cid:durableId="999456692">
    <w:abstractNumId w:val="13"/>
  </w:num>
  <w:num w:numId="11" w16cid:durableId="133912993">
    <w:abstractNumId w:val="2"/>
  </w:num>
  <w:num w:numId="12" w16cid:durableId="1552956751">
    <w:abstractNumId w:val="5"/>
  </w:num>
  <w:num w:numId="13" w16cid:durableId="1801846846">
    <w:abstractNumId w:val="3"/>
  </w:num>
  <w:num w:numId="14" w16cid:durableId="12409457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29"/>
    <w:rsid w:val="00021611"/>
    <w:rsid w:val="00026177"/>
    <w:rsid w:val="00027C82"/>
    <w:rsid w:val="0007282E"/>
    <w:rsid w:val="00073F40"/>
    <w:rsid w:val="000A5171"/>
    <w:rsid w:val="000B0C76"/>
    <w:rsid w:val="000C7BB5"/>
    <w:rsid w:val="000E6264"/>
    <w:rsid w:val="0010378C"/>
    <w:rsid w:val="00117CA8"/>
    <w:rsid w:val="00163FD4"/>
    <w:rsid w:val="00164C15"/>
    <w:rsid w:val="00165173"/>
    <w:rsid w:val="001A1577"/>
    <w:rsid w:val="001A2082"/>
    <w:rsid w:val="001C6A6C"/>
    <w:rsid w:val="00212AD9"/>
    <w:rsid w:val="00241BE3"/>
    <w:rsid w:val="00253B77"/>
    <w:rsid w:val="002671ED"/>
    <w:rsid w:val="002774A7"/>
    <w:rsid w:val="002C677D"/>
    <w:rsid w:val="002D1F0C"/>
    <w:rsid w:val="002E30EE"/>
    <w:rsid w:val="002F1217"/>
    <w:rsid w:val="00310E6F"/>
    <w:rsid w:val="00311365"/>
    <w:rsid w:val="00315488"/>
    <w:rsid w:val="00332BF6"/>
    <w:rsid w:val="003959A8"/>
    <w:rsid w:val="003D1518"/>
    <w:rsid w:val="00413514"/>
    <w:rsid w:val="004240E1"/>
    <w:rsid w:val="00440128"/>
    <w:rsid w:val="004467FA"/>
    <w:rsid w:val="00474AF5"/>
    <w:rsid w:val="004B7B3F"/>
    <w:rsid w:val="004D066D"/>
    <w:rsid w:val="004F5C71"/>
    <w:rsid w:val="0050172B"/>
    <w:rsid w:val="00512ED9"/>
    <w:rsid w:val="005634A6"/>
    <w:rsid w:val="00595099"/>
    <w:rsid w:val="005A5424"/>
    <w:rsid w:val="006007CD"/>
    <w:rsid w:val="006B0051"/>
    <w:rsid w:val="006B651C"/>
    <w:rsid w:val="006C3FF4"/>
    <w:rsid w:val="006C76CA"/>
    <w:rsid w:val="0071744C"/>
    <w:rsid w:val="007232E2"/>
    <w:rsid w:val="0073182A"/>
    <w:rsid w:val="007635D8"/>
    <w:rsid w:val="007B469C"/>
    <w:rsid w:val="007B585D"/>
    <w:rsid w:val="007D51B9"/>
    <w:rsid w:val="007E7D4E"/>
    <w:rsid w:val="00826CCE"/>
    <w:rsid w:val="00833BE8"/>
    <w:rsid w:val="00840D3A"/>
    <w:rsid w:val="00842950"/>
    <w:rsid w:val="00857DC1"/>
    <w:rsid w:val="00865529"/>
    <w:rsid w:val="00892F11"/>
    <w:rsid w:val="008B36F9"/>
    <w:rsid w:val="008C19C8"/>
    <w:rsid w:val="008D19DB"/>
    <w:rsid w:val="008E2CD3"/>
    <w:rsid w:val="009323D3"/>
    <w:rsid w:val="00934209"/>
    <w:rsid w:val="0097581A"/>
    <w:rsid w:val="00975FEC"/>
    <w:rsid w:val="00987F0F"/>
    <w:rsid w:val="009A1F7B"/>
    <w:rsid w:val="009B3436"/>
    <w:rsid w:val="009B52F8"/>
    <w:rsid w:val="009B705F"/>
    <w:rsid w:val="009F2D8E"/>
    <w:rsid w:val="00A476EB"/>
    <w:rsid w:val="00A477DE"/>
    <w:rsid w:val="00AA51C9"/>
    <w:rsid w:val="00B166E3"/>
    <w:rsid w:val="00B27CAB"/>
    <w:rsid w:val="00B30C79"/>
    <w:rsid w:val="00B43CD1"/>
    <w:rsid w:val="00B6234C"/>
    <w:rsid w:val="00B645FA"/>
    <w:rsid w:val="00B704DA"/>
    <w:rsid w:val="00B873DC"/>
    <w:rsid w:val="00B951F3"/>
    <w:rsid w:val="00BC7BEE"/>
    <w:rsid w:val="00BE03D3"/>
    <w:rsid w:val="00BE4C94"/>
    <w:rsid w:val="00C058B4"/>
    <w:rsid w:val="00C13BED"/>
    <w:rsid w:val="00C5760B"/>
    <w:rsid w:val="00C979C4"/>
    <w:rsid w:val="00CB0BE0"/>
    <w:rsid w:val="00CC2044"/>
    <w:rsid w:val="00CE0390"/>
    <w:rsid w:val="00CE2907"/>
    <w:rsid w:val="00CE799C"/>
    <w:rsid w:val="00D447D7"/>
    <w:rsid w:val="00D639F3"/>
    <w:rsid w:val="00D75520"/>
    <w:rsid w:val="00D87807"/>
    <w:rsid w:val="00DB1EA5"/>
    <w:rsid w:val="00DB2DA1"/>
    <w:rsid w:val="00DB528F"/>
    <w:rsid w:val="00DC30AE"/>
    <w:rsid w:val="00E211EF"/>
    <w:rsid w:val="00E27795"/>
    <w:rsid w:val="00E31E3D"/>
    <w:rsid w:val="00E63D69"/>
    <w:rsid w:val="00E648E5"/>
    <w:rsid w:val="00E87D1E"/>
    <w:rsid w:val="00E95FD2"/>
    <w:rsid w:val="00E97D90"/>
    <w:rsid w:val="00EB545E"/>
    <w:rsid w:val="00EC65ED"/>
    <w:rsid w:val="00EF16A2"/>
    <w:rsid w:val="00F03502"/>
    <w:rsid w:val="00F206B4"/>
    <w:rsid w:val="00F443A9"/>
    <w:rsid w:val="00F53383"/>
    <w:rsid w:val="00FC1F19"/>
    <w:rsid w:val="00FC3C96"/>
    <w:rsid w:val="00FC73EA"/>
    <w:rsid w:val="00FD76BB"/>
    <w:rsid w:val="00FE10C5"/>
    <w:rsid w:val="00FE2EAA"/>
    <w:rsid w:val="00FF062D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2179"/>
  <w15:docId w15:val="{4CADC324-D9E6-4BED-B913-9CA69080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4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65529"/>
  </w:style>
  <w:style w:type="paragraph" w:styleId="ListParagraph">
    <w:name w:val="List Paragraph"/>
    <w:basedOn w:val="Normal"/>
    <w:uiPriority w:val="34"/>
    <w:qFormat/>
    <w:rsid w:val="0086552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table" w:styleId="TableGrid">
    <w:name w:val="Table Grid"/>
    <w:basedOn w:val="TableNormal"/>
    <w:uiPriority w:val="59"/>
    <w:rsid w:val="008655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86552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65529"/>
    <w:rPr>
      <w:color w:val="800080"/>
      <w:u w:val="single"/>
    </w:rPr>
  </w:style>
  <w:style w:type="paragraph" w:customStyle="1" w:styleId="msonormal0">
    <w:name w:val="msonormal"/>
    <w:basedOn w:val="Normal"/>
    <w:rsid w:val="00865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4">
    <w:name w:val="xl64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val="hr-HR" w:eastAsia="hr-HR"/>
    </w:rPr>
  </w:style>
  <w:style w:type="paragraph" w:customStyle="1" w:styleId="xl65">
    <w:name w:val="xl65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66">
    <w:name w:val="xl66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7">
    <w:name w:val="xl67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68">
    <w:name w:val="xl68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9">
    <w:name w:val="xl69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0">
    <w:name w:val="xl70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1">
    <w:name w:val="xl71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2">
    <w:name w:val="xl72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3">
    <w:name w:val="xl73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4">
    <w:name w:val="xl74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5">
    <w:name w:val="xl75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6">
    <w:name w:val="xl76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77">
    <w:name w:val="xl77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78">
    <w:name w:val="xl78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79">
    <w:name w:val="xl79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80">
    <w:name w:val="xl80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81">
    <w:name w:val="xl81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82">
    <w:name w:val="xl82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83">
    <w:name w:val="xl83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84">
    <w:name w:val="xl84"/>
    <w:basedOn w:val="Normal"/>
    <w:rsid w:val="008655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85">
    <w:name w:val="xl85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96969" w:fill="00B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86">
    <w:name w:val="xl86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96969" w:fill="00B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87">
    <w:name w:val="xl87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88">
    <w:name w:val="xl88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96969" w:fill="00B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89">
    <w:name w:val="xl89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90">
    <w:name w:val="xl90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96969" w:fill="00B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91">
    <w:name w:val="xl91"/>
    <w:basedOn w:val="Normal"/>
    <w:rsid w:val="008655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529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529"/>
    <w:rPr>
      <w:rFonts w:ascii="Segoe UI" w:eastAsia="Calibri" w:hAnsi="Segoe UI" w:cs="Times New Roman"/>
      <w:sz w:val="18"/>
      <w:szCs w:val="18"/>
    </w:rPr>
  </w:style>
  <w:style w:type="paragraph" w:customStyle="1" w:styleId="xl92">
    <w:name w:val="xl92"/>
    <w:basedOn w:val="Normal"/>
    <w:rsid w:val="00315488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93">
    <w:name w:val="xl93"/>
    <w:basedOn w:val="Normal"/>
    <w:rsid w:val="00F443A9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hr-HR" w:eastAsia="hr-HR"/>
    </w:rPr>
  </w:style>
  <w:style w:type="paragraph" w:customStyle="1" w:styleId="xl94">
    <w:name w:val="xl94"/>
    <w:basedOn w:val="Normal"/>
    <w:rsid w:val="00975FE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95">
    <w:name w:val="xl95"/>
    <w:basedOn w:val="Normal"/>
    <w:rsid w:val="00975FE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96">
    <w:name w:val="xl96"/>
    <w:basedOn w:val="Normal"/>
    <w:rsid w:val="00975FE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3">
    <w:name w:val="xl63"/>
    <w:basedOn w:val="Normal"/>
    <w:rsid w:val="00BC7BEE"/>
    <w:pPr>
      <w:shd w:val="clear" w:color="696969" w:fill="69696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val="hr-HR" w:eastAsia="hr-HR"/>
    </w:rPr>
  </w:style>
  <w:style w:type="numbering" w:customStyle="1" w:styleId="NoList2">
    <w:name w:val="No List2"/>
    <w:next w:val="NoList"/>
    <w:uiPriority w:val="99"/>
    <w:semiHidden/>
    <w:unhideWhenUsed/>
    <w:rsid w:val="00A47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B2046-0851-489A-B1B0-6CCDF15BF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6869</Words>
  <Characters>39159</Characters>
  <Application>Microsoft Office Word</Application>
  <DocSecurity>0</DocSecurity>
  <Lines>326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Anamarija Rimay</dc:creator>
  <cp:lastModifiedBy>Anamarija Rimay</cp:lastModifiedBy>
  <cp:revision>3</cp:revision>
  <dcterms:created xsi:type="dcterms:W3CDTF">2026-07-07T10:12:00Z</dcterms:created>
  <dcterms:modified xsi:type="dcterms:W3CDTF">2026-07-09T12:33:00Z</dcterms:modified>
</cp:coreProperties>
</file>