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DF82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iCs/>
          <w:sz w:val="24"/>
          <w:szCs w:val="24"/>
          <w:lang w:eastAsia="hr-HR"/>
        </w:rPr>
      </w:pPr>
      <w:proofErr w:type="spellStart"/>
      <w:r w:rsidRPr="005E1B9B">
        <w:rPr>
          <w:rFonts w:ascii="Garamond" w:eastAsia="Times New Roman" w:hAnsi="Garamond"/>
          <w:iCs/>
          <w:sz w:val="24"/>
          <w:szCs w:val="24"/>
          <w:lang w:eastAsia="hr-HR"/>
        </w:rPr>
        <w:t>Prilog</w:t>
      </w:r>
      <w:proofErr w:type="spellEnd"/>
      <w:r w:rsidRPr="005E1B9B">
        <w:rPr>
          <w:rFonts w:ascii="Garamond" w:eastAsia="Times New Roman" w:hAnsi="Garamond"/>
          <w:iCs/>
          <w:sz w:val="24"/>
          <w:szCs w:val="24"/>
          <w:lang w:eastAsia="hr-HR"/>
        </w:rPr>
        <w:t xml:space="preserve"> 3.</w:t>
      </w:r>
    </w:p>
    <w:p w14:paraId="2BA646C2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24F553B9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7299B27A" w14:textId="77777777" w:rsidR="00EC3028" w:rsidRPr="005E1B9B" w:rsidRDefault="00EC3028" w:rsidP="00EC3028">
      <w:pPr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hr-HR"/>
        </w:rPr>
      </w:pPr>
      <w:r w:rsidRPr="005E1B9B">
        <w:rPr>
          <w:rFonts w:ascii="Garamond" w:eastAsia="Times New Roman" w:hAnsi="Garamond"/>
          <w:b/>
          <w:sz w:val="24"/>
          <w:szCs w:val="24"/>
          <w:lang w:eastAsia="hr-HR"/>
        </w:rPr>
        <w:t>TROŠKOVNIK</w:t>
      </w:r>
    </w:p>
    <w:p w14:paraId="0D60DD19" w14:textId="77777777" w:rsidR="00EC3028" w:rsidRPr="005E1B9B" w:rsidRDefault="00EC3028" w:rsidP="00EC3028">
      <w:pPr>
        <w:spacing w:after="0" w:line="360" w:lineRule="auto"/>
        <w:jc w:val="center"/>
        <w:rPr>
          <w:rFonts w:ascii="Garamond" w:eastAsia="Times New Roman" w:hAnsi="Garamond"/>
          <w:b/>
          <w:sz w:val="24"/>
          <w:szCs w:val="24"/>
          <w:lang w:eastAsia="hr-HR"/>
        </w:rPr>
      </w:pPr>
    </w:p>
    <w:tbl>
      <w:tblPr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37"/>
        <w:gridCol w:w="1107"/>
        <w:gridCol w:w="1843"/>
        <w:gridCol w:w="1701"/>
      </w:tblGrid>
      <w:tr w:rsidR="006C1A0E" w:rsidRPr="005E1B9B" w14:paraId="7E2C72FB" w14:textId="77777777" w:rsidTr="006C1A0E">
        <w:trPr>
          <w:trHeight w:val="9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B56A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793A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Predmet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nabave</w:t>
            </w:r>
            <w:proofErr w:type="spellEnd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781E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Broj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zaposlenika</w:t>
            </w:r>
            <w:proofErr w:type="spellEnd"/>
          </w:p>
          <w:p w14:paraId="4D69ECC4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(2)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FB2F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Godišnja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premija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za 1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zaposlenika</w:t>
            </w:r>
            <w:proofErr w:type="spellEnd"/>
          </w:p>
          <w:p w14:paraId="4E2D2E10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(3)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FC8C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Ukupna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godišnja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premija</w:t>
            </w:r>
            <w:proofErr w:type="spellEnd"/>
          </w:p>
          <w:p w14:paraId="42814D71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(</w:t>
            </w:r>
            <w:proofErr w:type="gram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4)=</w:t>
            </w:r>
            <w:proofErr w:type="gram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(2) x (3)  </w:t>
            </w:r>
          </w:p>
        </w:tc>
      </w:tr>
      <w:tr w:rsidR="006C1A0E" w:rsidRPr="005E1B9B" w14:paraId="0C144A36" w14:textId="77777777" w:rsidTr="006C1A0E">
        <w:trPr>
          <w:trHeight w:val="9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41002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  <w:p w14:paraId="7026CF4D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BAE1E" w14:textId="77777777" w:rsidR="006C1A0E" w:rsidRPr="005E1B9B" w:rsidRDefault="006C1A0E" w:rsidP="00670C65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Dobrovoljno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gram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(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dodatno</w:t>
            </w:r>
            <w:proofErr w:type="spellEnd"/>
            <w:proofErr w:type="gram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i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dopunsko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)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zdravstveno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osiguranje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prema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Specifikaciji</w:t>
            </w:r>
            <w:proofErr w:type="spellEnd"/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732A" w14:textId="4E02FCF2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/>
                <w:b/>
                <w:color w:val="000000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E9ED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F081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</w:tc>
      </w:tr>
      <w:tr w:rsidR="006C1A0E" w:rsidRPr="005E1B9B" w14:paraId="5961B726" w14:textId="77777777" w:rsidTr="006C1A0E">
        <w:trPr>
          <w:trHeight w:val="693"/>
          <w:jc w:val="center"/>
        </w:trPr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B869" w14:textId="77777777" w:rsidR="006C1A0E" w:rsidRPr="005E1B9B" w:rsidRDefault="006C1A0E" w:rsidP="00670C65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proofErr w:type="spellStart"/>
            <w:r w:rsidRPr="005E1B9B">
              <w:rPr>
                <w:rFonts w:ascii="Garamond" w:hAnsi="Garamond"/>
                <w:bCs/>
                <w:sz w:val="24"/>
                <w:szCs w:val="24"/>
                <w:lang w:eastAsia="hr-HR"/>
              </w:rPr>
              <w:t>Iznos</w:t>
            </w:r>
            <w:proofErr w:type="spellEnd"/>
            <w:r w:rsidRPr="005E1B9B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PDV-a: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24FDD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6C1A0E" w:rsidRPr="005E1B9B" w14:paraId="00808CD1" w14:textId="77777777" w:rsidTr="006C1A0E">
        <w:trPr>
          <w:trHeight w:val="719"/>
          <w:jc w:val="center"/>
        </w:trPr>
        <w:tc>
          <w:tcPr>
            <w:tcW w:w="59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1C3A" w14:textId="77777777" w:rsidR="006C1A0E" w:rsidRPr="005E1B9B" w:rsidRDefault="006C1A0E" w:rsidP="00670C65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  <w:proofErr w:type="spellStart"/>
            <w:r w:rsidRPr="005E1B9B">
              <w:rPr>
                <w:rFonts w:ascii="Garamond" w:hAnsi="Garamond"/>
                <w:bCs/>
                <w:sz w:val="24"/>
                <w:szCs w:val="24"/>
                <w:lang w:eastAsia="hr-HR"/>
              </w:rPr>
              <w:t>Ukupna</w:t>
            </w:r>
            <w:proofErr w:type="spellEnd"/>
            <w:r w:rsidRPr="005E1B9B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cijena </w:t>
            </w:r>
            <w:proofErr w:type="spellStart"/>
            <w:r w:rsidRPr="005E1B9B">
              <w:rPr>
                <w:rFonts w:ascii="Garamond" w:hAnsi="Garamond"/>
                <w:bCs/>
                <w:sz w:val="24"/>
                <w:szCs w:val="24"/>
                <w:lang w:eastAsia="hr-HR"/>
              </w:rPr>
              <w:t>ponude</w:t>
            </w:r>
            <w:proofErr w:type="spellEnd"/>
            <w:r w:rsidRPr="005E1B9B">
              <w:rPr>
                <w:rFonts w:ascii="Garamond" w:hAnsi="Garamond"/>
                <w:bCs/>
                <w:sz w:val="24"/>
                <w:szCs w:val="24"/>
                <w:lang w:eastAsia="hr-HR"/>
              </w:rPr>
              <w:t xml:space="preserve"> s PDV-om:</w:t>
            </w:r>
          </w:p>
          <w:p w14:paraId="0F93945F" w14:textId="77777777" w:rsidR="006C1A0E" w:rsidRPr="005E1B9B" w:rsidRDefault="006C1A0E" w:rsidP="00670C65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B5F0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</w:p>
          <w:p w14:paraId="0EE37F39" w14:textId="77777777" w:rsidR="006C1A0E" w:rsidRPr="005E1B9B" w:rsidRDefault="006C1A0E" w:rsidP="00670C65">
            <w:pPr>
              <w:spacing w:after="0" w:line="240" w:lineRule="auto"/>
              <w:jc w:val="center"/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</w:pPr>
            <w:r w:rsidRPr="005E1B9B">
              <w:rPr>
                <w:rFonts w:ascii="Garamond" w:eastAsia="Times New Roman" w:hAnsi="Garamond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5EA6EAD7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448C2DCC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50C5BB6F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4CB46060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3EE20E8E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01552299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3A1D0639" w14:textId="77777777" w:rsidR="00EC3028" w:rsidRPr="005E1B9B" w:rsidRDefault="00EC3028" w:rsidP="00EC3028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06848CDB" w14:textId="77777777" w:rsidR="00EC3028" w:rsidRPr="005E1B9B" w:rsidRDefault="00EC3028" w:rsidP="00EC3028">
      <w:pPr>
        <w:keepNext/>
        <w:suppressAutoHyphens/>
        <w:autoSpaceDE w:val="0"/>
        <w:spacing w:before="120" w:after="0" w:line="240" w:lineRule="auto"/>
        <w:ind w:left="4254" w:firstLine="709"/>
        <w:jc w:val="both"/>
        <w:rPr>
          <w:rFonts w:ascii="Garamond" w:eastAsia="Times New Roman" w:hAnsi="Garamond"/>
          <w:b/>
          <w:sz w:val="24"/>
          <w:szCs w:val="24"/>
          <w:lang w:eastAsia="ar-SA"/>
        </w:rPr>
      </w:pPr>
      <w:r w:rsidRPr="005E1B9B">
        <w:rPr>
          <w:rFonts w:ascii="Garamond" w:eastAsia="Times New Roman" w:hAnsi="Garamond"/>
          <w:b/>
          <w:sz w:val="24"/>
          <w:szCs w:val="24"/>
          <w:lang w:eastAsia="ar-SA"/>
        </w:rPr>
        <w:t>___________________________________</w:t>
      </w:r>
    </w:p>
    <w:p w14:paraId="261C6BD3" w14:textId="149C37B5" w:rsidR="00EC3028" w:rsidRPr="005E1B9B" w:rsidRDefault="00EC3028" w:rsidP="00EC3028">
      <w:pPr>
        <w:keepNext/>
        <w:suppressAutoHyphens/>
        <w:autoSpaceDE w:val="0"/>
        <w:spacing w:before="120" w:after="0" w:line="240" w:lineRule="auto"/>
        <w:jc w:val="both"/>
        <w:rPr>
          <w:rFonts w:ascii="Garamond" w:eastAsia="Times New Roman" w:hAnsi="Garamond"/>
          <w:sz w:val="24"/>
          <w:szCs w:val="24"/>
          <w:lang w:eastAsia="ar-SA"/>
        </w:rPr>
      </w:pPr>
      <w:r w:rsidRPr="005E1B9B">
        <w:rPr>
          <w:rFonts w:ascii="Garamond" w:eastAsia="Times New Roman" w:hAnsi="Garamond"/>
          <w:sz w:val="24"/>
          <w:szCs w:val="24"/>
          <w:lang w:eastAsia="ar-SA"/>
        </w:rPr>
        <w:t xml:space="preserve">                                                                               (</w:t>
      </w:r>
      <w:proofErr w:type="spellStart"/>
      <w:r w:rsidRPr="005E1B9B">
        <w:rPr>
          <w:rFonts w:ascii="Garamond" w:eastAsia="Times New Roman" w:hAnsi="Garamond"/>
          <w:sz w:val="24"/>
          <w:szCs w:val="24"/>
          <w:lang w:eastAsia="ar-SA"/>
        </w:rPr>
        <w:t>potpis</w:t>
      </w:r>
      <w:proofErr w:type="spellEnd"/>
      <w:r w:rsidRPr="005E1B9B">
        <w:rPr>
          <w:rFonts w:ascii="Garamond" w:eastAsia="Times New Roman" w:hAnsi="Garamond"/>
          <w:sz w:val="24"/>
          <w:szCs w:val="24"/>
          <w:lang w:eastAsia="ar-SA"/>
        </w:rPr>
        <w:t xml:space="preserve"> </w:t>
      </w:r>
      <w:proofErr w:type="spellStart"/>
      <w:r w:rsidRPr="005E1B9B">
        <w:rPr>
          <w:rFonts w:ascii="Garamond" w:eastAsia="Times New Roman" w:hAnsi="Garamond"/>
          <w:sz w:val="24"/>
          <w:szCs w:val="24"/>
          <w:lang w:eastAsia="ar-SA"/>
        </w:rPr>
        <w:t>osobe</w:t>
      </w:r>
      <w:proofErr w:type="spellEnd"/>
      <w:r w:rsidRPr="005E1B9B">
        <w:rPr>
          <w:rFonts w:ascii="Garamond" w:eastAsia="Times New Roman" w:hAnsi="Garamond"/>
          <w:sz w:val="24"/>
          <w:szCs w:val="24"/>
          <w:lang w:eastAsia="ar-SA"/>
        </w:rPr>
        <w:t xml:space="preserve"> </w:t>
      </w:r>
      <w:proofErr w:type="spellStart"/>
      <w:r w:rsidRPr="005E1B9B">
        <w:rPr>
          <w:rFonts w:ascii="Garamond" w:eastAsia="Times New Roman" w:hAnsi="Garamond"/>
          <w:sz w:val="24"/>
          <w:szCs w:val="24"/>
          <w:lang w:eastAsia="ar-SA"/>
        </w:rPr>
        <w:t>ovlaštene</w:t>
      </w:r>
      <w:proofErr w:type="spellEnd"/>
      <w:r w:rsidRPr="005E1B9B">
        <w:rPr>
          <w:rFonts w:ascii="Garamond" w:eastAsia="Times New Roman" w:hAnsi="Garamond"/>
          <w:sz w:val="24"/>
          <w:szCs w:val="24"/>
          <w:lang w:eastAsia="ar-SA"/>
        </w:rPr>
        <w:t xml:space="preserve"> za </w:t>
      </w:r>
      <w:proofErr w:type="spellStart"/>
      <w:r w:rsidRPr="005E1B9B">
        <w:rPr>
          <w:rFonts w:ascii="Garamond" w:eastAsia="Times New Roman" w:hAnsi="Garamond"/>
          <w:sz w:val="24"/>
          <w:szCs w:val="24"/>
          <w:lang w:eastAsia="ar-SA"/>
        </w:rPr>
        <w:t>zastupanje</w:t>
      </w:r>
      <w:proofErr w:type="spellEnd"/>
      <w:r w:rsidRPr="005E1B9B">
        <w:rPr>
          <w:rFonts w:ascii="Garamond" w:eastAsia="Times New Roman" w:hAnsi="Garamond"/>
          <w:sz w:val="24"/>
          <w:szCs w:val="24"/>
          <w:lang w:eastAsia="ar-SA"/>
        </w:rPr>
        <w:t xml:space="preserve"> </w:t>
      </w:r>
      <w:proofErr w:type="spellStart"/>
      <w:r w:rsidRPr="005E1B9B">
        <w:rPr>
          <w:rFonts w:ascii="Garamond" w:eastAsia="Times New Roman" w:hAnsi="Garamond"/>
          <w:sz w:val="24"/>
          <w:szCs w:val="24"/>
          <w:lang w:eastAsia="ar-SA"/>
        </w:rPr>
        <w:t>ponuditelja</w:t>
      </w:r>
      <w:proofErr w:type="spellEnd"/>
      <w:r w:rsidRPr="005E1B9B">
        <w:rPr>
          <w:rFonts w:ascii="Garamond" w:eastAsia="Times New Roman" w:hAnsi="Garamond"/>
          <w:sz w:val="24"/>
          <w:szCs w:val="24"/>
          <w:lang w:eastAsia="ar-SA"/>
        </w:rPr>
        <w:t>)</w:t>
      </w:r>
    </w:p>
    <w:p w14:paraId="2B615552" w14:textId="77777777" w:rsidR="00EC3028" w:rsidRPr="005E1B9B" w:rsidRDefault="00EC3028" w:rsidP="00EC3028">
      <w:pPr>
        <w:keepNext/>
        <w:suppressAutoHyphens/>
        <w:autoSpaceDE w:val="0"/>
        <w:spacing w:before="120" w:after="0" w:line="240" w:lineRule="auto"/>
        <w:jc w:val="both"/>
        <w:rPr>
          <w:rFonts w:ascii="Garamond" w:eastAsia="Times New Roman" w:hAnsi="Garamond"/>
          <w:sz w:val="24"/>
          <w:szCs w:val="24"/>
          <w:lang w:eastAsia="ar-SA"/>
        </w:rPr>
      </w:pPr>
    </w:p>
    <w:p w14:paraId="5645D053" w14:textId="77777777" w:rsidR="001A35D9" w:rsidRDefault="001A35D9"/>
    <w:sectPr w:rsidR="001A3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28"/>
    <w:rsid w:val="0010378C"/>
    <w:rsid w:val="001767F6"/>
    <w:rsid w:val="001A35D9"/>
    <w:rsid w:val="00363954"/>
    <w:rsid w:val="004079A8"/>
    <w:rsid w:val="006C1A0E"/>
    <w:rsid w:val="008C19C8"/>
    <w:rsid w:val="00A25BED"/>
    <w:rsid w:val="00A56CF2"/>
    <w:rsid w:val="00E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5AC1"/>
  <w15:chartTrackingRefBased/>
  <w15:docId w15:val="{AD7676D0-A030-4B84-973B-AFCAED4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4</cp:revision>
  <dcterms:created xsi:type="dcterms:W3CDTF">2026-01-15T14:19:00Z</dcterms:created>
  <dcterms:modified xsi:type="dcterms:W3CDTF">2026-02-26T08:04:00Z</dcterms:modified>
</cp:coreProperties>
</file>