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06692" w14:textId="77777777" w:rsidR="005703E8" w:rsidRPr="005703E8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</w:pPr>
      <w:r w:rsidRPr="005703E8"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  <w:t xml:space="preserve"> </w:t>
      </w:r>
    </w:p>
    <w:tbl>
      <w:tblPr>
        <w:tblW w:w="367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677"/>
      </w:tblGrid>
      <w:tr w:rsidR="005703E8" w:rsidRPr="005703E8" w14:paraId="6E00E7E5" w14:textId="77777777" w:rsidTr="00830A5F">
        <w:trPr>
          <w:trHeight w:val="1065"/>
        </w:trPr>
        <w:tc>
          <w:tcPr>
            <w:tcW w:w="3677" w:type="dxa"/>
          </w:tcPr>
          <w:p w14:paraId="044BE0EF" w14:textId="77777777" w:rsidR="005703E8" w:rsidRPr="005703E8" w:rsidRDefault="005703E8" w:rsidP="005703E8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18"/>
                <w:szCs w:val="24"/>
                <w:lang w:val="hr-HR" w:eastAsia="hi-IN" w:bidi="hi-IN"/>
              </w:rPr>
            </w:pPr>
            <w:r w:rsidRPr="005703E8">
              <w:rPr>
                <w:rFonts w:ascii="Times New Roman" w:eastAsia="Lucida Sans Unicode" w:hAnsi="Times New Roman" w:cs="Mangal"/>
                <w:noProof/>
                <w:kern w:val="1"/>
                <w:sz w:val="24"/>
                <w:szCs w:val="24"/>
                <w:lang w:val="hr-HR" w:eastAsia="hr-HR"/>
              </w:rPr>
              <w:drawing>
                <wp:inline distT="0" distB="0" distL="0" distR="0" wp14:anchorId="3A5C0FF4" wp14:editId="78DCDE3A">
                  <wp:extent cx="612140" cy="79502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950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03E8" w:rsidRPr="005703E8" w14:paraId="4DBEE20E" w14:textId="77777777" w:rsidTr="00830A5F">
        <w:trPr>
          <w:trHeight w:val="847"/>
        </w:trPr>
        <w:tc>
          <w:tcPr>
            <w:tcW w:w="3677" w:type="dxa"/>
          </w:tcPr>
          <w:p w14:paraId="33CD2970" w14:textId="7E2EEC68" w:rsidR="005703E8" w:rsidRPr="005703E8" w:rsidRDefault="005703E8" w:rsidP="00641AF4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R E P U B L I K A   H R V A T S K A</w:t>
            </w:r>
          </w:p>
          <w:p w14:paraId="60BB813B" w14:textId="77777777" w:rsidR="005703E8" w:rsidRPr="005703E8" w:rsidRDefault="005703E8" w:rsidP="005703E8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PRIMORSKO – GORANSKA ŽUPANIJA</w:t>
            </w:r>
          </w:p>
          <w:p w14:paraId="1459A295" w14:textId="1541BC31" w:rsidR="00035A33" w:rsidRPr="005703E8" w:rsidRDefault="005703E8" w:rsidP="000346CF">
            <w:pPr>
              <w:widowControl w:val="0"/>
              <w:suppressAutoHyphens/>
              <w:spacing w:after="0" w:line="240" w:lineRule="auto"/>
              <w:jc w:val="center"/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kern w:val="1"/>
                <w:lang w:val="hr-HR" w:eastAsia="hi-IN" w:bidi="hi-IN"/>
              </w:rPr>
              <w:t>OPĆINA PUNAT</w:t>
            </w:r>
          </w:p>
        </w:tc>
      </w:tr>
      <w:tr w:rsidR="005703E8" w:rsidRPr="005703E8" w14:paraId="3C8E99EB" w14:textId="77777777" w:rsidTr="00830A5F">
        <w:trPr>
          <w:trHeight w:val="303"/>
        </w:trPr>
        <w:tc>
          <w:tcPr>
            <w:tcW w:w="3677" w:type="dxa"/>
          </w:tcPr>
          <w:p w14:paraId="07F9789D" w14:textId="28C3F155" w:rsidR="005703E8" w:rsidRDefault="005703E8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  <w:r w:rsidRPr="005703E8"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  <w:t>OPĆINSKI NAČELNIK</w:t>
            </w:r>
          </w:p>
          <w:p w14:paraId="2EF30835" w14:textId="77777777" w:rsidR="00035A33" w:rsidRPr="005703E8" w:rsidRDefault="00035A33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ascii="Garamond" w:eastAsia="Lucida Sans Unicode" w:hAnsi="Garamond" w:cs="Mangal"/>
                <w:b/>
                <w:bCs/>
                <w:kern w:val="1"/>
                <w:lang w:val="hr-HR" w:eastAsia="hi-IN" w:bidi="hi-IN"/>
              </w:rPr>
            </w:pPr>
          </w:p>
        </w:tc>
      </w:tr>
      <w:tr w:rsidR="005703E8" w:rsidRPr="00BD38EC" w14:paraId="1694E775" w14:textId="77777777" w:rsidTr="00830A5F">
        <w:trPr>
          <w:trHeight w:val="218"/>
        </w:trPr>
        <w:tc>
          <w:tcPr>
            <w:tcW w:w="3677" w:type="dxa"/>
          </w:tcPr>
          <w:p w14:paraId="45B39CD8" w14:textId="0752DA44" w:rsidR="005703E8" w:rsidRPr="00BD38EC" w:rsidRDefault="005703E8" w:rsidP="005703E8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KLASA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081-01/2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-01/1</w:t>
            </w:r>
          </w:p>
        </w:tc>
      </w:tr>
      <w:tr w:rsidR="005703E8" w:rsidRPr="00BD38EC" w14:paraId="76C8814E" w14:textId="77777777" w:rsidTr="00830A5F">
        <w:trPr>
          <w:trHeight w:val="205"/>
        </w:trPr>
        <w:tc>
          <w:tcPr>
            <w:tcW w:w="3677" w:type="dxa"/>
          </w:tcPr>
          <w:p w14:paraId="698036F0" w14:textId="5E8418C6" w:rsidR="005703E8" w:rsidRPr="00BD38EC" w:rsidRDefault="005703E8" w:rsidP="005703E8">
            <w:pPr>
              <w:widowControl w:val="0"/>
              <w:suppressAutoHyphens/>
              <w:snapToGrid w:val="0"/>
              <w:spacing w:after="0" w:line="240" w:lineRule="auto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URBROJ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: 2170-31-02/1-2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-</w:t>
            </w:r>
            <w:r w:rsidR="00A11F8A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10</w:t>
            </w:r>
          </w:p>
        </w:tc>
      </w:tr>
      <w:tr w:rsidR="005703E8" w:rsidRPr="00BD38EC" w14:paraId="2781D1D8" w14:textId="77777777" w:rsidTr="00830A5F">
        <w:trPr>
          <w:trHeight w:val="218"/>
        </w:trPr>
        <w:tc>
          <w:tcPr>
            <w:tcW w:w="3677" w:type="dxa"/>
          </w:tcPr>
          <w:p w14:paraId="051591AA" w14:textId="5837C79E" w:rsidR="005703E8" w:rsidRPr="00BD38EC" w:rsidRDefault="005703E8" w:rsidP="005703E8">
            <w:pPr>
              <w:keepNext/>
              <w:widowControl w:val="0"/>
              <w:tabs>
                <w:tab w:val="num" w:pos="0"/>
              </w:tabs>
              <w:suppressAutoHyphens/>
              <w:snapToGrid w:val="0"/>
              <w:spacing w:after="0" w:line="240" w:lineRule="auto"/>
              <w:ind w:left="432" w:hanging="432"/>
              <w:outlineLvl w:val="0"/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</w:pPr>
            <w:r w:rsidRPr="00BD38EC">
              <w:rPr>
                <w:rFonts w:ascii="Garamond" w:eastAsia="Lucida Sans Unicode" w:hAnsi="Garamond" w:cs="Arial"/>
                <w:bCs/>
                <w:kern w:val="1"/>
                <w:lang w:val="hr-HR" w:eastAsia="hi-IN" w:bidi="hi-IN"/>
              </w:rPr>
              <w:t>Punat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,</w:t>
            </w:r>
            <w:r w:rsidRPr="00BD38EC">
              <w:rPr>
                <w:rFonts w:ascii="Garamond" w:eastAsia="Lucida Sans Unicode" w:hAnsi="Garamond" w:cs="Arial"/>
                <w:color w:val="EE0000"/>
                <w:kern w:val="1"/>
                <w:lang w:val="hr-HR" w:eastAsia="hi-IN" w:bidi="hi-IN"/>
              </w:rPr>
              <w:t xml:space="preserve"> </w:t>
            </w:r>
            <w:r w:rsidR="0010359E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1</w:t>
            </w:r>
            <w:r w:rsidR="009F53EF"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color w:val="000000" w:themeColor="text1"/>
                <w:kern w:val="1"/>
                <w:lang w:val="hr-HR" w:eastAsia="hi-IN" w:bidi="hi-IN"/>
              </w:rPr>
              <w:t>.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 xml:space="preserve"> 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 xml:space="preserve">ožujak 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202</w:t>
            </w:r>
            <w:r w:rsidR="00035A33"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6</w:t>
            </w:r>
            <w:r w:rsidRPr="00BD38EC">
              <w:rPr>
                <w:rFonts w:ascii="Garamond" w:eastAsia="Lucida Sans Unicode" w:hAnsi="Garamond" w:cs="Arial"/>
                <w:kern w:val="1"/>
                <w:lang w:val="hr-HR" w:eastAsia="hi-IN" w:bidi="hi-IN"/>
              </w:rPr>
              <w:t>. godine</w:t>
            </w:r>
          </w:p>
        </w:tc>
      </w:tr>
    </w:tbl>
    <w:p w14:paraId="3895C5B4" w14:textId="2A855AB1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val="hr-HR" w:eastAsia="hi-IN" w:bidi="hi-IN"/>
        </w:rPr>
      </w:pPr>
    </w:p>
    <w:p w14:paraId="64CE5505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val="hr-HR" w:eastAsia="hi-IN" w:bidi="hi-IN"/>
        </w:rPr>
      </w:pPr>
      <w:r w:rsidRPr="00BD38EC">
        <w:rPr>
          <w:rFonts w:ascii="Times New Roman" w:eastAsia="Lucida Sans Unicode" w:hAnsi="Times New Roman" w:cs="Mangal"/>
          <w:kern w:val="1"/>
          <w:lang w:val="hr-HR" w:eastAsia="hi-IN" w:bidi="hi-IN"/>
        </w:rPr>
        <w:tab/>
      </w:r>
    </w:p>
    <w:p w14:paraId="5AA08E5C" w14:textId="4DC858DD" w:rsidR="005703E8" w:rsidRPr="00BD38EC" w:rsidRDefault="005703E8" w:rsidP="005703E8">
      <w:pPr>
        <w:widowControl w:val="0"/>
        <w:suppressAutoHyphens/>
        <w:spacing w:after="0" w:line="240" w:lineRule="auto"/>
        <w:ind w:firstLine="709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Na temelju članka 14. stavka 1. Odluke o zakupu javnih površina („Službene novine Primorsko – goranske županije“  broj 10/19 i 9/21) i članka 4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Statuta Općine Punat („Službene novine Primorsko – goranske županije“  broj 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36/22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), općinski načelnik donosi</w:t>
      </w:r>
    </w:p>
    <w:p w14:paraId="5C824EB0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0E11AC07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ODLUKU</w:t>
      </w:r>
    </w:p>
    <w:p w14:paraId="57014635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 lokacijama za zakup javnih površina</w:t>
      </w:r>
    </w:p>
    <w:p w14:paraId="66EF4BE6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53F9EEF" w14:textId="77777777" w:rsidR="005703E8" w:rsidRPr="00BD38EC" w:rsidRDefault="005703E8" w:rsidP="005703E8">
      <w:pPr>
        <w:widowControl w:val="0"/>
        <w:tabs>
          <w:tab w:val="left" w:pos="3900"/>
        </w:tabs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OPĆE ODREDBE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</w:p>
    <w:p w14:paraId="74C0EB45" w14:textId="77777777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1.</w:t>
      </w:r>
    </w:p>
    <w:p w14:paraId="280EBBF7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Ovom Odlukom utvrđuju se lokacije i početne cijene za zakup javnih površina za postavljanje privremenih objekata.</w:t>
      </w:r>
    </w:p>
    <w:p w14:paraId="584DBCFC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Javne površine iz ove Odluke daju se u zakup putem javnog natječaja s navedenim zakupninama kao početnim.</w:t>
      </w:r>
    </w:p>
    <w:p w14:paraId="4BB6BEBB" w14:textId="77777777" w:rsidR="00D21EE7" w:rsidRPr="00BD38EC" w:rsidRDefault="00D21EE7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DD92047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NASELJE PUNAT</w:t>
      </w:r>
    </w:p>
    <w:p w14:paraId="5344CA6E" w14:textId="2CDF95A6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2622916E" w14:textId="144DC378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 </w:t>
      </w:r>
      <w:r w:rsidR="00BD0FA7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zelena tržnica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“, dio z.č. 8485/1 k.o. Punat, 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određuju se prodajna </w:t>
      </w:r>
    </w:p>
    <w:p w14:paraId="61A24A21" w14:textId="2D04F7EB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mjesta s početnom godišnjom zakupninom po vrsti ponude:</w:t>
      </w:r>
    </w:p>
    <w:p w14:paraId="431BBE93" w14:textId="77777777" w:rsidR="00E203A9" w:rsidRPr="00BD38EC" w:rsidRDefault="00E203A9" w:rsidP="00E203A9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Times New Roman" w:hAnsi="Garamond" w:cs="Times New Roman"/>
          <w:kern w:val="1"/>
          <w:lang w:val="hr-HR" w:eastAsia="hr-HR" w:bidi="hi-IN"/>
        </w:rPr>
      </w:pPr>
    </w:p>
    <w:p w14:paraId="43845D0D" w14:textId="390DC3AC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 (dva) prodajna mjesta za prodaju cvijeća površine 3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 početnom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BF2CB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godišnjom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zakupninom u iznosu od 250,00 EUR</w:t>
      </w:r>
      <w:r w:rsidR="00BD0FA7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mjesto. </w:t>
      </w:r>
    </w:p>
    <w:p w14:paraId="47F28959" w14:textId="3270B89C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2 (dva) prodajna </w:t>
      </w:r>
      <w:bookmarkStart w:id="0" w:name="_Hlk7769962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mjesta za prodaju voća i povrća površine 3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bookmarkEnd w:id="0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godišnjom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zakupninom u iznosu od 500,00 EUR/prodajno mjesto.</w:t>
      </w:r>
    </w:p>
    <w:p w14:paraId="4D9C4F67" w14:textId="3A74EB39" w:rsidR="00E203A9" w:rsidRPr="00BD38EC" w:rsidRDefault="00E203A9" w:rsidP="00E203A9">
      <w:pPr>
        <w:pStyle w:val="Odlomakpopisa"/>
        <w:widowControl w:val="0"/>
        <w:numPr>
          <w:ilvl w:val="0"/>
          <w:numId w:val="2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1(jedno)</w:t>
      </w:r>
      <w:r w:rsidR="000D65B5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za prodaju drvenih uporabnih predmeta max površine 5 m2 s početnom 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u iznosu od 350,00 EUR/prodajno mjesto. </w:t>
      </w:r>
    </w:p>
    <w:p w14:paraId="374B9FAC" w14:textId="77777777" w:rsidR="00E203A9" w:rsidRPr="00BD38EC" w:rsidRDefault="00E203A9" w:rsidP="00E203A9">
      <w:pPr>
        <w:pStyle w:val="Odlomakpopisa"/>
        <w:widowControl w:val="0"/>
        <w:tabs>
          <w:tab w:val="left" w:pos="7485"/>
        </w:tabs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48D65DB7" w14:textId="096E666D" w:rsidR="00E203A9" w:rsidRPr="00BD38EC" w:rsidRDefault="00E203A9" w:rsidP="00BB4E85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3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09C333A2" w14:textId="0E34E69F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Na lokaciji „ uz Trg Zahvalnosti“, dio z.č. 85</w:t>
      </w:r>
      <w:r w:rsidR="000B62D6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14/1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</w:t>
      </w:r>
      <w:r w:rsidR="00D9620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se:</w:t>
      </w:r>
    </w:p>
    <w:p w14:paraId="20A08261" w14:textId="340F7437" w:rsidR="005703E8" w:rsidRPr="00BD38EC" w:rsidRDefault="005703E8" w:rsidP="00E203A9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postavu kioska za prodaju tiska i duhanskih prerađevina, s početnom godišnjom 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4</w:t>
      </w:r>
      <w:r w:rsidR="00A04C12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.000,00 EUR</w:t>
      </w:r>
      <w:r w:rsidR="00BD0FA7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/</w:t>
      </w:r>
      <w:r w:rsidR="00E203A9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prodajno mjesto. </w:t>
      </w:r>
    </w:p>
    <w:p w14:paraId="13147F4B" w14:textId="385DDA63" w:rsidR="00E203A9" w:rsidRDefault="00BD0FA7" w:rsidP="00E203A9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bookmarkStart w:id="1" w:name="_Hlk7768725"/>
      <w:r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mjesta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="005703E8"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 za prodaju autohtonih hrvatskih proizvoda</w:t>
      </w:r>
      <w:bookmarkEnd w:id="1"/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iz kućne radinosti</w:t>
      </w:r>
      <w:r w:rsidR="00394D20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 godišnjom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400</w:t>
      </w:r>
      <w:r w:rsidR="00A04C12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,00 </w:t>
      </w:r>
      <w:r w:rsidR="00A04C1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  <w:r w:rsidR="00E203A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025CACCD" w14:textId="4C1CF4F9" w:rsidR="00BD0FA7" w:rsidRDefault="00BD0FA7" w:rsidP="00BD0FA7">
      <w:pPr>
        <w:pStyle w:val="Odlomakpopisa"/>
        <w:widowControl w:val="0"/>
        <w:numPr>
          <w:ilvl w:val="0"/>
          <w:numId w:val="29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 prodajn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FC3EB9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sa štandom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za prodaju 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ručno rađenih proizvoda od pletiva i heklanja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 početnom godišnjom</w:t>
      </w: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400,00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EUR/prodajno mjesto.</w:t>
      </w:r>
    </w:p>
    <w:p w14:paraId="023DA3C0" w14:textId="77777777" w:rsidR="00BD0FA7" w:rsidRPr="00BD38EC" w:rsidRDefault="00BD0FA7" w:rsidP="00BD0FA7">
      <w:pPr>
        <w:pStyle w:val="Odlomakpopisa"/>
        <w:widowControl w:val="0"/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C432FCB" w14:textId="77777777" w:rsidR="00E203A9" w:rsidRPr="00BD38EC" w:rsidRDefault="00E203A9" w:rsidP="00E203A9">
      <w:pPr>
        <w:pStyle w:val="Odlomakpopisa"/>
        <w:widowControl w:val="0"/>
        <w:suppressAutoHyphens/>
        <w:spacing w:after="0" w:line="240" w:lineRule="auto"/>
        <w:ind w:left="144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4C1C515" w14:textId="486F343F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12480E22" w14:textId="464457F2" w:rsidR="0006451B" w:rsidRPr="00BD38EC" w:rsidRDefault="005703E8" w:rsidP="000346CF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bookmarkStart w:id="2" w:name="_Hlk7768203"/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Na lokaciji „ispred Lučke ispostave“, dio z.č. 8514/1 k.o. Punat, </w:t>
      </w:r>
      <w:r w:rsidR="00D9620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određuje se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6809EFFA" w14:textId="5BC5B755" w:rsidR="00E203A9" w:rsidRPr="00BD38EC" w:rsidRDefault="0006451B" w:rsidP="00E203A9">
      <w:pPr>
        <w:pStyle w:val="Odlomakpopisa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 (dv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prodajna mjesta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 prodaju domaćih autohtonih proizvoda obiteljskih poljoprivrednih gospodarstava, unikatnog nakita, ručnih radova</w:t>
      </w:r>
      <w:r w:rsidR="00BD0FA7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</w:t>
      </w:r>
      <w:r w:rsidRPr="00BD38EC">
        <w:rPr>
          <w:rFonts w:ascii="Garamond" w:eastAsia="Times New Roman" w:hAnsi="Garamond" w:cs="Times New Roman"/>
          <w:kern w:val="1"/>
          <w:lang w:val="hr-HR" w:eastAsia="hr-HR" w:bidi="hi-IN"/>
        </w:rPr>
        <w:t>2m²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s početnom 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zakupninom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6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00,00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EUR/prodajno mjesto.</w:t>
      </w:r>
    </w:p>
    <w:p w14:paraId="15DDD684" w14:textId="4E78D7D2" w:rsidR="00D144BF" w:rsidRPr="00BD38EC" w:rsidRDefault="0006451B" w:rsidP="003F5097">
      <w:pPr>
        <w:pStyle w:val="Odlomakpopisa"/>
        <w:widowControl w:val="0"/>
        <w:numPr>
          <w:ilvl w:val="0"/>
          <w:numId w:val="30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lastRenderedPageBreak/>
        <w:t>1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je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dno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sa štandom za prodaju domaćih autohtonih proizvoda obiteljskih poljoprivrednih gospodarstava, unikatnog nakita (</w:t>
      </w:r>
      <w:r w:rsidR="005703E8" w:rsidRPr="00BD38EC">
        <w:rPr>
          <w:rFonts w:ascii="Garamond" w:eastAsia="Times New Roman" w:hAnsi="Garamond" w:cs="Times New Roman"/>
          <w:kern w:val="1"/>
          <w:lang w:val="hr-HR" w:eastAsia="hr-HR" w:bidi="hi-IN"/>
        </w:rPr>
        <w:t>2m²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s početnom 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godišnjom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zakupninom od </w:t>
      </w:r>
      <w:r w:rsidR="0010359E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6</w:t>
      </w:r>
      <w:r w:rsidR="00D144BF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00,00 </w:t>
      </w:r>
      <w:r w:rsidR="00D14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  <w:r w:rsidR="00D14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091E1FC4" w14:textId="77777777" w:rsidR="003F5097" w:rsidRPr="00BD38EC" w:rsidRDefault="003F5097" w:rsidP="003F5097">
      <w:pPr>
        <w:pStyle w:val="Odlomakpopisa"/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6D617593" w14:textId="039B8225" w:rsidR="003F5097" w:rsidRPr="00BD38EC" w:rsidRDefault="005703E8" w:rsidP="003F5097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5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bookmarkEnd w:id="2"/>
    </w:p>
    <w:p w14:paraId="69BE65D5" w14:textId="13CCA480" w:rsidR="003F5097" w:rsidRPr="00BD38EC" w:rsidRDefault="005703E8" w:rsidP="003F5097">
      <w:pPr>
        <w:widowControl w:val="0"/>
        <w:suppressAutoHyphens/>
        <w:spacing w:after="0" w:line="240" w:lineRule="auto"/>
        <w:ind w:firstLine="360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Na lokaciji „Punćale“, dio z.č. 8514/</w:t>
      </w:r>
      <w:r w:rsidR="00C552B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15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</w:t>
      </w:r>
      <w:r w:rsidR="003F5097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određuju se prodajna mjesta s početnom godišnjom zakupninom po vrsti ponude:</w:t>
      </w:r>
    </w:p>
    <w:p w14:paraId="343F330F" w14:textId="53CF7ACF" w:rsidR="003F5097" w:rsidRPr="00BD38EC" w:rsidRDefault="005703E8" w:rsidP="003F5097">
      <w:pPr>
        <w:pStyle w:val="Odlomakpopisa"/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1 (jedno) prodajno mjesto </w:t>
      </w:r>
      <w:r w:rsidR="0006451B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sa štandom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prodaju palačinki </w:t>
      </w:r>
      <w:r w:rsidR="000346C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i vafli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0346C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1.000,00 EUR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</w:t>
      </w:r>
      <w:r w:rsidR="00BF2CBA">
        <w:rPr>
          <w:rFonts w:ascii="Garamond" w:eastAsia="Lucida Sans Unicode" w:hAnsi="Garamond" w:cs="Times New Roman"/>
          <w:kern w:val="1"/>
          <w:lang w:val="hr-HR" w:eastAsia="hi-IN" w:bidi="hi-IN"/>
        </w:rPr>
        <w:t>e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</w:t>
      </w:r>
    </w:p>
    <w:p w14:paraId="10B772F0" w14:textId="59A74618" w:rsidR="005703E8" w:rsidRPr="00BD38EC" w:rsidRDefault="005703E8" w:rsidP="003F5097">
      <w:pPr>
        <w:pStyle w:val="Odlomakpopisa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plodina i kokica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1.000,00 EUR/prodajno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</w:p>
    <w:p w14:paraId="3152EEA2" w14:textId="4A1BA0F0" w:rsidR="00BB4E85" w:rsidRPr="00BD38EC" w:rsidRDefault="005703E8" w:rsidP="003F5097">
      <w:pPr>
        <w:pStyle w:val="Odlomakpopisa"/>
        <w:widowControl w:val="0"/>
        <w:numPr>
          <w:ilvl w:val="0"/>
          <w:numId w:val="31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B400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fritula 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 1.000,00 EUR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="003F509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</w:t>
      </w:r>
    </w:p>
    <w:p w14:paraId="0EB47AE4" w14:textId="77777777" w:rsidR="00D9620F" w:rsidRPr="00BD38EC" w:rsidRDefault="00B4108B" w:rsidP="00D9620F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3F5097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6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  <w:bookmarkStart w:id="3" w:name="_Hlk7769088"/>
    </w:p>
    <w:p w14:paraId="6C8233EA" w14:textId="77777777" w:rsidR="00D9620F" w:rsidRPr="00BD38EC" w:rsidRDefault="00D9620F" w:rsidP="00D9620F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   </w:t>
      </w:r>
      <w:r w:rsidR="00B4108B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Na lokaciji „Pod gušternu uz dječje igralište“, dio z.č. 9136/2</w:t>
      </w:r>
      <w:bookmarkEnd w:id="3"/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određuj</w:t>
      </w:r>
      <w:r w:rsidR="00C0704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e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se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71F5B43A" w14:textId="20F9F96C" w:rsidR="00890479" w:rsidRPr="00890479" w:rsidRDefault="00394D20" w:rsidP="00D9620F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jedno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prodajn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 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za postavu kvadratnog trampolina (do 100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), zračnih topova (do 18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), bungee trampolina  (do 80 m</w:t>
      </w:r>
      <w:r w:rsidR="00C0704F" w:rsidRPr="00BD38EC">
        <w:rPr>
          <w:rFonts w:ascii="Garamond" w:eastAsia="Lucida Sans Unicode" w:hAnsi="Garamond" w:cs="Arial"/>
          <w:kern w:val="1"/>
          <w:vertAlign w:val="superscript"/>
          <w:lang w:val="hr-HR" w:eastAsia="hi-IN" w:bidi="hi-IN"/>
        </w:rPr>
        <w:t>2</w:t>
      </w:r>
      <w:r w:rsidR="00C0704F" w:rsidRPr="00BD38EC">
        <w:rPr>
          <w:rFonts w:ascii="Garamond" w:eastAsia="Lucida Sans Unicode" w:hAnsi="Garamond" w:cs="Arial"/>
          <w:kern w:val="1"/>
          <w:lang w:val="hr-HR" w:eastAsia="hi-IN" w:bidi="hi-IN"/>
        </w:rPr>
        <w:t>) i 3 – 4 zabavnih aparata – hokej, žabice, fliperi i sl.</w:t>
      </w:r>
      <w:r w:rsidRPr="00BD38EC">
        <w:rPr>
          <w:rFonts w:ascii="Garamond" w:eastAsia="Lucida Sans Unicode" w:hAnsi="Garamond" w:cs="Arial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 10.000,00 EU</w:t>
      </w:r>
      <w:r w:rsidR="00D9620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R/prodajno mjesto</w:t>
      </w:r>
      <w:r w:rsidR="005703E8" w:rsidRPr="00BD38EC">
        <w:rPr>
          <w:rFonts w:ascii="Garamond" w:eastAsia="Lucida Sans Unicode" w:hAnsi="Garamond" w:cs="Arial"/>
          <w:kern w:val="1"/>
          <w:lang w:val="hr-HR" w:eastAsia="hi-IN" w:bidi="hi-IN"/>
        </w:rPr>
        <w:tab/>
      </w:r>
    </w:p>
    <w:p w14:paraId="7A1019EA" w14:textId="30E25CBB" w:rsidR="00890479" w:rsidRPr="00BD38EC" w:rsidRDefault="00890479" w:rsidP="00890479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="Garamond" w:hAnsi="Garamond"/>
        </w:rPr>
      </w:pPr>
      <w:r w:rsidRPr="00BD38EC">
        <w:rPr>
          <w:rFonts w:ascii="Garamond" w:hAnsi="Garamond"/>
        </w:rPr>
        <w:t xml:space="preserve">1 (jedno) prodajno mjesto za prodaju Bubble tee, Bubble shake i granite,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1.200,00 EUR/prodajno mjesto</w:t>
      </w:r>
    </w:p>
    <w:p w14:paraId="3FE48416" w14:textId="770C4A1F" w:rsidR="005703E8" w:rsidRPr="00BD38EC" w:rsidRDefault="00890479" w:rsidP="00890479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hAnsi="Garamond"/>
        </w:rPr>
        <w:t xml:space="preserve">1(jedno) prodajno mjesto za prodaju palačinki i vafli,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1.200,00 EUR/prodajno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</w:r>
      <w:r w:rsidR="005703E8" w:rsidRPr="00BD38EC">
        <w:rPr>
          <w:rFonts w:ascii="Garamond" w:eastAsia="Lucida Sans Unicode" w:hAnsi="Garamond" w:cs="Arial"/>
          <w:kern w:val="1"/>
          <w:lang w:val="hr-HR" w:eastAsia="hi-IN" w:bidi="hi-IN"/>
        </w:rPr>
        <w:tab/>
        <w:t xml:space="preserve">       </w:t>
      </w:r>
    </w:p>
    <w:p w14:paraId="3CAC260C" w14:textId="77777777" w:rsidR="005703E8" w:rsidRPr="00BD38EC" w:rsidRDefault="005703E8" w:rsidP="005703E8">
      <w:pPr>
        <w:widowControl w:val="0"/>
        <w:tabs>
          <w:tab w:val="left" w:pos="7410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333C5CF9" w14:textId="620C85CD" w:rsidR="005703E8" w:rsidRPr="00BD38EC" w:rsidRDefault="005703E8" w:rsidP="005703E8">
      <w:pPr>
        <w:widowControl w:val="0"/>
        <w:tabs>
          <w:tab w:val="left" w:pos="7410"/>
        </w:tabs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7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2DC7824B" w14:textId="06C6F0B8" w:rsidR="005703E8" w:rsidRPr="00BD38EC" w:rsidRDefault="005703E8" w:rsidP="00D9620F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Na lokaciji „Pod gušternu – plato ispod autobusnog stajališta uz ulicu Obala“ dio z.č. 8514/6 k.o. </w:t>
      </w:r>
      <w:r w:rsidR="0058662F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Punat</w:t>
      </w:r>
      <w:r w:rsidR="0017613D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i dio z.č. 8514/9 k.o. Punat, </w:t>
      </w:r>
      <w:r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određuju se prodajna mjesta s početnom godišnjom zakupninom po vrsti ponude:</w:t>
      </w:r>
    </w:p>
    <w:p w14:paraId="3CC339BD" w14:textId="2D847F73" w:rsidR="005703E8" w:rsidRPr="00BD38EC" w:rsidRDefault="005703E8" w:rsidP="00D2209E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za oslikavanje tijela (2.5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600,00 EUR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/prodajno mjesto  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</w:t>
      </w:r>
    </w:p>
    <w:p w14:paraId="2DAFF489" w14:textId="292DC35F" w:rsidR="00325225" w:rsidRPr="00BD38EC" w:rsidRDefault="005703E8" w:rsidP="00D2209E">
      <w:pPr>
        <w:pStyle w:val="Odlomakpopisa"/>
        <w:widowControl w:val="0"/>
        <w:numPr>
          <w:ilvl w:val="0"/>
          <w:numId w:val="34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C0704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prodajno mjesto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prodaju posebnog unikatnog nakita (2,5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600 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EUR/prodajno mjesto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                                                                                             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17613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</w:t>
      </w:r>
    </w:p>
    <w:p w14:paraId="61DA79FD" w14:textId="5BACCB2F" w:rsidR="00D2209E" w:rsidRPr="00BD38EC" w:rsidRDefault="00094697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dva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a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mjest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za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prodaju ručnih radova (cvijeće, decopage, keramika i sl.), suvenira, dekorativnih predmeta i autohtonih ručnih radova (2,5 m</w:t>
      </w:r>
      <w:r w:rsidR="00325225"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600,00 EUR/prodajno mjesto  </w:t>
      </w:r>
    </w:p>
    <w:p w14:paraId="07EF9410" w14:textId="0EFBA258" w:rsidR="00D2209E" w:rsidRPr="00BD38EC" w:rsidRDefault="005703E8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prodaj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u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balona (2,5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2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50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,00 EU</w:t>
      </w:r>
      <w:r w:rsidR="00673BB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2A3E2388" w14:textId="668FBC65" w:rsidR="005703E8" w:rsidRPr="00BD38EC" w:rsidRDefault="005703E8" w:rsidP="00D2209E">
      <w:pPr>
        <w:pStyle w:val="Odlomakpopisa"/>
        <w:widowControl w:val="0"/>
        <w:numPr>
          <w:ilvl w:val="0"/>
          <w:numId w:val="35"/>
        </w:numPr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prodajno mjesto za iznajmljivanje skutera i quad vozila (površine 45m2, maksimalno 4-5 skutera i 4-5 quad vozila)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1.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00,00 EUR</w:t>
      </w:r>
      <w:r w:rsidR="00D220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3056662A" w14:textId="77777777" w:rsidR="0058662F" w:rsidRPr="00BD38EC" w:rsidRDefault="0058662F" w:rsidP="0058662F">
      <w:pPr>
        <w:pStyle w:val="Odlomakpopisa"/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CE5EE33" w14:textId="67C098AC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8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4A677B70" w14:textId="75E73B91" w:rsidR="00EC3637" w:rsidRPr="00BD38EC" w:rsidRDefault="0017613D" w:rsidP="0017613D">
      <w:pPr>
        <w:widowControl w:val="0"/>
        <w:tabs>
          <w:tab w:val="left" w:pos="7485"/>
        </w:tabs>
        <w:suppressAutoHyphens/>
        <w:spacing w:after="0" w:line="240" w:lineRule="auto"/>
        <w:ind w:left="330"/>
        <w:jc w:val="both"/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Na lokaciji „Pod gušternu uz dječje igralište – uz šetnicu“, dio z.č. 9136/</w:t>
      </w:r>
      <w:r w:rsidR="00673BBD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k.o. Punat, određuj</w:t>
      </w:r>
      <w:r w:rsidR="007B117D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u</w:t>
      </w:r>
      <w:r w:rsidR="0058662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 xml:space="preserve"> </w:t>
      </w:r>
      <w:r w:rsidR="005703E8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se</w:t>
      </w:r>
      <w:bookmarkStart w:id="4" w:name="_Hlk7769611"/>
      <w:r w:rsidR="0058662F" w:rsidRPr="00BD38EC">
        <w:rPr>
          <w:rFonts w:ascii="Garamond" w:eastAsia="Lucida Sans Unicode" w:hAnsi="Garamond" w:cs="Times New Roman"/>
          <w:b/>
          <w:bCs/>
          <w:kern w:val="1"/>
          <w:lang w:val="hr-HR" w:eastAsia="hi-IN" w:bidi="hi-IN"/>
        </w:rPr>
        <w:t>:</w:t>
      </w:r>
    </w:p>
    <w:p w14:paraId="0F5EED3F" w14:textId="71C69BFC" w:rsidR="005703E8" w:rsidRPr="00BD38EC" w:rsidRDefault="005703E8" w:rsidP="0058662F">
      <w:pPr>
        <w:pStyle w:val="Odlomakpopisa"/>
        <w:widowControl w:val="0"/>
        <w:numPr>
          <w:ilvl w:val="0"/>
          <w:numId w:val="36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8050E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(tri) prodajna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mjesta s kioskom za prodaju autohtonih proizvoda, suvenir</w:t>
      </w:r>
      <w:r w:rsidR="008534C4">
        <w:rPr>
          <w:rFonts w:ascii="Garamond" w:eastAsia="Lucida Sans Unicode" w:hAnsi="Garamond" w:cs="Times New Roman"/>
          <w:kern w:val="1"/>
          <w:lang w:val="hr-HR" w:eastAsia="hi-IN" w:bidi="hi-IN"/>
        </w:rPr>
        <w:t>a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iz kućne radinosti, plažnog asortimana, unikatnog nakita te drugih proizvoda od lokalnog, regionalnog i nacionalnog značaja </w:t>
      </w:r>
      <w:bookmarkEnd w:id="4"/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od 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5.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236651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00,00 EUR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mjest</w:t>
      </w:r>
      <w:r w:rsidR="0058662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47C043E2" w14:textId="49BEF7AA" w:rsidR="005703E8" w:rsidRDefault="005703E8" w:rsidP="005703E8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Izlaganje asortimana zakupnici su dužni organizirati unutar kioska, od čega na max. 30 % prodajnog prostora može biti izložen plažni asortiman</w:t>
      </w:r>
      <w:r w:rsidR="00EC3637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</w:p>
    <w:p w14:paraId="161D727F" w14:textId="77777777" w:rsidR="00987B75" w:rsidRPr="00BD38EC" w:rsidRDefault="00987B75" w:rsidP="00987B75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="Garamond" w:hAnsi="Garamond"/>
          <w:b/>
          <w:bCs/>
        </w:rPr>
      </w:pPr>
      <w:r w:rsidRPr="00BD38EC">
        <w:rPr>
          <w:rFonts w:ascii="Garamond" w:hAnsi="Garamond"/>
          <w:lang w:val="hr-HR" w:eastAsia="hi-IN" w:bidi="hi-IN"/>
        </w:rPr>
        <w:t xml:space="preserve">1(jedno) prodajno mjesto za postavu kioska za iznajmljivanje čamaca i pedalina s početnom      </w:t>
      </w:r>
    </w:p>
    <w:p w14:paraId="7293407A" w14:textId="7580C64C" w:rsidR="00987B75" w:rsidRPr="00F908B1" w:rsidRDefault="00987B75" w:rsidP="00F908B1">
      <w:pPr>
        <w:pStyle w:val="Odlomakpopisa"/>
        <w:ind w:left="915"/>
        <w:rPr>
          <w:rFonts w:ascii="Garamond" w:hAnsi="Garamond"/>
          <w:lang w:val="hr-HR" w:eastAsia="hi-IN" w:bidi="hi-IN"/>
        </w:rPr>
      </w:pPr>
      <w:r w:rsidRPr="00BD38EC">
        <w:rPr>
          <w:rFonts w:ascii="Garamond" w:hAnsi="Garamond"/>
          <w:lang w:val="hr-HR" w:eastAsia="hi-IN" w:bidi="hi-IN"/>
        </w:rPr>
        <w:t xml:space="preserve"> godišnjom zakupninom </w:t>
      </w:r>
      <w:r w:rsidRPr="007C5459">
        <w:rPr>
          <w:rFonts w:ascii="Garamond" w:hAnsi="Garamond"/>
          <w:color w:val="000000" w:themeColor="text1"/>
          <w:lang w:val="hr-HR" w:eastAsia="hi-IN" w:bidi="hi-IN"/>
        </w:rPr>
        <w:t>od 2.</w:t>
      </w:r>
      <w:r w:rsidR="006915A7">
        <w:rPr>
          <w:rFonts w:ascii="Garamond" w:hAnsi="Garamond"/>
          <w:color w:val="000000" w:themeColor="text1"/>
          <w:lang w:val="hr-HR" w:eastAsia="hi-IN" w:bidi="hi-IN"/>
        </w:rPr>
        <w:t>5</w:t>
      </w:r>
      <w:r w:rsidRPr="007C5459">
        <w:rPr>
          <w:rFonts w:ascii="Garamond" w:hAnsi="Garamond"/>
          <w:color w:val="000000" w:themeColor="text1"/>
          <w:lang w:val="hr-HR" w:eastAsia="hi-IN" w:bidi="hi-IN"/>
        </w:rPr>
        <w:t>00,00 EUR</w:t>
      </w:r>
      <w:r w:rsidR="007C5459" w:rsidRPr="007C5459">
        <w:rPr>
          <w:rFonts w:ascii="Garamond" w:hAnsi="Garamond"/>
          <w:color w:val="000000" w:themeColor="text1"/>
          <w:lang w:val="hr-HR" w:eastAsia="hi-IN" w:bidi="hi-IN"/>
        </w:rPr>
        <w:t>/</w:t>
      </w:r>
      <w:r w:rsidRPr="00BD38EC">
        <w:rPr>
          <w:rFonts w:ascii="Garamond" w:hAnsi="Garamond"/>
          <w:lang w:val="hr-HR" w:eastAsia="hi-IN" w:bidi="hi-IN"/>
        </w:rPr>
        <w:t>prodajno mjesto</w:t>
      </w:r>
    </w:p>
    <w:p w14:paraId="4DF917F6" w14:textId="77777777" w:rsidR="0058662F" w:rsidRPr="00BD38EC" w:rsidRDefault="0058662F" w:rsidP="0058662F">
      <w:pPr>
        <w:pStyle w:val="Odlomakpopisa"/>
        <w:ind w:left="915"/>
        <w:rPr>
          <w:rFonts w:ascii="Garamond" w:hAnsi="Garamond"/>
          <w:lang w:val="hr-HR" w:eastAsia="hi-IN" w:bidi="hi-IN"/>
        </w:rPr>
      </w:pPr>
    </w:p>
    <w:p w14:paraId="0BEFF06E" w14:textId="3E31D63E" w:rsidR="007B117D" w:rsidRPr="00BD38EC" w:rsidRDefault="00BB4E85" w:rsidP="0058662F">
      <w:pPr>
        <w:pStyle w:val="Odlomakpopisa"/>
        <w:spacing w:after="0" w:line="240" w:lineRule="auto"/>
        <w:rPr>
          <w:rFonts w:ascii="Garamond" w:hAnsi="Garamond"/>
          <w:b/>
          <w:bCs/>
        </w:rPr>
      </w:pPr>
      <w:r w:rsidRPr="00BD38EC">
        <w:rPr>
          <w:rFonts w:ascii="Garamond" w:hAnsi="Garamond"/>
          <w:b/>
          <w:bCs/>
        </w:rPr>
        <w:t xml:space="preserve">                                                           </w:t>
      </w:r>
      <w:r w:rsidR="00CB022D">
        <w:rPr>
          <w:rFonts w:ascii="Garamond" w:hAnsi="Garamond"/>
          <w:b/>
          <w:bCs/>
        </w:rPr>
        <w:t xml:space="preserve">      </w:t>
      </w:r>
      <w:r w:rsidRPr="00BD38EC">
        <w:rPr>
          <w:rFonts w:ascii="Garamond" w:hAnsi="Garamond"/>
          <w:b/>
          <w:bCs/>
        </w:rPr>
        <w:t xml:space="preserve"> </w:t>
      </w:r>
      <w:r w:rsidR="007B117D" w:rsidRPr="00BD38EC">
        <w:rPr>
          <w:rFonts w:ascii="Garamond" w:hAnsi="Garamond"/>
          <w:b/>
          <w:bCs/>
        </w:rPr>
        <w:t xml:space="preserve">Članak </w:t>
      </w:r>
      <w:r w:rsidR="00890479">
        <w:rPr>
          <w:rFonts w:ascii="Garamond" w:hAnsi="Garamond"/>
          <w:b/>
          <w:bCs/>
        </w:rPr>
        <w:t>9</w:t>
      </w:r>
      <w:r w:rsidR="007B117D" w:rsidRPr="00BD38EC">
        <w:rPr>
          <w:rFonts w:ascii="Garamond" w:hAnsi="Garamond"/>
          <w:b/>
          <w:bCs/>
        </w:rPr>
        <w:t>.</w:t>
      </w:r>
    </w:p>
    <w:p w14:paraId="6A5FD78A" w14:textId="65BBE3ED" w:rsidR="0058662F" w:rsidRPr="00BD38EC" w:rsidRDefault="0058662F" w:rsidP="009530CA">
      <w:pPr>
        <w:widowControl w:val="0"/>
        <w:tabs>
          <w:tab w:val="left" w:pos="7485"/>
        </w:tabs>
        <w:suppressAutoHyphens/>
        <w:spacing w:after="0" w:line="240" w:lineRule="auto"/>
        <w:jc w:val="both"/>
        <w:rPr>
          <w:rFonts w:ascii="Garamond" w:hAnsi="Garamond"/>
          <w:b/>
          <w:bCs/>
        </w:rPr>
      </w:pPr>
      <w:r w:rsidRPr="00BD38EC">
        <w:rPr>
          <w:rFonts w:ascii="Garamond" w:hAnsi="Garamond"/>
          <w:b/>
          <w:bCs/>
        </w:rPr>
        <w:t xml:space="preserve">       </w:t>
      </w:r>
      <w:r w:rsidR="007B117D" w:rsidRPr="00BD38EC">
        <w:rPr>
          <w:rFonts w:ascii="Garamond" w:hAnsi="Garamond"/>
          <w:b/>
          <w:bCs/>
        </w:rPr>
        <w:t>Na lokaciji “Šetalište Antifa</w:t>
      </w:r>
      <w:r w:rsidR="00BB6F23">
        <w:rPr>
          <w:rFonts w:ascii="Garamond" w:hAnsi="Garamond"/>
          <w:b/>
          <w:bCs/>
        </w:rPr>
        <w:t>š</w:t>
      </w:r>
      <w:r w:rsidR="007B117D" w:rsidRPr="00BD38EC">
        <w:rPr>
          <w:rFonts w:ascii="Garamond" w:hAnsi="Garamond"/>
          <w:b/>
          <w:bCs/>
        </w:rPr>
        <w:t>izma, plato uz vježbalište”</w:t>
      </w:r>
      <w:r w:rsidR="00940D34" w:rsidRPr="00BD38EC">
        <w:rPr>
          <w:rFonts w:ascii="Garamond" w:hAnsi="Garamond"/>
          <w:b/>
          <w:bCs/>
        </w:rPr>
        <w:t xml:space="preserve">, </w:t>
      </w:r>
      <w:r w:rsidR="007B117D" w:rsidRPr="00BD38EC">
        <w:rPr>
          <w:rFonts w:ascii="Garamond" w:hAnsi="Garamond"/>
          <w:b/>
          <w:bCs/>
        </w:rPr>
        <w:t>dio z.č. 9099</w:t>
      </w:r>
      <w:r w:rsidR="00940D34" w:rsidRPr="00BD38EC">
        <w:rPr>
          <w:rFonts w:ascii="Garamond" w:hAnsi="Garamond"/>
          <w:b/>
          <w:bCs/>
        </w:rPr>
        <w:t xml:space="preserve"> k.o. Punat</w:t>
      </w:r>
      <w:r w:rsidR="007B117D" w:rsidRPr="00BD38EC">
        <w:rPr>
          <w:rFonts w:ascii="Garamond" w:hAnsi="Garamond"/>
          <w:b/>
          <w:bCs/>
        </w:rPr>
        <w:t>, određuje se</w:t>
      </w:r>
      <w:r w:rsidRPr="00BD38EC">
        <w:rPr>
          <w:rFonts w:ascii="Garamond" w:hAnsi="Garamond"/>
          <w:b/>
          <w:bCs/>
        </w:rPr>
        <w:t>:</w:t>
      </w:r>
    </w:p>
    <w:p w14:paraId="5431F984" w14:textId="0F866C06" w:rsidR="007B117D" w:rsidRPr="00BD38EC" w:rsidRDefault="00940D34" w:rsidP="0058662F">
      <w:pPr>
        <w:pStyle w:val="Odlomakpopisa"/>
        <w:widowControl w:val="0"/>
        <w:numPr>
          <w:ilvl w:val="0"/>
          <w:numId w:val="37"/>
        </w:numPr>
        <w:tabs>
          <w:tab w:val="left" w:pos="7485"/>
        </w:tabs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hAnsi="Garamond"/>
        </w:rPr>
        <w:t xml:space="preserve">1 (jedno) </w:t>
      </w:r>
      <w:r w:rsidR="007B117D" w:rsidRPr="00BD38EC">
        <w:rPr>
          <w:rFonts w:ascii="Garamond" w:hAnsi="Garamond"/>
        </w:rPr>
        <w:t xml:space="preserve">prodajno mjesto za postavu kioska </w:t>
      </w:r>
      <w:r w:rsidR="00BB4E85" w:rsidRPr="00BD38EC">
        <w:rPr>
          <w:rFonts w:ascii="Garamond" w:hAnsi="Garamond"/>
        </w:rPr>
        <w:t xml:space="preserve">za prodaju smoothieja i rezanog voća </w:t>
      </w:r>
      <w:r w:rsidR="00BB4E8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s početnom godišnjom zakupninom </w:t>
      </w:r>
      <w:r w:rsidR="00BB4E85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od 2.</w:t>
      </w:r>
      <w:r w:rsidR="006915A7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500</w:t>
      </w:r>
      <w:r w:rsidR="00BB4E85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,00</w:t>
      </w:r>
      <w:r w:rsidR="006E62C6" w:rsidRPr="007C5459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 </w:t>
      </w:r>
      <w:r w:rsidR="00BB4E8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EUR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608E2413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480AD0B5" w14:textId="1DCAFE2A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BB4E85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890479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0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5965FC62" w14:textId="2AEC80C1" w:rsidR="0058662F" w:rsidRPr="00BD38EC" w:rsidRDefault="0058662F" w:rsidP="005703E8">
      <w:pPr>
        <w:widowControl w:val="0"/>
        <w:suppressAutoHyphens/>
        <w:spacing w:after="0" w:line="240" w:lineRule="auto"/>
        <w:jc w:val="both"/>
        <w:rPr>
          <w:rFonts w:ascii="Garamond" w:eastAsia="Times New Roman" w:hAnsi="Garamond" w:cs="Times New Roman"/>
          <w:b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 xml:space="preserve">       </w:t>
      </w:r>
      <w:r w:rsidR="005703E8"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 xml:space="preserve">Na lokaciji „ispred objekta Obala 21“, dio z.č. 8514/1 k.o. Punat, </w:t>
      </w:r>
      <w:r w:rsidRPr="00BD38EC">
        <w:rPr>
          <w:rFonts w:ascii="Garamond" w:eastAsia="Times New Roman" w:hAnsi="Garamond" w:cs="Times New Roman"/>
          <w:b/>
          <w:kern w:val="1"/>
          <w:lang w:val="hr-HR" w:eastAsia="hr-HR" w:bidi="hi-IN"/>
        </w:rPr>
        <w:t>određuje se:</w:t>
      </w:r>
    </w:p>
    <w:p w14:paraId="61F5877E" w14:textId="35AC130D" w:rsidR="005703E8" w:rsidRPr="00BD38EC" w:rsidRDefault="005703E8" w:rsidP="0058662F">
      <w:pPr>
        <w:pStyle w:val="Odlomakpopisa"/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 xml:space="preserve">jedno mjesto za iznajmljivanje bicikala (površine 8 m²) s početnom godišnjom zakupninom od </w:t>
      </w:r>
      <w:r w:rsidR="000E276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5</w:t>
      </w:r>
      <w:r w:rsidR="0010359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5</w:t>
      </w:r>
      <w:r w:rsidR="000E276E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0,00 EUR</w:t>
      </w:r>
      <w:r w:rsidR="007C5459">
        <w:rPr>
          <w:rFonts w:ascii="Garamond" w:eastAsia="Times New Roman" w:hAnsi="Garamond" w:cs="Times New Roman"/>
          <w:bCs/>
          <w:kern w:val="1"/>
          <w:lang w:val="hr-HR" w:eastAsia="hr-HR" w:bidi="hi-IN"/>
        </w:rPr>
        <w:t>/</w:t>
      </w:r>
      <w:r w:rsidR="0058662F" w:rsidRPr="00BD38EC">
        <w:rPr>
          <w:rFonts w:ascii="Garamond" w:eastAsia="Times New Roman" w:hAnsi="Garamond" w:cs="Times New Roman"/>
          <w:bCs/>
          <w:kern w:val="1"/>
          <w:lang w:val="hr-HR" w:eastAsia="hr-HR" w:bidi="hi-IN"/>
        </w:rPr>
        <w:t>prodajno mjesto</w:t>
      </w:r>
    </w:p>
    <w:p w14:paraId="2DBB3DF3" w14:textId="77777777" w:rsidR="00CB022D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16E73848" w14:textId="6E55AA75" w:rsidR="005703E8" w:rsidRPr="00BD38EC" w:rsidRDefault="00CB022D" w:rsidP="00CB022D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                                                                              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5703E8"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3F66E5E4" w14:textId="7C8211C4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ab/>
        <w:t xml:space="preserve">Visina godišnje zakupnine za zakup javne površine za postavljanje stolova i stolica ugostiteljskih objekata (terasa) iznosi </w:t>
      </w:r>
      <w:r w:rsidR="00325225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60</w:t>
      </w:r>
      <w:r w:rsidR="000E276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,00 EUR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m².</w:t>
      </w:r>
    </w:p>
    <w:p w14:paraId="7836E671" w14:textId="77777777" w:rsidR="0085766F" w:rsidRPr="00BD38EC" w:rsidRDefault="0085766F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698E3D75" w14:textId="3107CF1D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lastRenderedPageBreak/>
        <w:tab/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Određuju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se lokacije za postavljanje stolova i stolica ugostiteljskih objekata (terasa) :</w:t>
      </w:r>
    </w:p>
    <w:p w14:paraId="10D8A559" w14:textId="759A5056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 (dio </w:t>
      </w:r>
      <w:r w:rsidR="00F03E06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69,00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624BF3C3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Terasa 2 (dio z.č. 8514/1 k.o. Punat), površine 25,08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6D37508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Terasa 3 (dio z.č. 8514/1 k.o. Punat), površine 26,28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493D6AAE" w14:textId="2E7902E1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Terasa 4 (dio z.č. 8514/1 k.o. Punat), površine </w:t>
      </w:r>
      <w:r w:rsidR="001C24B6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27,21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 m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vertAlign w:val="superscript"/>
          <w:lang w:val="hr-HR" w:eastAsia="hi-IN" w:bidi="hi-IN"/>
        </w:rPr>
        <w:t>2</w:t>
      </w:r>
    </w:p>
    <w:p w14:paraId="54326695" w14:textId="7777777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Terasa 5 (dio z.č. 8514/1 k.o. Punat), površine 32,00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C964603" w14:textId="67825182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6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k.č.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8514/1 k.o. Punat), površine 34,40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C089970" w14:textId="0DA3A55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7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k.č.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8514/1 k.o. Punat), površine 12,34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0F327F2" w14:textId="630E26B8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8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k.č.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8514/1 k.o. Punat), površine 27,60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B50229D" w14:textId="4CBFA787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9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k.č.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8514/1 k.o. Punat), površine </w:t>
      </w:r>
      <w:r w:rsidR="006B3E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41,00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C4CC79D" w14:textId="0FDF058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10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31,00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18929F10" w14:textId="186F206A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11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60,00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4BECF829" w14:textId="4CFA519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12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93,51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CF92472" w14:textId="40F7309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13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30,08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5CF8044D" w14:textId="64140856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14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29,20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31C9E47A" w14:textId="1F75362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15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41,28 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</w:p>
    <w:p w14:paraId="294EE261" w14:textId="10F72B6E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Terasa 16 (dio </w:t>
      </w:r>
      <w:r w:rsidR="009740FC"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color w:val="000000" w:themeColor="text1"/>
          <w:kern w:val="1"/>
          <w:lang w:val="hr-HR" w:eastAsia="hi-IN" w:bidi="hi-IN"/>
        </w:rPr>
        <w:t xml:space="preserve">.č. 8514/12, 8555/1 i 8555/3 k.o. Punat), površine 116,50 m²     </w:t>
      </w:r>
    </w:p>
    <w:p w14:paraId="524F76B5" w14:textId="2A61FD4B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17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.č. 8514/1 k.o. Punat), površine </w:t>
      </w:r>
      <w:r w:rsidR="006B3E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m²</w:t>
      </w:r>
    </w:p>
    <w:p w14:paraId="4D89E4EE" w14:textId="666C2F40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18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Punat), površine 10 m²</w:t>
      </w:r>
    </w:p>
    <w:p w14:paraId="3E205CDF" w14:textId="66D30203" w:rsidR="005703E8" w:rsidRPr="00BD38EC" w:rsidRDefault="005703E8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19 (dio </w:t>
      </w:r>
      <w:r w:rsidR="009740F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.č. 8514/1 k.o. Punat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)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 površine 17 m²</w:t>
      </w:r>
    </w:p>
    <w:p w14:paraId="6B8A4FDD" w14:textId="28FC0185" w:rsidR="0010359E" w:rsidRPr="00BD38EC" w:rsidRDefault="0010359E" w:rsidP="005703E8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Terasa 20 (dio k.č. 9099 k.o. Punat), površine 50 m²</w:t>
      </w:r>
    </w:p>
    <w:p w14:paraId="196550AD" w14:textId="48011DDB" w:rsidR="0010359E" w:rsidRDefault="0010359E" w:rsidP="0010359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Terasa 21 (dio k.č. 9099 k.o. Punat), površine 50 m²</w:t>
      </w:r>
    </w:p>
    <w:p w14:paraId="6B29CBBD" w14:textId="76AF29EF" w:rsidR="00227FB0" w:rsidRPr="00BD38EC" w:rsidRDefault="00227FB0" w:rsidP="0010359E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Terasa 22 (dio k.č. 8514/7 k.o. Punat), površine 28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m²</w:t>
      </w:r>
    </w:p>
    <w:p w14:paraId="6E279204" w14:textId="77777777" w:rsidR="00760B49" w:rsidRDefault="00760B49" w:rsidP="00CB022D">
      <w:pPr>
        <w:widowControl w:val="0"/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48FA30D5" w14:textId="77777777" w:rsidR="00CB022D" w:rsidRPr="00BD38EC" w:rsidRDefault="00CB022D" w:rsidP="00CB022D">
      <w:pPr>
        <w:widowControl w:val="0"/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A97ABC1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Iznimno od stavka 1. ovog članka, ugostiteljski objekti koji posluju tijekom cijele godine na području Općine Punat mogu ostvariti pravo na popust sukladno članku 14. Odluke o zakupu javne površine („Službene novine Primorsko- goranske županije“ broj 10/19 i 9/21).</w:t>
      </w:r>
    </w:p>
    <w:p w14:paraId="27A4F5AA" w14:textId="77777777" w:rsidR="005703E8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2428DD5" w14:textId="77777777" w:rsidR="00CB022D" w:rsidRPr="00BD38EC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7E71399F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NASELJE STARA BAŠKA</w:t>
      </w:r>
    </w:p>
    <w:p w14:paraId="58BC71CF" w14:textId="627490E2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50670583" w14:textId="08B9B69C" w:rsidR="005703E8" w:rsidRPr="00BD38EC" w:rsidRDefault="005703E8" w:rsidP="005703E8">
      <w:pPr>
        <w:widowControl w:val="0"/>
        <w:suppressAutoHyphens/>
        <w:spacing w:after="0" w:line="240" w:lineRule="auto"/>
        <w:ind w:firstLine="360"/>
        <w:jc w:val="both"/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</w:pP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U naselju Stara Baška, na </w:t>
      </w:r>
      <w:r w:rsidR="00975D1A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lokaciji „ 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uz lučicu</w:t>
      </w:r>
      <w:r w:rsidR="00975D1A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“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</w:t>
      </w:r>
      <w:r w:rsidR="0085766F"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>određuje</w:t>
      </w:r>
      <w:r w:rsidRPr="00BD38EC">
        <w:rPr>
          <w:rFonts w:ascii="Garamond" w:eastAsia="Times New Roman" w:hAnsi="Garamond" w:cs="Times New Roman"/>
          <w:b/>
          <w:bCs/>
          <w:kern w:val="1"/>
          <w:lang w:val="hr-HR" w:eastAsia="hr-HR" w:bidi="hi-IN"/>
        </w:rPr>
        <w:t xml:space="preserve"> se po 1(jedno) prodajno mjesto za prodaju s godišnjom početnom zakupninom po vrsti ponude:</w:t>
      </w:r>
    </w:p>
    <w:p w14:paraId="1B4B6156" w14:textId="1444CB99" w:rsidR="005703E8" w:rsidRPr="00BD38EC" w:rsidRDefault="005703E8" w:rsidP="0085766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mjesto za prodaju plažnih rekvizita (2 m²)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,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</w:t>
      </w:r>
      <w:r w:rsidR="007C5459">
        <w:rPr>
          <w:rFonts w:ascii="Garamond" w:eastAsia="Lucida Sans Unicode" w:hAnsi="Garamond" w:cs="Times New Roman"/>
          <w:kern w:val="1"/>
          <w:lang w:val="hr-HR" w:eastAsia="hi-IN" w:bidi="hi-IN"/>
        </w:rPr>
        <w:t>/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prodajno mjesto</w:t>
      </w:r>
    </w:p>
    <w:p w14:paraId="36302CBD" w14:textId="2E435A11" w:rsidR="005703E8" w:rsidRPr="00BD38EC" w:rsidRDefault="005703E8" w:rsidP="0085766F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(jedno)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mjesto za </w:t>
      </w:r>
      <w:r w:rsidR="007B117D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prodaju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proizvoda obiteljskih poljoprivrednih gospodarstava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(2m</w:t>
      </w:r>
      <w:r w:rsidRPr="00BD38EC">
        <w:rPr>
          <w:rFonts w:ascii="Garamond" w:eastAsia="Lucida Sans Unicode" w:hAnsi="Garamond" w:cs="Times New Roman"/>
          <w:kern w:val="1"/>
          <w:vertAlign w:val="superscript"/>
          <w:lang w:val="hr-HR" w:eastAsia="hi-IN" w:bidi="hi-IN"/>
        </w:rPr>
        <w:t>2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)                                                                                            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71311251" w14:textId="68E2FB77" w:rsidR="005703E8" w:rsidRPr="00BD38EC" w:rsidRDefault="005703E8" w:rsidP="005703E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mjesto za prodaju autohtonih proizvoda (2 m²)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/prodajno mjesto</w:t>
      </w:r>
    </w:p>
    <w:p w14:paraId="0298AE75" w14:textId="66D5F465" w:rsidR="005703E8" w:rsidRPr="00BD38EC" w:rsidRDefault="005703E8" w:rsidP="005703E8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 (jedno) mjesto za prodaju slika, umjetnina i rukotvorina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(2 m²), 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</w:t>
      </w:r>
      <w:r w:rsidR="0010359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912369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0,00 EUR</w:t>
      </w:r>
      <w:r w:rsidR="0085766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/pr</w:t>
      </w:r>
      <w:r w:rsidR="00BD38E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odajno mjesto</w:t>
      </w:r>
    </w:p>
    <w:p w14:paraId="366969E3" w14:textId="77777777" w:rsidR="005703E8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1681C814" w14:textId="77777777" w:rsidR="00CB022D" w:rsidRPr="00BD38EC" w:rsidRDefault="00CB022D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051009D4" w14:textId="77777777" w:rsidR="005703E8" w:rsidRPr="00BD38EC" w:rsidRDefault="005703E8" w:rsidP="005703E8">
      <w:pPr>
        <w:widowControl w:val="0"/>
        <w:suppressAutoHyphens/>
        <w:spacing w:after="0" w:line="240" w:lineRule="auto"/>
        <w:jc w:val="both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ZAVRŠNE ODREDBE</w:t>
      </w:r>
    </w:p>
    <w:p w14:paraId="5355C4C2" w14:textId="3A642978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3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. </w:t>
      </w:r>
    </w:p>
    <w:p w14:paraId="1C6A2FE7" w14:textId="77777777" w:rsidR="005703E8" w:rsidRPr="00BD38EC" w:rsidRDefault="005703E8" w:rsidP="005703E8">
      <w:pPr>
        <w:widowControl w:val="0"/>
        <w:suppressAutoHyphens/>
        <w:spacing w:after="0" w:line="240" w:lineRule="auto"/>
        <w:ind w:firstLine="708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Za zakup javne površine koja nije predviđena ovom Odlukom, a odnosi se na zauzimanje javnih površina za održavanje priredbi i manifestacija, općinski načelnik po potrebi će odrediti lokacije i visine zakupnina posebnom odlukom.</w:t>
      </w:r>
    </w:p>
    <w:p w14:paraId="30BC7A33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ab/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Uz privremene objekte nije dozvoljeno dodavanje izložbenih stalaka i polica.</w:t>
      </w:r>
    </w:p>
    <w:p w14:paraId="49A8C2BB" w14:textId="77777777" w:rsidR="005703E8" w:rsidRPr="00BD38EC" w:rsidRDefault="005703E8" w:rsidP="005703E8">
      <w:pPr>
        <w:widowControl w:val="0"/>
        <w:suppressAutoHyphens/>
        <w:spacing w:after="0" w:line="240" w:lineRule="auto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6A434F5B" w14:textId="67E9C7BF" w:rsidR="005703E8" w:rsidRPr="00BD38EC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Članak 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33484494" w14:textId="7F000320" w:rsidR="005703E8" w:rsidRPr="00BD38EC" w:rsidRDefault="005703E8" w:rsidP="005703E8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Danom stupanja na snagu ove Odluke prestaje važiti Odluka o lokacijama za zakup javnih površina KLASA:08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-01/1, URBROJ:21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70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31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-02/1-2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8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veljače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202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4</w:t>
      </w: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godine</w:t>
      </w:r>
      <w:r w:rsidR="00C30AC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,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KLASA:08</w:t>
      </w:r>
      <w:r w:rsidR="00AB3B2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</w:t>
      </w:r>
      <w:r w:rsidR="00AB3B2E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/2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-01/1, URBROJ:2170-31-02/1-2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-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17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. 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ožujka 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202</w:t>
      </w:r>
      <w:r w:rsidR="008D7CCA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5</w:t>
      </w:r>
      <w:r w:rsidR="00B51D72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. godine</w:t>
      </w:r>
      <w:r w:rsidR="00C30ACC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i KLASA:081-01/25-01/1, URBROJ:2170-31-02/1-25-13</w:t>
      </w:r>
      <w:r w:rsidR="00AF64BF"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od 28. travnja 2025. godine.</w:t>
      </w:r>
    </w:p>
    <w:p w14:paraId="03632049" w14:textId="677945D5" w:rsidR="005703E8" w:rsidRPr="00CB022D" w:rsidRDefault="005703E8" w:rsidP="00CB022D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BD38EC">
        <w:rPr>
          <w:rFonts w:ascii="Garamond" w:eastAsia="Lucida Sans Unicode" w:hAnsi="Garamond" w:cs="Times New Roman"/>
          <w:kern w:val="1"/>
          <w:lang w:val="hr-HR" w:eastAsia="hi-IN" w:bidi="hi-IN"/>
        </w:rPr>
        <w:t>Važeći ugovori o zakupu zaključeni prema Odluci o lokacijama za zakup javnih površina iz stavka 1. ovog članka ostaju na snazi do isteka zakupa.</w:t>
      </w:r>
    </w:p>
    <w:p w14:paraId="34FEF99B" w14:textId="77777777" w:rsidR="00BD38EC" w:rsidRDefault="00BD38EC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7BF618BD" w14:textId="77777777" w:rsidR="00CB022D" w:rsidRDefault="00CB022D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3F200668" w14:textId="77777777" w:rsidR="007C5459" w:rsidRDefault="007C5459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585DF2C6" w14:textId="77777777" w:rsidR="007C5459" w:rsidRDefault="007C5459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80589C2" w14:textId="77777777" w:rsidR="00CB022D" w:rsidRPr="005703E8" w:rsidRDefault="00CB022D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</w:p>
    <w:p w14:paraId="0CDA5322" w14:textId="4E79D2D8" w:rsidR="005703E8" w:rsidRPr="005703E8" w:rsidRDefault="005703E8" w:rsidP="005703E8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b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b/>
          <w:kern w:val="1"/>
          <w:lang w:val="hr-HR" w:eastAsia="hi-IN" w:bidi="hi-IN"/>
        </w:rPr>
        <w:t xml:space="preserve">Članak </w:t>
      </w:r>
      <w:r w:rsidR="00BB4E85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1</w:t>
      </w:r>
      <w:r w:rsidR="00CB022D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5</w:t>
      </w:r>
      <w:r w:rsidRPr="005703E8">
        <w:rPr>
          <w:rFonts w:ascii="Garamond" w:eastAsia="Lucida Sans Unicode" w:hAnsi="Garamond" w:cs="Times New Roman"/>
          <w:b/>
          <w:kern w:val="1"/>
          <w:lang w:val="hr-HR" w:eastAsia="hi-IN" w:bidi="hi-IN"/>
        </w:rPr>
        <w:t>.</w:t>
      </w:r>
    </w:p>
    <w:p w14:paraId="4B37C101" w14:textId="11587156" w:rsidR="005703E8" w:rsidRPr="005703E8" w:rsidRDefault="005703E8" w:rsidP="00CB022D">
      <w:pPr>
        <w:widowControl w:val="0"/>
        <w:suppressAutoHyphens/>
        <w:spacing w:after="0" w:line="240" w:lineRule="auto"/>
        <w:ind w:firstLine="720"/>
        <w:jc w:val="both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Ova Odluka stupa na snagu danom donošenja.</w:t>
      </w:r>
    </w:p>
    <w:p w14:paraId="34F4108A" w14:textId="77777777" w:rsidR="005703E8" w:rsidRDefault="005703E8" w:rsidP="005703E8">
      <w:pPr>
        <w:widowControl w:val="0"/>
        <w:suppressAutoHyphens/>
        <w:spacing w:after="0" w:line="240" w:lineRule="auto"/>
        <w:ind w:firstLine="6379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  <w:r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OPĆINSKI NAČELNIK</w:t>
      </w:r>
    </w:p>
    <w:p w14:paraId="7B615B4F" w14:textId="77777777" w:rsidR="00CB022D" w:rsidRPr="005703E8" w:rsidRDefault="00CB022D" w:rsidP="005703E8">
      <w:pPr>
        <w:widowControl w:val="0"/>
        <w:suppressAutoHyphens/>
        <w:spacing w:after="0" w:line="240" w:lineRule="auto"/>
        <w:ind w:firstLine="6379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</w:p>
    <w:p w14:paraId="245EF72F" w14:textId="360F8020" w:rsidR="005703E8" w:rsidRPr="005703E8" w:rsidRDefault="00CB022D" w:rsidP="00CB022D">
      <w:pPr>
        <w:widowControl w:val="0"/>
        <w:suppressAutoHyphens/>
        <w:spacing w:after="0" w:line="240" w:lineRule="auto"/>
        <w:jc w:val="center"/>
        <w:rPr>
          <w:rFonts w:ascii="Garamond" w:eastAsia="Lucida Sans Unicode" w:hAnsi="Garamond" w:cs="Times New Roman"/>
          <w:kern w:val="1"/>
          <w:lang w:val="hr-HR" w:eastAsia="hi-IN" w:bidi="hi-IN"/>
        </w:rPr>
      </w:pPr>
      <w:r>
        <w:rPr>
          <w:rFonts w:ascii="Garamond" w:eastAsia="Lucida Sans Unicode" w:hAnsi="Garamond" w:cs="Times New Roman"/>
          <w:kern w:val="1"/>
          <w:lang w:val="hr-HR" w:eastAsia="hi-IN" w:bidi="hi-IN"/>
        </w:rPr>
        <w:t xml:space="preserve">                                                                                                                      </w:t>
      </w:r>
      <w:r w:rsidR="005703E8" w:rsidRPr="005703E8">
        <w:rPr>
          <w:rFonts w:ascii="Garamond" w:eastAsia="Lucida Sans Unicode" w:hAnsi="Garamond" w:cs="Times New Roman"/>
          <w:kern w:val="1"/>
          <w:lang w:val="hr-HR" w:eastAsia="hi-IN" w:bidi="hi-IN"/>
        </w:rPr>
        <w:t>Daniel Strčić, bacc.inf.</w:t>
      </w:r>
      <w:r w:rsidR="00330355">
        <w:rPr>
          <w:rFonts w:ascii="Garamond" w:eastAsia="Lucida Sans Unicode" w:hAnsi="Garamond" w:cs="Times New Roman"/>
          <w:kern w:val="1"/>
          <w:lang w:val="hr-HR" w:eastAsia="hi-IN" w:bidi="hi-IN"/>
        </w:rPr>
        <w:t>, v.r.</w:t>
      </w:r>
    </w:p>
    <w:p w14:paraId="6A3D7B59" w14:textId="77777777" w:rsidR="005703E8" w:rsidRPr="005703E8" w:rsidRDefault="005703E8" w:rsidP="005703E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val="hr-HR" w:eastAsia="hi-IN" w:bidi="hi-IN"/>
        </w:rPr>
      </w:pPr>
    </w:p>
    <w:p w14:paraId="4A014CD7" w14:textId="77777777" w:rsidR="001E548A" w:rsidRDefault="001E548A"/>
    <w:sectPr w:rsidR="001E548A" w:rsidSect="00EF4E5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2588"/>
    <w:multiLevelType w:val="hybridMultilevel"/>
    <w:tmpl w:val="0564237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211D6F"/>
    <w:multiLevelType w:val="hybridMultilevel"/>
    <w:tmpl w:val="F244B0E4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A1208E1"/>
    <w:multiLevelType w:val="hybridMultilevel"/>
    <w:tmpl w:val="F4E0DED6"/>
    <w:lvl w:ilvl="0" w:tplc="169490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3C7E6A"/>
    <w:multiLevelType w:val="hybridMultilevel"/>
    <w:tmpl w:val="069A82F6"/>
    <w:lvl w:ilvl="0" w:tplc="041A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B332687"/>
    <w:multiLevelType w:val="hybridMultilevel"/>
    <w:tmpl w:val="92D46EF4"/>
    <w:lvl w:ilvl="0" w:tplc="6004FD42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D1C94"/>
    <w:multiLevelType w:val="hybridMultilevel"/>
    <w:tmpl w:val="8794DEA8"/>
    <w:lvl w:ilvl="0" w:tplc="BE00ACD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20" w:hanging="360"/>
      </w:pPr>
    </w:lvl>
    <w:lvl w:ilvl="2" w:tplc="041A001B" w:tentative="1">
      <w:start w:val="1"/>
      <w:numFmt w:val="lowerRoman"/>
      <w:lvlText w:val="%3."/>
      <w:lvlJc w:val="right"/>
      <w:pPr>
        <w:ind w:left="2040" w:hanging="180"/>
      </w:pPr>
    </w:lvl>
    <w:lvl w:ilvl="3" w:tplc="041A000F" w:tentative="1">
      <w:start w:val="1"/>
      <w:numFmt w:val="decimal"/>
      <w:lvlText w:val="%4."/>
      <w:lvlJc w:val="left"/>
      <w:pPr>
        <w:ind w:left="2760" w:hanging="360"/>
      </w:pPr>
    </w:lvl>
    <w:lvl w:ilvl="4" w:tplc="041A0019" w:tentative="1">
      <w:start w:val="1"/>
      <w:numFmt w:val="lowerLetter"/>
      <w:lvlText w:val="%5."/>
      <w:lvlJc w:val="left"/>
      <w:pPr>
        <w:ind w:left="3480" w:hanging="360"/>
      </w:pPr>
    </w:lvl>
    <w:lvl w:ilvl="5" w:tplc="041A001B" w:tentative="1">
      <w:start w:val="1"/>
      <w:numFmt w:val="lowerRoman"/>
      <w:lvlText w:val="%6."/>
      <w:lvlJc w:val="right"/>
      <w:pPr>
        <w:ind w:left="4200" w:hanging="180"/>
      </w:pPr>
    </w:lvl>
    <w:lvl w:ilvl="6" w:tplc="041A000F" w:tentative="1">
      <w:start w:val="1"/>
      <w:numFmt w:val="decimal"/>
      <w:lvlText w:val="%7."/>
      <w:lvlJc w:val="left"/>
      <w:pPr>
        <w:ind w:left="4920" w:hanging="360"/>
      </w:pPr>
    </w:lvl>
    <w:lvl w:ilvl="7" w:tplc="041A0019" w:tentative="1">
      <w:start w:val="1"/>
      <w:numFmt w:val="lowerLetter"/>
      <w:lvlText w:val="%8."/>
      <w:lvlJc w:val="left"/>
      <w:pPr>
        <w:ind w:left="5640" w:hanging="360"/>
      </w:pPr>
    </w:lvl>
    <w:lvl w:ilvl="8" w:tplc="041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C8A6E26"/>
    <w:multiLevelType w:val="hybridMultilevel"/>
    <w:tmpl w:val="00C838D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40E7C"/>
    <w:multiLevelType w:val="hybridMultilevel"/>
    <w:tmpl w:val="4014A0CC"/>
    <w:lvl w:ilvl="0" w:tplc="05222A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4710AC"/>
    <w:multiLevelType w:val="hybridMultilevel"/>
    <w:tmpl w:val="83503DB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000E00"/>
    <w:multiLevelType w:val="hybridMultilevel"/>
    <w:tmpl w:val="9AF63F5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007B3D"/>
    <w:multiLevelType w:val="hybridMultilevel"/>
    <w:tmpl w:val="59C664FE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C0975E2"/>
    <w:multiLevelType w:val="hybridMultilevel"/>
    <w:tmpl w:val="ACE8B1EC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016C2A"/>
    <w:multiLevelType w:val="hybridMultilevel"/>
    <w:tmpl w:val="6270C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C1CE3"/>
    <w:multiLevelType w:val="hybridMultilevel"/>
    <w:tmpl w:val="6FC2CA7A"/>
    <w:lvl w:ilvl="0" w:tplc="91B8A94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35" w:hanging="360"/>
      </w:pPr>
    </w:lvl>
    <w:lvl w:ilvl="2" w:tplc="041A001B" w:tentative="1">
      <w:start w:val="1"/>
      <w:numFmt w:val="lowerRoman"/>
      <w:lvlText w:val="%3."/>
      <w:lvlJc w:val="right"/>
      <w:pPr>
        <w:ind w:left="2355" w:hanging="180"/>
      </w:pPr>
    </w:lvl>
    <w:lvl w:ilvl="3" w:tplc="041A000F" w:tentative="1">
      <w:start w:val="1"/>
      <w:numFmt w:val="decimal"/>
      <w:lvlText w:val="%4."/>
      <w:lvlJc w:val="left"/>
      <w:pPr>
        <w:ind w:left="3075" w:hanging="360"/>
      </w:pPr>
    </w:lvl>
    <w:lvl w:ilvl="4" w:tplc="041A0019" w:tentative="1">
      <w:start w:val="1"/>
      <w:numFmt w:val="lowerLetter"/>
      <w:lvlText w:val="%5."/>
      <w:lvlJc w:val="left"/>
      <w:pPr>
        <w:ind w:left="3795" w:hanging="360"/>
      </w:pPr>
    </w:lvl>
    <w:lvl w:ilvl="5" w:tplc="041A001B" w:tentative="1">
      <w:start w:val="1"/>
      <w:numFmt w:val="lowerRoman"/>
      <w:lvlText w:val="%6."/>
      <w:lvlJc w:val="right"/>
      <w:pPr>
        <w:ind w:left="4515" w:hanging="180"/>
      </w:pPr>
    </w:lvl>
    <w:lvl w:ilvl="6" w:tplc="041A000F" w:tentative="1">
      <w:start w:val="1"/>
      <w:numFmt w:val="decimal"/>
      <w:lvlText w:val="%7."/>
      <w:lvlJc w:val="left"/>
      <w:pPr>
        <w:ind w:left="5235" w:hanging="360"/>
      </w:pPr>
    </w:lvl>
    <w:lvl w:ilvl="7" w:tplc="041A0019" w:tentative="1">
      <w:start w:val="1"/>
      <w:numFmt w:val="lowerLetter"/>
      <w:lvlText w:val="%8."/>
      <w:lvlJc w:val="left"/>
      <w:pPr>
        <w:ind w:left="5955" w:hanging="360"/>
      </w:pPr>
    </w:lvl>
    <w:lvl w:ilvl="8" w:tplc="041A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4" w15:restartNumberingAfterBreak="0">
    <w:nsid w:val="40A8259C"/>
    <w:multiLevelType w:val="hybridMultilevel"/>
    <w:tmpl w:val="EC3695E0"/>
    <w:lvl w:ilvl="0" w:tplc="6FBC0CD8">
      <w:start w:val="1"/>
      <w:numFmt w:val="decimal"/>
      <w:lvlText w:val="%1."/>
      <w:lvlJc w:val="left"/>
      <w:pPr>
        <w:ind w:left="1440" w:hanging="360"/>
      </w:pPr>
      <w:rPr>
        <w:rFonts w:ascii="Garamond" w:eastAsia="Lucida Sans Unicode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8D50E7"/>
    <w:multiLevelType w:val="multilevel"/>
    <w:tmpl w:val="00C838DC"/>
    <w:styleLink w:val="Trenutnipopis1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A47C3B"/>
    <w:multiLevelType w:val="hybridMultilevel"/>
    <w:tmpl w:val="0E3C70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801E1"/>
    <w:multiLevelType w:val="hybridMultilevel"/>
    <w:tmpl w:val="1A2A08D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451B84"/>
    <w:multiLevelType w:val="hybridMultilevel"/>
    <w:tmpl w:val="AB240042"/>
    <w:lvl w:ilvl="0" w:tplc="204C4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5B437A"/>
    <w:multiLevelType w:val="hybridMultilevel"/>
    <w:tmpl w:val="365021CA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D575952"/>
    <w:multiLevelType w:val="hybridMultilevel"/>
    <w:tmpl w:val="010EADD4"/>
    <w:lvl w:ilvl="0" w:tplc="2F60B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63612D"/>
    <w:multiLevelType w:val="hybridMultilevel"/>
    <w:tmpl w:val="214EF7AC"/>
    <w:lvl w:ilvl="0" w:tplc="2C8EA23E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A04A17"/>
    <w:multiLevelType w:val="hybridMultilevel"/>
    <w:tmpl w:val="B1D025E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FF2671"/>
    <w:multiLevelType w:val="hybridMultilevel"/>
    <w:tmpl w:val="ED440C9E"/>
    <w:lvl w:ilvl="0" w:tplc="C352CF1C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902BB1"/>
    <w:multiLevelType w:val="hybridMultilevel"/>
    <w:tmpl w:val="BB900D42"/>
    <w:lvl w:ilvl="0" w:tplc="2C8EA23E">
      <w:start w:val="1"/>
      <w:numFmt w:val="decimal"/>
      <w:lvlText w:val="%1."/>
      <w:lvlJc w:val="left"/>
      <w:pPr>
        <w:ind w:left="720" w:hanging="360"/>
      </w:pPr>
      <w:rPr>
        <w:rFonts w:ascii="Garamond" w:eastAsia="Lucida Sans Unicode" w:hAnsi="Garamond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64DA"/>
    <w:multiLevelType w:val="hybridMultilevel"/>
    <w:tmpl w:val="9C029B00"/>
    <w:lvl w:ilvl="0" w:tplc="7BF00AB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6" w15:restartNumberingAfterBreak="0">
    <w:nsid w:val="5CED3B68"/>
    <w:multiLevelType w:val="hybridMultilevel"/>
    <w:tmpl w:val="02F48B6C"/>
    <w:lvl w:ilvl="0" w:tplc="041A000B">
      <w:start w:val="1"/>
      <w:numFmt w:val="bullet"/>
      <w:lvlText w:val=""/>
      <w:lvlJc w:val="left"/>
      <w:pPr>
        <w:ind w:left="135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27" w15:restartNumberingAfterBreak="0">
    <w:nsid w:val="63463B98"/>
    <w:multiLevelType w:val="hybridMultilevel"/>
    <w:tmpl w:val="0B1444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081A9E"/>
    <w:multiLevelType w:val="hybridMultilevel"/>
    <w:tmpl w:val="862A9ED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D357EC"/>
    <w:multiLevelType w:val="hybridMultilevel"/>
    <w:tmpl w:val="ACCA64DA"/>
    <w:lvl w:ilvl="0" w:tplc="7AA21E32">
      <w:start w:val="1"/>
      <w:numFmt w:val="decimal"/>
      <w:lvlText w:val="%1."/>
      <w:lvlJc w:val="left"/>
      <w:pPr>
        <w:ind w:left="750" w:hanging="360"/>
      </w:pPr>
      <w:rPr>
        <w:rFonts w:eastAsia="Lucida Sans Unicode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0" w15:restartNumberingAfterBreak="0">
    <w:nsid w:val="6B2A7BBD"/>
    <w:multiLevelType w:val="hybridMultilevel"/>
    <w:tmpl w:val="DC648760"/>
    <w:lvl w:ilvl="0" w:tplc="A7722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A4EC0"/>
    <w:multiLevelType w:val="hybridMultilevel"/>
    <w:tmpl w:val="956248CE"/>
    <w:lvl w:ilvl="0" w:tplc="F90E4D3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E562507"/>
    <w:multiLevelType w:val="hybridMultilevel"/>
    <w:tmpl w:val="59A690B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804090"/>
    <w:multiLevelType w:val="hybridMultilevel"/>
    <w:tmpl w:val="01800CE8"/>
    <w:lvl w:ilvl="0" w:tplc="8C9CD64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6753FD6"/>
    <w:multiLevelType w:val="hybridMultilevel"/>
    <w:tmpl w:val="F08EF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D2802"/>
    <w:multiLevelType w:val="hybridMultilevel"/>
    <w:tmpl w:val="A686EBA6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A4F7713"/>
    <w:multiLevelType w:val="hybridMultilevel"/>
    <w:tmpl w:val="1A06C654"/>
    <w:lvl w:ilvl="0" w:tplc="CA409B8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num w:numId="1" w16cid:durableId="2119596121">
    <w:abstractNumId w:val="23"/>
  </w:num>
  <w:num w:numId="2" w16cid:durableId="391658876">
    <w:abstractNumId w:val="35"/>
  </w:num>
  <w:num w:numId="3" w16cid:durableId="597324739">
    <w:abstractNumId w:val="21"/>
  </w:num>
  <w:num w:numId="4" w16cid:durableId="656619075">
    <w:abstractNumId w:val="1"/>
  </w:num>
  <w:num w:numId="5" w16cid:durableId="994185270">
    <w:abstractNumId w:val="5"/>
  </w:num>
  <w:num w:numId="6" w16cid:durableId="307517579">
    <w:abstractNumId w:val="28"/>
  </w:num>
  <w:num w:numId="7" w16cid:durableId="1111239058">
    <w:abstractNumId w:val="18"/>
  </w:num>
  <w:num w:numId="8" w16cid:durableId="464978802">
    <w:abstractNumId w:val="14"/>
  </w:num>
  <w:num w:numId="9" w16cid:durableId="1452094812">
    <w:abstractNumId w:val="25"/>
  </w:num>
  <w:num w:numId="10" w16cid:durableId="921182070">
    <w:abstractNumId w:val="4"/>
  </w:num>
  <w:num w:numId="11" w16cid:durableId="647248389">
    <w:abstractNumId w:val="27"/>
  </w:num>
  <w:num w:numId="12" w16cid:durableId="1044138022">
    <w:abstractNumId w:val="20"/>
  </w:num>
  <w:num w:numId="13" w16cid:durableId="2055541362">
    <w:abstractNumId w:val="36"/>
  </w:num>
  <w:num w:numId="14" w16cid:durableId="991299067">
    <w:abstractNumId w:val="2"/>
  </w:num>
  <w:num w:numId="15" w16cid:durableId="1628509351">
    <w:abstractNumId w:val="34"/>
  </w:num>
  <w:num w:numId="16" w16cid:durableId="1518349913">
    <w:abstractNumId w:val="29"/>
  </w:num>
  <w:num w:numId="17" w16cid:durableId="1354654079">
    <w:abstractNumId w:val="7"/>
  </w:num>
  <w:num w:numId="18" w16cid:durableId="352999082">
    <w:abstractNumId w:val="31"/>
  </w:num>
  <w:num w:numId="19" w16cid:durableId="1347364641">
    <w:abstractNumId w:val="33"/>
  </w:num>
  <w:num w:numId="20" w16cid:durableId="623124313">
    <w:abstractNumId w:val="30"/>
  </w:num>
  <w:num w:numId="21" w16cid:durableId="654719589">
    <w:abstractNumId w:val="16"/>
  </w:num>
  <w:num w:numId="22" w16cid:durableId="351763215">
    <w:abstractNumId w:val="12"/>
  </w:num>
  <w:num w:numId="23" w16cid:durableId="809371623">
    <w:abstractNumId w:val="13"/>
  </w:num>
  <w:num w:numId="24" w16cid:durableId="42028991">
    <w:abstractNumId w:val="6"/>
  </w:num>
  <w:num w:numId="25" w16cid:durableId="59907160">
    <w:abstractNumId w:val="15"/>
  </w:num>
  <w:num w:numId="26" w16cid:durableId="910583989">
    <w:abstractNumId w:val="17"/>
  </w:num>
  <w:num w:numId="27" w16cid:durableId="216554692">
    <w:abstractNumId w:val="3"/>
  </w:num>
  <w:num w:numId="28" w16cid:durableId="718819225">
    <w:abstractNumId w:val="24"/>
  </w:num>
  <w:num w:numId="29" w16cid:durableId="198930760">
    <w:abstractNumId w:val="9"/>
  </w:num>
  <w:num w:numId="30" w16cid:durableId="1236088571">
    <w:abstractNumId w:val="0"/>
  </w:num>
  <w:num w:numId="31" w16cid:durableId="1592935749">
    <w:abstractNumId w:val="8"/>
  </w:num>
  <w:num w:numId="32" w16cid:durableId="1100486975">
    <w:abstractNumId w:val="10"/>
  </w:num>
  <w:num w:numId="33" w16cid:durableId="995374892">
    <w:abstractNumId w:val="26"/>
  </w:num>
  <w:num w:numId="34" w16cid:durableId="319502797">
    <w:abstractNumId w:val="11"/>
  </w:num>
  <w:num w:numId="35" w16cid:durableId="2058775150">
    <w:abstractNumId w:val="22"/>
  </w:num>
  <w:num w:numId="36" w16cid:durableId="99303442">
    <w:abstractNumId w:val="19"/>
  </w:num>
  <w:num w:numId="37" w16cid:durableId="1544711337">
    <w:abstractNumId w:val="32"/>
  </w:num>
  <w:num w:numId="38" w16cid:durableId="151723041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E8"/>
    <w:rsid w:val="000346CF"/>
    <w:rsid w:val="00035A33"/>
    <w:rsid w:val="000420A7"/>
    <w:rsid w:val="0006451B"/>
    <w:rsid w:val="00094697"/>
    <w:rsid w:val="00096215"/>
    <w:rsid w:val="000B62D6"/>
    <w:rsid w:val="000D65B5"/>
    <w:rsid w:val="000E276E"/>
    <w:rsid w:val="0010359E"/>
    <w:rsid w:val="0010378C"/>
    <w:rsid w:val="00145EBF"/>
    <w:rsid w:val="001624C5"/>
    <w:rsid w:val="0017613D"/>
    <w:rsid w:val="00194444"/>
    <w:rsid w:val="001C24B6"/>
    <w:rsid w:val="001D6C69"/>
    <w:rsid w:val="001E548A"/>
    <w:rsid w:val="00227FB0"/>
    <w:rsid w:val="00236651"/>
    <w:rsid w:val="002623DC"/>
    <w:rsid w:val="00325225"/>
    <w:rsid w:val="00330355"/>
    <w:rsid w:val="00394D20"/>
    <w:rsid w:val="003A223B"/>
    <w:rsid w:val="003A6392"/>
    <w:rsid w:val="003F3002"/>
    <w:rsid w:val="003F5097"/>
    <w:rsid w:val="00553014"/>
    <w:rsid w:val="005703E8"/>
    <w:rsid w:val="00575AF7"/>
    <w:rsid w:val="0058662F"/>
    <w:rsid w:val="005F4B7A"/>
    <w:rsid w:val="00627D57"/>
    <w:rsid w:val="00641AF4"/>
    <w:rsid w:val="00661E3B"/>
    <w:rsid w:val="00673BBD"/>
    <w:rsid w:val="00676FFE"/>
    <w:rsid w:val="00680ECF"/>
    <w:rsid w:val="006915A7"/>
    <w:rsid w:val="006A323E"/>
    <w:rsid w:val="006B3EBF"/>
    <w:rsid w:val="006E62C6"/>
    <w:rsid w:val="006F59BE"/>
    <w:rsid w:val="00745E84"/>
    <w:rsid w:val="00760B49"/>
    <w:rsid w:val="007A173F"/>
    <w:rsid w:val="007B117D"/>
    <w:rsid w:val="007C5459"/>
    <w:rsid w:val="008050E2"/>
    <w:rsid w:val="00806609"/>
    <w:rsid w:val="008534C4"/>
    <w:rsid w:val="0085766F"/>
    <w:rsid w:val="00890479"/>
    <w:rsid w:val="008C19C8"/>
    <w:rsid w:val="008D7CCA"/>
    <w:rsid w:val="00912369"/>
    <w:rsid w:val="00940D34"/>
    <w:rsid w:val="00941EFF"/>
    <w:rsid w:val="009530CA"/>
    <w:rsid w:val="00965760"/>
    <w:rsid w:val="009740FC"/>
    <w:rsid w:val="00975D1A"/>
    <w:rsid w:val="00987B75"/>
    <w:rsid w:val="009A3D04"/>
    <w:rsid w:val="009D6799"/>
    <w:rsid w:val="009F53EF"/>
    <w:rsid w:val="00A04C12"/>
    <w:rsid w:val="00A10D5D"/>
    <w:rsid w:val="00A11F8A"/>
    <w:rsid w:val="00AA1C7F"/>
    <w:rsid w:val="00AB3B2E"/>
    <w:rsid w:val="00AC055D"/>
    <w:rsid w:val="00AF64BF"/>
    <w:rsid w:val="00B10A42"/>
    <w:rsid w:val="00B400BD"/>
    <w:rsid w:val="00B4108B"/>
    <w:rsid w:val="00B51D72"/>
    <w:rsid w:val="00BA211F"/>
    <w:rsid w:val="00BB4E85"/>
    <w:rsid w:val="00BB6F23"/>
    <w:rsid w:val="00BD0FA7"/>
    <w:rsid w:val="00BD38EC"/>
    <w:rsid w:val="00BF2CBA"/>
    <w:rsid w:val="00C03241"/>
    <w:rsid w:val="00C0704F"/>
    <w:rsid w:val="00C146AB"/>
    <w:rsid w:val="00C30ACC"/>
    <w:rsid w:val="00C552B8"/>
    <w:rsid w:val="00C60F23"/>
    <w:rsid w:val="00CB022D"/>
    <w:rsid w:val="00D144BF"/>
    <w:rsid w:val="00D21EE7"/>
    <w:rsid w:val="00D2209E"/>
    <w:rsid w:val="00D4695D"/>
    <w:rsid w:val="00D9620F"/>
    <w:rsid w:val="00E1286D"/>
    <w:rsid w:val="00E133EE"/>
    <w:rsid w:val="00E203A9"/>
    <w:rsid w:val="00E34CF0"/>
    <w:rsid w:val="00E61155"/>
    <w:rsid w:val="00E618BB"/>
    <w:rsid w:val="00EC3637"/>
    <w:rsid w:val="00F03E06"/>
    <w:rsid w:val="00F908B1"/>
    <w:rsid w:val="00FA3801"/>
    <w:rsid w:val="00FB1852"/>
    <w:rsid w:val="00FC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E860"/>
  <w15:chartTrackingRefBased/>
  <w15:docId w15:val="{0F4C81CE-FAEA-4465-BEC6-D0FDE17F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703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0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lomakpopisa">
    <w:name w:val="List Paragraph"/>
    <w:basedOn w:val="Normal"/>
    <w:uiPriority w:val="34"/>
    <w:qFormat/>
    <w:rsid w:val="00A10D5D"/>
    <w:pPr>
      <w:ind w:left="720"/>
      <w:contextualSpacing/>
    </w:pPr>
  </w:style>
  <w:style w:type="numbering" w:customStyle="1" w:styleId="Trenutnipopis1">
    <w:name w:val="Trenutni popis1"/>
    <w:uiPriority w:val="99"/>
    <w:rsid w:val="00E203A9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1141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Antonela Karabaić</cp:lastModifiedBy>
  <cp:revision>40</cp:revision>
  <cp:lastPrinted>2026-03-25T11:36:00Z</cp:lastPrinted>
  <dcterms:created xsi:type="dcterms:W3CDTF">2026-03-04T07:22:00Z</dcterms:created>
  <dcterms:modified xsi:type="dcterms:W3CDTF">2026-03-27T09:31:00Z</dcterms:modified>
</cp:coreProperties>
</file>