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2C14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8"/>
          <w:szCs w:val="24"/>
          <w:lang w:val="hr-HR"/>
        </w:rPr>
      </w:pPr>
    </w:p>
    <w:tbl>
      <w:tblPr>
        <w:tblW w:w="4177" w:type="dxa"/>
        <w:tblLayout w:type="fixed"/>
        <w:tblLook w:val="0000" w:firstRow="0" w:lastRow="0" w:firstColumn="0" w:lastColumn="0" w:noHBand="0" w:noVBand="0"/>
      </w:tblPr>
      <w:tblGrid>
        <w:gridCol w:w="4177"/>
      </w:tblGrid>
      <w:tr w:rsidR="00E91FC7" w:rsidRPr="00817F0D" w14:paraId="2F8C3414" w14:textId="77777777" w:rsidTr="00B32072">
        <w:trPr>
          <w:cantSplit/>
          <w:trHeight w:val="1497"/>
        </w:trPr>
        <w:tc>
          <w:tcPr>
            <w:tcW w:w="4177" w:type="dxa"/>
          </w:tcPr>
          <w:p w14:paraId="7F6DBA2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bookmarkStart w:id="0" w:name="Head1"/>
            <w:r w:rsidRPr="00817F0D">
              <w:rPr>
                <w:rFonts w:ascii="Garamond" w:eastAsia="Times New Roman" w:hAnsi="Garamond" w:cs="Times New Roman"/>
                <w:noProof/>
                <w:sz w:val="24"/>
                <w:szCs w:val="24"/>
                <w:lang w:val="hr-HR" w:eastAsia="hr-HR"/>
              </w:rPr>
              <w:drawing>
                <wp:inline distT="0" distB="0" distL="0" distR="0" wp14:anchorId="4CC11807" wp14:editId="26C391DF">
                  <wp:extent cx="609600" cy="800100"/>
                  <wp:effectExtent l="19050" t="0" r="0" b="0"/>
                  <wp:docPr id="1" name="Picture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1FC7" w:rsidRPr="00817F0D" w14:paraId="22F76CDF" w14:textId="77777777" w:rsidTr="00B32072">
        <w:trPr>
          <w:cantSplit/>
          <w:trHeight w:val="993"/>
        </w:trPr>
        <w:tc>
          <w:tcPr>
            <w:tcW w:w="4177" w:type="dxa"/>
          </w:tcPr>
          <w:p w14:paraId="30B6B41D" w14:textId="77777777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R E P U B L I K A   H R V A T S K A</w:t>
            </w:r>
          </w:p>
          <w:p w14:paraId="6C2895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PRIMORSKO – GORANSKA ŽUPANIJA</w:t>
            </w:r>
          </w:p>
          <w:p w14:paraId="6C0F53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OPĆINA PUNAT</w:t>
            </w:r>
          </w:p>
        </w:tc>
      </w:tr>
      <w:tr w:rsidR="00E91FC7" w:rsidRPr="00817F0D" w14:paraId="6A311770" w14:textId="77777777" w:rsidTr="00B32072">
        <w:trPr>
          <w:cantSplit/>
          <w:trHeight w:val="489"/>
        </w:trPr>
        <w:tc>
          <w:tcPr>
            <w:tcW w:w="4177" w:type="dxa"/>
          </w:tcPr>
          <w:p w14:paraId="09187A6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OVLAŠTENI PREDSTAVNICI NARUČITELJA</w:t>
            </w:r>
          </w:p>
          <w:p w14:paraId="0B1CC7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</w:tr>
      <w:tr w:rsidR="00E91FC7" w:rsidRPr="00817F0D" w14:paraId="2764DCF1" w14:textId="77777777" w:rsidTr="00B32072">
        <w:trPr>
          <w:cantSplit/>
          <w:trHeight w:val="252"/>
        </w:trPr>
        <w:tc>
          <w:tcPr>
            <w:tcW w:w="4177" w:type="dxa"/>
          </w:tcPr>
          <w:p w14:paraId="785D1E6B" w14:textId="0298BD7D" w:rsidR="00E91FC7" w:rsidRPr="00A345B0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KLASA: 030-02/2</w:t>
            </w:r>
            <w:r w:rsidR="00496B8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1D5A50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-01/</w:t>
            </w:r>
            <w:r w:rsidR="00496B8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4</w:t>
            </w:r>
          </w:p>
        </w:tc>
      </w:tr>
      <w:tr w:rsidR="00E91FC7" w:rsidRPr="00817F0D" w14:paraId="4835101F" w14:textId="77777777" w:rsidTr="00B32072">
        <w:trPr>
          <w:cantSplit/>
          <w:trHeight w:val="252"/>
        </w:trPr>
        <w:tc>
          <w:tcPr>
            <w:tcW w:w="4177" w:type="dxa"/>
          </w:tcPr>
          <w:p w14:paraId="637CDCF2" w14:textId="7231FC51" w:rsidR="00E91FC7" w:rsidRPr="003C284A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color w:val="EE0000"/>
                <w:sz w:val="24"/>
                <w:szCs w:val="24"/>
                <w:lang w:val="hr-HR" w:eastAsia="hr-HR"/>
              </w:rPr>
            </w:pP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URBROJ:  2170-31-03/1</w:t>
            </w:r>
            <w:r w:rsidR="00494D6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-2</w:t>
            </w:r>
            <w:r w:rsidR="00496B8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-</w:t>
            </w:r>
            <w:r w:rsidR="003F639C" w:rsidRPr="003F639C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</w:t>
            </w:r>
          </w:p>
        </w:tc>
      </w:tr>
      <w:tr w:rsidR="00E91FC7" w:rsidRPr="00817F0D" w14:paraId="590CDB1D" w14:textId="77777777" w:rsidTr="00B32072">
        <w:trPr>
          <w:cantSplit/>
          <w:trHeight w:val="252"/>
        </w:trPr>
        <w:tc>
          <w:tcPr>
            <w:tcW w:w="4177" w:type="dxa"/>
          </w:tcPr>
          <w:p w14:paraId="36B857CB" w14:textId="685F75A4" w:rsidR="00E91FC7" w:rsidRPr="00817F0D" w:rsidRDefault="00E91FC7" w:rsidP="00B32072">
            <w:pPr>
              <w:keepNext/>
              <w:widowControl w:val="0"/>
              <w:autoSpaceDE w:val="0"/>
              <w:autoSpaceDN w:val="0"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Punat, </w:t>
            </w:r>
            <w:r w:rsidR="006314D1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0</w:t>
            </w:r>
            <w:r w:rsidR="00496B8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3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. </w:t>
            </w:r>
            <w:r w:rsidR="00496B8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veljače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 xml:space="preserve"> 202</w:t>
            </w:r>
            <w:r w:rsidR="00496B86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6</w:t>
            </w:r>
            <w:r w:rsidRPr="00817F0D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. godine</w:t>
            </w:r>
          </w:p>
        </w:tc>
      </w:tr>
      <w:bookmarkEnd w:id="0"/>
    </w:tbl>
    <w:p w14:paraId="5D3ED5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956E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Cs w:val="24"/>
          <w:lang w:val="hr-HR"/>
        </w:rPr>
      </w:pPr>
    </w:p>
    <w:p w14:paraId="55C1EFBA" w14:textId="77777777" w:rsidR="00E91FC7" w:rsidRPr="00817F0D" w:rsidRDefault="00E91FC7" w:rsidP="00E91FC7">
      <w:pPr>
        <w:widowControl w:val="0"/>
        <w:tabs>
          <w:tab w:val="left" w:pos="3135"/>
          <w:tab w:val="left" w:pos="9318"/>
        </w:tabs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92CDDC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POZIV ZA DOSTAVU</w:t>
      </w:r>
      <w:r w:rsidRPr="00817F0D">
        <w:rPr>
          <w:rFonts w:ascii="Garamond" w:eastAsia="Arial" w:hAnsi="Garamond" w:cs="Arial"/>
          <w:b/>
          <w:bCs/>
          <w:spacing w:val="-18"/>
          <w:w w:val="95"/>
          <w:sz w:val="24"/>
          <w:szCs w:val="24"/>
          <w:shd w:val="clear" w:color="auto" w:fill="92CDDC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92CDDC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92CDDC"/>
          <w:lang w:val="hr-HR"/>
        </w:rPr>
        <w:tab/>
      </w:r>
    </w:p>
    <w:p w14:paraId="0C16993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C4A7D63" w14:textId="77777777" w:rsidR="00F3229A" w:rsidRDefault="00F3229A" w:rsidP="00F3229A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A1145B">
        <w:rPr>
          <w:rFonts w:ascii="Garamond" w:eastAsia="Arial" w:hAnsi="Garamond" w:cs="Arial"/>
          <w:sz w:val="24"/>
          <w:szCs w:val="24"/>
          <w:lang w:val="hr-HR"/>
        </w:rPr>
        <w:t>Sukladno članku 15. Zakona o javnoj nabavi („Narodne novine“ broj 120/16 i 114/22 - dalje u tekstu: Zakon) za nabavu robe i usluga te provedbu projektnih natječaja procijenjene vrijednosti manje od 26.540,00 EUR odnosno za nabavu radova procijenjene vrijednosti manje od 66.360,00 EUR Naručitelj nije obvezan provoditi postupke javne nabave propisane Zakonom.</w:t>
      </w:r>
    </w:p>
    <w:p w14:paraId="60B92CE2" w14:textId="3D48E573" w:rsidR="00F3229A" w:rsidRPr="0020377A" w:rsidRDefault="00F3229A" w:rsidP="00F3229A">
      <w:pPr>
        <w:widowControl w:val="0"/>
        <w:autoSpaceDE w:val="0"/>
        <w:autoSpaceDN w:val="0"/>
        <w:spacing w:after="0" w:line="252" w:lineRule="auto"/>
        <w:ind w:right="236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5533B2">
        <w:rPr>
          <w:rFonts w:ascii="Garamond" w:eastAsia="Arial" w:hAnsi="Garamond" w:cs="Arial"/>
          <w:sz w:val="24"/>
          <w:szCs w:val="24"/>
          <w:lang w:val="hr-HR"/>
        </w:rPr>
        <w:t xml:space="preserve">Ovaj postupak provodi se temeljem 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Pravilnika o provedbi postupaka jednostavne nabave („Službene novine Primorsko-goranske žup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a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>nije“ br. 16/23</w:t>
      </w:r>
      <w:r w:rsidR="00EA055C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i 37/25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). Sukladno članku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10</w:t>
      </w:r>
      <w:r w:rsidRPr="005533B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. Pravilnika, 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poziv na dostavu objavit će se na internetsk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im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stranic</w:t>
      </w:r>
      <w:r w:rsidR="0020377A"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>ama</w:t>
      </w:r>
      <w:r w:rsidRPr="0020377A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Općine Punat.</w:t>
      </w:r>
    </w:p>
    <w:p w14:paraId="40FD30EB" w14:textId="77777777" w:rsidR="00F3229A" w:rsidRPr="00817F0D" w:rsidRDefault="00F3229A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184B0B9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12089F1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PODACI O</w:t>
      </w:r>
      <w:r w:rsidRPr="00817F0D">
        <w:rPr>
          <w:rFonts w:ascii="Garamond" w:eastAsia="Arial" w:hAnsi="Garamond" w:cs="Arial"/>
          <w:b/>
          <w:bCs/>
          <w:spacing w:val="-12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NARUČITELJU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6FCBD2C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6"/>
          <w:szCs w:val="24"/>
          <w:lang w:val="hr-HR"/>
        </w:rPr>
      </w:pPr>
    </w:p>
    <w:p w14:paraId="7962EB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OPĆINA PUNAT</w:t>
      </w:r>
    </w:p>
    <w:p w14:paraId="62E10141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NOVI PUT 2</w:t>
      </w:r>
    </w:p>
    <w:p w14:paraId="6CFA143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51521 PUNAT</w:t>
      </w:r>
    </w:p>
    <w:p w14:paraId="50E6A0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OIB 59398328383</w:t>
      </w:r>
    </w:p>
    <w:p w14:paraId="3ABA81B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Tel: 051/854-140</w:t>
      </w:r>
    </w:p>
    <w:p w14:paraId="2010379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web: </w:t>
      </w:r>
      <w:hyperlink r:id="rId8" w:history="1">
        <w:r w:rsidRPr="00817F0D">
          <w:rPr>
            <w:rFonts w:ascii="Garamond" w:eastAsia="Arial" w:hAnsi="Garamond" w:cs="Arial"/>
            <w:color w:val="0563C1" w:themeColor="hyperlink"/>
            <w:sz w:val="24"/>
            <w:szCs w:val="24"/>
            <w:u w:val="single"/>
            <w:lang w:val="hr-HR"/>
          </w:rPr>
          <w:t>www.punat.hr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293115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Kontakt:</w:t>
      </w:r>
    </w:p>
    <w:p w14:paraId="5B17E521" w14:textId="5FC6360E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e-mail: </w:t>
      </w:r>
      <w:hyperlink r:id="rId9" w:history="1">
        <w:r w:rsidR="000700EC" w:rsidRPr="00D1123E">
          <w:rPr>
            <w:rStyle w:val="Hiperveza"/>
            <w:rFonts w:ascii="Garamond" w:eastAsia="Arial" w:hAnsi="Garamond" w:cs="Arial"/>
            <w:sz w:val="24"/>
            <w:szCs w:val="24"/>
            <w:lang w:val="hr-HR"/>
          </w:rPr>
          <w:t>opcina@punat.hr</w:t>
        </w:r>
      </w:hyperlink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E17CD" w14:textId="7F46197A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tel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>: 051/</w:t>
      </w:r>
      <w:r w:rsidR="00A75DA4">
        <w:rPr>
          <w:rFonts w:ascii="Garamond" w:eastAsia="Arial" w:hAnsi="Garamond" w:cs="Arial"/>
          <w:sz w:val="24"/>
          <w:szCs w:val="24"/>
          <w:lang w:val="hr-HR"/>
        </w:rPr>
        <w:t>85</w:t>
      </w:r>
      <w:r w:rsidR="000700EC">
        <w:rPr>
          <w:rFonts w:ascii="Garamond" w:eastAsia="Arial" w:hAnsi="Garamond" w:cs="Arial"/>
          <w:sz w:val="24"/>
          <w:szCs w:val="24"/>
          <w:lang w:val="hr-HR"/>
        </w:rPr>
        <w:t>4-140</w:t>
      </w:r>
    </w:p>
    <w:p w14:paraId="1DA3F42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35D97BF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737594BC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OPIS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PREDMETA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0D7E0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922106E" w14:textId="70DAE803" w:rsidR="00E91FC7" w:rsidRDefault="00E91FC7" w:rsidP="00DD2D64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Predmet nabave je 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>izvođenj</w:t>
      </w:r>
      <w:r w:rsidR="00251B5C">
        <w:rPr>
          <w:rFonts w:ascii="Garamond" w:eastAsia="Arial" w:hAnsi="Garamond" w:cs="Arial"/>
          <w:sz w:val="24"/>
          <w:szCs w:val="24"/>
          <w:lang w:val="hr-HR"/>
        </w:rPr>
        <w:t>e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 xml:space="preserve"> radova</w:t>
      </w:r>
      <w:r w:rsidR="00EA055C">
        <w:rPr>
          <w:rFonts w:ascii="Garamond" w:eastAsia="Arial" w:hAnsi="Garamond" w:cs="Arial"/>
          <w:sz w:val="24"/>
          <w:szCs w:val="24"/>
          <w:lang w:val="hr-HR"/>
        </w:rPr>
        <w:t xml:space="preserve"> i postava opreme prometne signalizacije za povećanje sigurnosti prometa na dijelu ŽC 5125 u Puntu (lokacije </w:t>
      </w:r>
      <w:r w:rsidR="006D15D8">
        <w:rPr>
          <w:rFonts w:ascii="Garamond" w:eastAsia="Arial" w:hAnsi="Garamond" w:cs="Arial"/>
          <w:sz w:val="24"/>
          <w:szCs w:val="24"/>
          <w:lang w:val="hr-HR"/>
        </w:rPr>
        <w:t>3</w:t>
      </w:r>
      <w:r w:rsidR="00EA055C">
        <w:rPr>
          <w:rFonts w:ascii="Garamond" w:eastAsia="Arial" w:hAnsi="Garamond" w:cs="Arial"/>
          <w:sz w:val="24"/>
          <w:szCs w:val="24"/>
          <w:lang w:val="hr-HR"/>
        </w:rPr>
        <w:t xml:space="preserve"> i </w:t>
      </w:r>
      <w:r w:rsidR="006D15D8">
        <w:rPr>
          <w:rFonts w:ascii="Garamond" w:eastAsia="Arial" w:hAnsi="Garamond" w:cs="Arial"/>
          <w:sz w:val="24"/>
          <w:szCs w:val="24"/>
          <w:lang w:val="hr-HR"/>
        </w:rPr>
        <w:t>4</w:t>
      </w:r>
      <w:r w:rsidR="00EA055C">
        <w:rPr>
          <w:rFonts w:ascii="Garamond" w:eastAsia="Arial" w:hAnsi="Garamond" w:cs="Arial"/>
          <w:sz w:val="24"/>
          <w:szCs w:val="24"/>
          <w:lang w:val="hr-HR"/>
        </w:rPr>
        <w:t>) prema prometnom projektu PR-149/23</w:t>
      </w:r>
      <w:r w:rsidR="002A02F1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proofErr w:type="spellStart"/>
      <w:r w:rsidR="002A02F1">
        <w:rPr>
          <w:rFonts w:ascii="Garamond" w:hAnsi="Garamond" w:cs="CIDFont+F3"/>
          <w:sz w:val="24"/>
          <w:szCs w:val="24"/>
        </w:rPr>
        <w:t>izrađen</w:t>
      </w:r>
      <w:proofErr w:type="spellEnd"/>
      <w:r w:rsidR="002A02F1">
        <w:rPr>
          <w:rFonts w:ascii="Garamond" w:hAnsi="Garamond" w:cs="CIDFont+F3"/>
          <w:sz w:val="24"/>
          <w:szCs w:val="24"/>
        </w:rPr>
        <w:t xml:space="preserve"> od </w:t>
      </w:r>
      <w:r w:rsidR="002A02F1" w:rsidRPr="00AE4796">
        <w:rPr>
          <w:rFonts w:ascii="Garamond" w:hAnsi="Garamond" w:cs="CIDFont+F3"/>
          <w:sz w:val="24"/>
          <w:szCs w:val="24"/>
        </w:rPr>
        <w:t xml:space="preserve">GPZ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d.d.</w:t>
      </w:r>
      <w:proofErr w:type="spellEnd"/>
      <w:r w:rsidR="002A02F1">
        <w:rPr>
          <w:rFonts w:ascii="Garamond" w:hAnsi="Garamond" w:cs="CIDFont+F3"/>
          <w:sz w:val="24"/>
          <w:szCs w:val="24"/>
        </w:rPr>
        <w:t xml:space="preserve">,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Đure</w:t>
      </w:r>
      <w:proofErr w:type="spellEnd"/>
      <w:r w:rsidR="002A02F1" w:rsidRP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Šporera</w:t>
      </w:r>
      <w:proofErr w:type="spellEnd"/>
      <w:r w:rsidR="002A02F1" w:rsidRPr="00AE4796">
        <w:rPr>
          <w:rFonts w:ascii="Garamond" w:hAnsi="Garamond" w:cs="CIDFont+F3"/>
          <w:sz w:val="24"/>
          <w:szCs w:val="24"/>
        </w:rPr>
        <w:t xml:space="preserve"> 8, 51 000 Rijek</w:t>
      </w:r>
      <w:r w:rsidR="002A02F1">
        <w:rPr>
          <w:rFonts w:ascii="Garamond" w:hAnsi="Garamond" w:cs="CIDFont+F3"/>
          <w:sz w:val="24"/>
          <w:szCs w:val="24"/>
        </w:rPr>
        <w:t>a</w:t>
      </w:r>
      <w:r w:rsidR="009B522F" w:rsidRPr="009B522F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 w:rsidR="00A6676B">
        <w:rPr>
          <w:rFonts w:ascii="Garamond" w:eastAsia="Arial" w:hAnsi="Garamond" w:cs="Arial"/>
          <w:sz w:val="24"/>
          <w:szCs w:val="24"/>
          <w:lang w:val="hr-HR"/>
        </w:rPr>
        <w:t xml:space="preserve">i </w:t>
      </w:r>
      <w:r>
        <w:rPr>
          <w:rFonts w:ascii="Garamond" w:eastAsia="Arial" w:hAnsi="Garamond" w:cs="Arial"/>
          <w:sz w:val="24"/>
          <w:szCs w:val="24"/>
          <w:lang w:val="hr-HR"/>
        </w:rPr>
        <w:t>priložen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>o</w:t>
      </w:r>
      <w:r>
        <w:rPr>
          <w:rFonts w:ascii="Garamond" w:eastAsia="Arial" w:hAnsi="Garamond" w:cs="Arial"/>
          <w:sz w:val="24"/>
          <w:szCs w:val="24"/>
          <w:lang w:val="hr-HR"/>
        </w:rPr>
        <w:t>m troškovn</w:t>
      </w:r>
      <w:r w:rsidR="00DD2D64">
        <w:rPr>
          <w:rFonts w:ascii="Garamond" w:eastAsia="Arial" w:hAnsi="Garamond" w:cs="Arial"/>
          <w:sz w:val="24"/>
          <w:szCs w:val="24"/>
          <w:lang w:val="hr-HR"/>
        </w:rPr>
        <w:t xml:space="preserve">iku. </w:t>
      </w:r>
    </w:p>
    <w:p w14:paraId="14B172D3" w14:textId="77777777" w:rsidR="00DD2D64" w:rsidRPr="00DD2D64" w:rsidRDefault="00DD2D64" w:rsidP="00DD2D64">
      <w:pPr>
        <w:spacing w:after="0" w:line="240" w:lineRule="auto"/>
        <w:jc w:val="both"/>
        <w:rPr>
          <w:rFonts w:ascii="Garamond" w:hAnsi="Garamond" w:cs="CIDFont+F3"/>
          <w:sz w:val="24"/>
          <w:szCs w:val="24"/>
        </w:rPr>
      </w:pPr>
    </w:p>
    <w:p w14:paraId="7ADCF88A" w14:textId="0C9C9B80" w:rsidR="00E91FC7" w:rsidRDefault="00E91FC7" w:rsidP="00E91FC7">
      <w:pPr>
        <w:rPr>
          <w:rFonts w:ascii="Garamond" w:hAnsi="Garamond"/>
          <w:sz w:val="24"/>
          <w:szCs w:val="24"/>
        </w:rPr>
      </w:pPr>
      <w:r w:rsidRPr="00444444">
        <w:rPr>
          <w:rFonts w:ascii="Garamond" w:eastAsia="Arial" w:hAnsi="Garamond" w:cs="Arial"/>
          <w:sz w:val="24"/>
          <w:szCs w:val="24"/>
          <w:lang w:val="hr-HR"/>
        </w:rPr>
        <w:t xml:space="preserve">CPV oznaka: </w:t>
      </w:r>
      <w:r w:rsidR="00707FB1" w:rsidRPr="00707FB1">
        <w:rPr>
          <w:rFonts w:ascii="Garamond" w:hAnsi="Garamond"/>
          <w:sz w:val="24"/>
          <w:szCs w:val="24"/>
        </w:rPr>
        <w:t xml:space="preserve">34996000-5 </w:t>
      </w:r>
      <w:proofErr w:type="spellStart"/>
      <w:r w:rsidR="00707FB1" w:rsidRPr="00707FB1">
        <w:rPr>
          <w:rFonts w:ascii="Garamond" w:hAnsi="Garamond"/>
          <w:sz w:val="24"/>
          <w:szCs w:val="24"/>
        </w:rPr>
        <w:t>Oprema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za </w:t>
      </w:r>
      <w:proofErr w:type="spellStart"/>
      <w:r w:rsidR="00707FB1" w:rsidRPr="00707FB1">
        <w:rPr>
          <w:rFonts w:ascii="Garamond" w:hAnsi="Garamond"/>
          <w:sz w:val="24"/>
          <w:szCs w:val="24"/>
        </w:rPr>
        <w:t>reguliranje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, </w:t>
      </w:r>
      <w:proofErr w:type="spellStart"/>
      <w:r w:rsidR="00707FB1" w:rsidRPr="00707FB1">
        <w:rPr>
          <w:rFonts w:ascii="Garamond" w:hAnsi="Garamond"/>
          <w:sz w:val="24"/>
          <w:szCs w:val="24"/>
        </w:rPr>
        <w:t>sigurnost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</w:t>
      </w:r>
      <w:proofErr w:type="spellStart"/>
      <w:r w:rsidR="00707FB1" w:rsidRPr="00707FB1">
        <w:rPr>
          <w:rFonts w:ascii="Garamond" w:hAnsi="Garamond"/>
          <w:sz w:val="24"/>
          <w:szCs w:val="24"/>
        </w:rPr>
        <w:t>ili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</w:t>
      </w:r>
      <w:proofErr w:type="spellStart"/>
      <w:r w:rsidR="00707FB1" w:rsidRPr="00707FB1">
        <w:rPr>
          <w:rFonts w:ascii="Garamond" w:hAnsi="Garamond"/>
          <w:sz w:val="24"/>
          <w:szCs w:val="24"/>
        </w:rPr>
        <w:t>signalizaciju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u </w:t>
      </w:r>
      <w:proofErr w:type="spellStart"/>
      <w:r w:rsidR="00707FB1" w:rsidRPr="00707FB1">
        <w:rPr>
          <w:rFonts w:ascii="Garamond" w:hAnsi="Garamond"/>
          <w:sz w:val="24"/>
          <w:szCs w:val="24"/>
        </w:rPr>
        <w:t>cestovnom</w:t>
      </w:r>
      <w:proofErr w:type="spellEnd"/>
      <w:r w:rsidR="00707FB1" w:rsidRPr="00707FB1">
        <w:rPr>
          <w:rFonts w:ascii="Garamond" w:hAnsi="Garamond"/>
          <w:sz w:val="24"/>
          <w:szCs w:val="24"/>
        </w:rPr>
        <w:t xml:space="preserve"> </w:t>
      </w:r>
      <w:proofErr w:type="spellStart"/>
      <w:r w:rsidR="00707FB1" w:rsidRPr="00707FB1">
        <w:rPr>
          <w:rFonts w:ascii="Garamond" w:hAnsi="Garamond"/>
          <w:sz w:val="24"/>
          <w:szCs w:val="24"/>
        </w:rPr>
        <w:t>prometu</w:t>
      </w:r>
      <w:proofErr w:type="spellEnd"/>
    </w:p>
    <w:p w14:paraId="7479C1C7" w14:textId="77777777" w:rsidR="00707FB1" w:rsidRPr="00444444" w:rsidRDefault="00707FB1" w:rsidP="00E91FC7">
      <w:pPr>
        <w:rPr>
          <w:rFonts w:ascii="Garamond" w:hAnsi="Garamond"/>
          <w:sz w:val="24"/>
          <w:szCs w:val="24"/>
        </w:rPr>
      </w:pPr>
    </w:p>
    <w:p w14:paraId="1930BE06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PROCIJENJENA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VRIJEDNOST</w:t>
      </w:r>
      <w:r w:rsidRPr="00817F0D">
        <w:rPr>
          <w:rFonts w:ascii="Garamond" w:eastAsia="Arial" w:hAnsi="Garamond" w:cs="Arial"/>
          <w:b/>
          <w:bCs/>
          <w:spacing w:val="-41"/>
          <w:w w:val="95"/>
          <w:sz w:val="24"/>
          <w:shd w:val="clear" w:color="auto" w:fill="B6DDE8"/>
          <w:lang w:val="hr-HR"/>
        </w:rPr>
        <w:t xml:space="preserve"> 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7DF6A5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A4656F7" w14:textId="3CFF227B" w:rsidR="00E91FC7" w:rsidRPr="000D196A" w:rsidRDefault="00833DC6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Ukupna procijenjena vrijednost nabave iznosi </w:t>
      </w:r>
      <w:r w:rsidR="00EA055C">
        <w:rPr>
          <w:rFonts w:ascii="Garamond" w:eastAsia="Arial" w:hAnsi="Garamond" w:cs="Arial"/>
          <w:sz w:val="24"/>
          <w:szCs w:val="24"/>
          <w:lang w:val="hr-HR"/>
        </w:rPr>
        <w:t>1</w:t>
      </w:r>
      <w:r w:rsidR="00B6660C">
        <w:rPr>
          <w:rFonts w:ascii="Garamond" w:eastAsia="Arial" w:hAnsi="Garamond" w:cs="Arial"/>
          <w:sz w:val="24"/>
          <w:szCs w:val="24"/>
          <w:lang w:val="hr-HR"/>
        </w:rPr>
        <w:t>5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.</w:t>
      </w:r>
      <w:r w:rsidR="00B6660C">
        <w:rPr>
          <w:rFonts w:ascii="Garamond" w:eastAsia="Arial" w:hAnsi="Garamond" w:cs="Arial"/>
          <w:sz w:val="24"/>
          <w:szCs w:val="24"/>
          <w:lang w:val="hr-HR"/>
        </w:rPr>
        <w:t>0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00</w:t>
      </w:r>
      <w:r w:rsidR="009B522F" w:rsidRPr="000D196A">
        <w:rPr>
          <w:rFonts w:ascii="Garamond" w:eastAsia="Arial" w:hAnsi="Garamond" w:cs="Arial"/>
          <w:sz w:val="24"/>
          <w:szCs w:val="24"/>
          <w:lang w:val="hr-HR"/>
        </w:rPr>
        <w:t xml:space="preserve">,00 </w:t>
      </w:r>
      <w:r w:rsidR="004719ED">
        <w:rPr>
          <w:rFonts w:ascii="Garamond" w:eastAsia="Arial" w:hAnsi="Garamond" w:cs="Arial"/>
          <w:sz w:val="24"/>
          <w:szCs w:val="24"/>
          <w:lang w:val="hr-HR"/>
        </w:rPr>
        <w:t>E</w:t>
      </w:r>
      <w:r w:rsidR="00C20252">
        <w:rPr>
          <w:rFonts w:ascii="Garamond" w:eastAsia="Arial" w:hAnsi="Garamond" w:cs="Arial"/>
          <w:sz w:val="24"/>
          <w:szCs w:val="24"/>
          <w:lang w:val="hr-HR"/>
        </w:rPr>
        <w:t>UR</w:t>
      </w:r>
      <w:r w:rsidR="00E91FC7" w:rsidRPr="000D196A">
        <w:rPr>
          <w:rFonts w:ascii="Garamond" w:eastAsia="Arial" w:hAnsi="Garamond" w:cs="Arial"/>
          <w:sz w:val="24"/>
          <w:szCs w:val="24"/>
          <w:lang w:val="hr-HR"/>
        </w:rPr>
        <w:t xml:space="preserve"> (bez PDV-a).</w:t>
      </w:r>
    </w:p>
    <w:p w14:paraId="778344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01F27AA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4E585C5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7"/>
          <w:szCs w:val="24"/>
          <w:lang w:val="hr-HR"/>
        </w:rPr>
      </w:pPr>
    </w:p>
    <w:p w14:paraId="2EDA6EBD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25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ODABIR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PONUDE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CD714F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324B1195" w14:textId="77777777" w:rsidR="00E91FC7" w:rsidRPr="001B77E4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bookmarkStart w:id="1" w:name="_Hlk63071060"/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Najpovoljnija ponuda je ona koja ostvari ukupno najveći broj bodova sukladno kriterijima u nastavku:</w:t>
      </w:r>
      <w:bookmarkEnd w:id="1"/>
    </w:p>
    <w:p w14:paraId="04EE452B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     </w:t>
      </w:r>
    </w:p>
    <w:tbl>
      <w:tblPr>
        <w:tblW w:w="4931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1263"/>
        <w:gridCol w:w="6248"/>
        <w:gridCol w:w="2101"/>
      </w:tblGrid>
      <w:tr w:rsidR="00E91FC7" w:rsidRPr="00D372C2" w14:paraId="1FB18ACB" w14:textId="77777777" w:rsidTr="00B32072">
        <w:trPr>
          <w:trHeight w:val="52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3E03366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Oznaka kriterija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B20B36A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Kriterij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8F977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Broj bodova</w:t>
            </w:r>
          </w:p>
        </w:tc>
      </w:tr>
      <w:tr w:rsidR="00E91FC7" w:rsidRPr="00D372C2" w14:paraId="3A8BF161" w14:textId="77777777" w:rsidTr="00B32072">
        <w:trPr>
          <w:trHeight w:val="17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263ED2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K1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450905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Cijena ponude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7D750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80</w:t>
            </w:r>
          </w:p>
        </w:tc>
      </w:tr>
      <w:tr w:rsidR="00E91FC7" w:rsidRPr="00D372C2" w14:paraId="64E2D9B4" w14:textId="77777777" w:rsidTr="00B32072">
        <w:trPr>
          <w:trHeight w:val="560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B7DD7F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K2</w:t>
            </w: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B9210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Jamstvo za otklanjanje nedostataka u jamstvenom roku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43BB1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  <w:t>20</w:t>
            </w:r>
          </w:p>
        </w:tc>
      </w:tr>
      <w:tr w:rsidR="00E91FC7" w:rsidRPr="00D372C2" w14:paraId="3BF345EF" w14:textId="77777777" w:rsidTr="00B32072">
        <w:trPr>
          <w:trHeight w:val="442"/>
        </w:trPr>
        <w:tc>
          <w:tcPr>
            <w:tcW w:w="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C6B783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Garamond" w:eastAsia="Times New Roman" w:hAnsi="Garamond" w:cs="Times New Roman"/>
                <w:sz w:val="24"/>
                <w:szCs w:val="24"/>
                <w:lang w:val="hr-HR" w:eastAsia="hr-HR"/>
              </w:rPr>
            </w:pPr>
          </w:p>
        </w:tc>
        <w:tc>
          <w:tcPr>
            <w:tcW w:w="32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7B16B8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Maksimalni broj bodova</w:t>
            </w:r>
          </w:p>
        </w:tc>
        <w:tc>
          <w:tcPr>
            <w:tcW w:w="10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3940B" w14:textId="77777777" w:rsidR="00E91FC7" w:rsidRPr="00D372C2" w:rsidRDefault="00E91FC7" w:rsidP="00B32072">
            <w:pPr>
              <w:autoSpaceDE w:val="0"/>
              <w:autoSpaceDN w:val="0"/>
              <w:adjustRightInd w:val="0"/>
              <w:spacing w:after="0" w:line="240" w:lineRule="auto"/>
              <w:ind w:right="380" w:firstLine="284"/>
              <w:jc w:val="center"/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</w:pPr>
            <w:r w:rsidRPr="00D372C2">
              <w:rPr>
                <w:rFonts w:ascii="Garamond" w:eastAsia="Times New Roman" w:hAnsi="Garamond" w:cs="Times New Roman"/>
                <w:b/>
                <w:sz w:val="24"/>
                <w:szCs w:val="24"/>
                <w:lang w:val="hr-HR" w:eastAsia="hr-HR"/>
              </w:rPr>
              <w:t>100</w:t>
            </w:r>
          </w:p>
        </w:tc>
      </w:tr>
    </w:tbl>
    <w:p w14:paraId="7ECEB6C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284"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5B4762D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>K1 - Postupak ocjene kriterija „Cijena ponude“ je slijedeći:</w:t>
      </w:r>
    </w:p>
    <w:p w14:paraId="5CA7848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Maksimalan broj bodova dobiva prihvatljiva ponuda s najnižom ponuđenom cijenom, a ostalim prihvatljivim ponudama broj bodova umanjuje se u omjeru ponuđenih cijena prema slijedećoj ponuđenoj cijeni. Tada se bodovna vrijednost ponuđene cijene izračunava po slijedećoj formuli:</w:t>
      </w:r>
    </w:p>
    <w:p w14:paraId="2194389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E4CA564" w14:textId="77777777" w:rsidR="00E91FC7" w:rsidRPr="00D372C2" w:rsidRDefault="00000000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m:oMath>
        <m:f>
          <m:fPr>
            <m:ctrlPr>
              <w:rPr>
                <w:rFonts w:ascii="Cambria Math" w:eastAsia="Times New Roman" w:hAnsi="Cambria Math" w:cs="Times New Roman"/>
                <w:i/>
                <w:sz w:val="24"/>
                <w:szCs w:val="24"/>
                <w:lang w:val="hr-HR" w:eastAsia="sl-SI"/>
              </w:rPr>
            </m:ctrlPr>
          </m:fPr>
          <m:num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najniže ponuđena cijena</m:t>
            </m:r>
          </m:num>
          <m:den>
            <m:r>
              <w:rPr>
                <w:rFonts w:ascii="Cambria Math" w:eastAsia="Times New Roman" w:hAnsi="Cambria Math" w:cs="Times New Roman"/>
                <w:sz w:val="24"/>
                <w:szCs w:val="24"/>
                <w:lang w:val="hr-HR" w:eastAsia="sl-SI"/>
              </w:rPr>
              <m:t>cijena ponude</m:t>
            </m:r>
          </m:den>
        </m:f>
      </m:oMath>
      <w:r w:rsidR="00E91FC7"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* 80 = broj bodova za cijenu ponude</w:t>
      </w:r>
    </w:p>
    <w:p w14:paraId="6D71DCA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442B892D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Po kriteriju „Cijena ponude“ može se najviše dobiti 80 bodova.</w:t>
      </w:r>
    </w:p>
    <w:p w14:paraId="553A635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</w:p>
    <w:p w14:paraId="3C018181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sl-SI"/>
        </w:rPr>
        <w:t xml:space="preserve">K2 - Postupak ocjene kriterija „Jamstvo za otklanjanje nedostataka u jamstvenom roku“ -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najviše se može dobiti 20 bodova. Bodovna vrijednost ponuđenog jamstvenog roka osiguranog b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>janko zadužnicom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 promatrane ponude izračunava </w:t>
      </w:r>
      <w:r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se </w:t>
      </w: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na slijedeći način:</w:t>
      </w:r>
    </w:p>
    <w:p w14:paraId="20D2129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 xml:space="preserve">a) Jamstveni rok od 6 godina </w:t>
      </w:r>
      <w:bookmarkStart w:id="2" w:name="_Hlk59101521"/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od dana preuzimanja:     20 bodova</w:t>
      </w:r>
      <w:bookmarkEnd w:id="2"/>
    </w:p>
    <w:p w14:paraId="36203E2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b) Jamstveni rok od 5 godina od dana preuzimanja:     15 bodova</w:t>
      </w:r>
    </w:p>
    <w:p w14:paraId="0DFDAF2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c) Jamstveni rok od 4 godina od dana preuzimanja:     10 bodova</w:t>
      </w:r>
    </w:p>
    <w:p w14:paraId="5834E8C5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sl-SI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sl-SI"/>
        </w:rPr>
        <w:t>d) Jamstveni rok od 3 godina od dana preuzimanja:       5 bodova</w:t>
      </w:r>
    </w:p>
    <w:p w14:paraId="00D2AE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left="720" w:right="380"/>
        <w:contextualSpacing/>
        <w:jc w:val="both"/>
        <w:rPr>
          <w:rFonts w:ascii="Garamond" w:eastAsia="Times New Roman" w:hAnsi="Garamond" w:cs="Times New Roman"/>
          <w:sz w:val="24"/>
          <w:szCs w:val="24"/>
          <w:highlight w:val="cyan"/>
          <w:lang w:val="hr-HR" w:eastAsia="hr-HR"/>
        </w:rPr>
      </w:pPr>
    </w:p>
    <w:p w14:paraId="2D81060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  <w:t>Određivanje ukupnog broja bodova pojedinog ponuditelja</w:t>
      </w:r>
    </w:p>
    <w:p w14:paraId="49D17B09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u w:val="single"/>
          <w:lang w:val="hr-HR" w:eastAsia="hr-HR"/>
        </w:rPr>
      </w:pPr>
    </w:p>
    <w:p w14:paraId="0469DF9A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Maksimalni broj bodova kojeg pojedini ponuditelj može ostvariti je 100.</w:t>
      </w:r>
    </w:p>
    <w:p w14:paraId="6CB3D223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49917596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Broj bodova pojedinog ponuditelja određuje se zbrajanjem bodova ostvarenih po pojedinom od 2 kriterija: </w:t>
      </w:r>
      <w:r w:rsidRPr="00D372C2">
        <w:rPr>
          <w:rFonts w:ascii="Garamond" w:eastAsia="Times New Roman" w:hAnsi="Garamond" w:cs="Times New Roman"/>
          <w:b/>
          <w:sz w:val="24"/>
          <w:szCs w:val="24"/>
          <w:lang w:val="hr-HR" w:eastAsia="hr-HR"/>
        </w:rPr>
        <w:t>B = K1 + K2</w:t>
      </w:r>
    </w:p>
    <w:p w14:paraId="6C58D27B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 w:firstLine="708"/>
        <w:contextualSpacing/>
        <w:jc w:val="both"/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u w:val="single"/>
          <w:lang w:val="hr-HR" w:eastAsia="hr-HR"/>
        </w:rPr>
        <w:t>Gdje je:</w:t>
      </w:r>
    </w:p>
    <w:p w14:paraId="268FB478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B = ukupan broj bodova pojedinog ponuditelja</w:t>
      </w:r>
    </w:p>
    <w:p w14:paraId="720B15C4" w14:textId="77777777" w:rsidR="00E91FC7" w:rsidRPr="00D372C2" w:rsidRDefault="00E91FC7" w:rsidP="00E91FC7">
      <w:pPr>
        <w:autoSpaceDE w:val="0"/>
        <w:autoSpaceDN w:val="0"/>
        <w:adjustRightInd w:val="0"/>
        <w:spacing w:after="0" w:line="240" w:lineRule="auto"/>
        <w:ind w:right="380"/>
        <w:contextualSpacing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>K1 = broj bodova ostvaren obzirom na ponuđenu cijenu</w:t>
      </w:r>
    </w:p>
    <w:p w14:paraId="2E4EE68E" w14:textId="77777777" w:rsidR="00E91FC7" w:rsidRPr="00D372C2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D372C2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K2 = broj bodova obzirom na </w:t>
      </w:r>
      <w:r w:rsidRPr="00D372C2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jamstvo za otklanjanje nedostataka u jamstvenom roku</w:t>
      </w:r>
    </w:p>
    <w:p w14:paraId="23EFB439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color w:val="FF0000"/>
          <w:sz w:val="24"/>
          <w:szCs w:val="24"/>
          <w:lang w:val="hr-HR" w:eastAsia="hr-HR"/>
        </w:rPr>
      </w:pPr>
    </w:p>
    <w:p w14:paraId="3DE1B1FE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ab/>
        <w:t xml:space="preserve">U slučaju da dva ili više ponuditelja imaju jednaki broj ukupno ostvarenih bodova odabrat će se ponuda sa najnižom ponuđenom cijenom 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izvođenja radova</w:t>
      </w: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.</w:t>
      </w:r>
    </w:p>
    <w:p w14:paraId="16763B76" w14:textId="77777777" w:rsidR="00E91FC7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50D3DDB5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6AED39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5"/>
          <w:szCs w:val="24"/>
          <w:lang w:val="hr-HR"/>
        </w:rPr>
      </w:pPr>
    </w:p>
    <w:p w14:paraId="29BC22EE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UVJETI</w:t>
      </w:r>
      <w:r w:rsidRPr="00817F0D">
        <w:rPr>
          <w:rFonts w:ascii="Garamond" w:eastAsia="Arial" w:hAnsi="Garamond" w:cs="Arial"/>
          <w:b/>
          <w:bCs/>
          <w:spacing w:val="-36"/>
          <w:w w:val="95"/>
          <w:sz w:val="24"/>
          <w:shd w:val="clear" w:color="auto" w:fill="B6DDE8"/>
          <w:lang w:val="hr-HR"/>
        </w:rPr>
        <w:t xml:space="preserve"> 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3194C3E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32D2F2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NAČIN IZVRŠENJA:</w:t>
      </w:r>
    </w:p>
    <w:p w14:paraId="677756D1" w14:textId="1B99C209" w:rsidR="00E91FC7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Izvođenje radova potrebno je izvesti sukladno</w:t>
      </w:r>
      <w:r w:rsidR="000D5407" w:rsidRPr="000D5407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9914D7">
        <w:rPr>
          <w:rFonts w:ascii="Garamond" w:hAnsi="Garamond" w:cs="CIDFont+F3"/>
          <w:sz w:val="24"/>
          <w:szCs w:val="24"/>
        </w:rPr>
        <w:t>Prometnom</w:t>
      </w:r>
      <w:proofErr w:type="spellEnd"/>
      <w:r w:rsidR="009914D7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9914D7">
        <w:rPr>
          <w:rFonts w:ascii="Garamond" w:hAnsi="Garamond" w:cs="CIDFont+F3"/>
          <w:sz w:val="24"/>
          <w:szCs w:val="24"/>
        </w:rPr>
        <w:t>projektu</w:t>
      </w:r>
      <w:proofErr w:type="spellEnd"/>
      <w:r w:rsidR="009914D7">
        <w:rPr>
          <w:rFonts w:ascii="Garamond" w:hAnsi="Garamond" w:cs="CIDFont+F3"/>
          <w:sz w:val="24"/>
          <w:szCs w:val="24"/>
        </w:rPr>
        <w:t xml:space="preserve"> PR-149/23 (</w:t>
      </w:r>
      <w:proofErr w:type="spellStart"/>
      <w:r w:rsidR="009914D7">
        <w:rPr>
          <w:rFonts w:ascii="Garamond" w:hAnsi="Garamond" w:cs="CIDFont+F3"/>
          <w:sz w:val="24"/>
          <w:szCs w:val="24"/>
        </w:rPr>
        <w:t>lokacije</w:t>
      </w:r>
      <w:proofErr w:type="spellEnd"/>
      <w:r w:rsidR="009914D7">
        <w:rPr>
          <w:rFonts w:ascii="Garamond" w:hAnsi="Garamond" w:cs="CIDFont+F3"/>
          <w:sz w:val="24"/>
          <w:szCs w:val="24"/>
        </w:rPr>
        <w:t xml:space="preserve"> </w:t>
      </w:r>
      <w:r w:rsidR="0083230A">
        <w:rPr>
          <w:rFonts w:ascii="Garamond" w:hAnsi="Garamond" w:cs="CIDFont+F3"/>
          <w:sz w:val="24"/>
          <w:szCs w:val="24"/>
        </w:rPr>
        <w:t>3</w:t>
      </w:r>
      <w:r w:rsidR="009914D7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9914D7">
        <w:rPr>
          <w:rFonts w:ascii="Garamond" w:hAnsi="Garamond" w:cs="CIDFont+F3"/>
          <w:sz w:val="24"/>
          <w:szCs w:val="24"/>
        </w:rPr>
        <w:t>i</w:t>
      </w:r>
      <w:proofErr w:type="spellEnd"/>
      <w:r w:rsidR="009914D7">
        <w:rPr>
          <w:rFonts w:ascii="Garamond" w:hAnsi="Garamond" w:cs="CIDFont+F3"/>
          <w:sz w:val="24"/>
          <w:szCs w:val="24"/>
        </w:rPr>
        <w:t xml:space="preserve"> </w:t>
      </w:r>
      <w:r w:rsidR="0083230A">
        <w:rPr>
          <w:rFonts w:ascii="Garamond" w:hAnsi="Garamond" w:cs="CIDFont+F3"/>
          <w:sz w:val="24"/>
          <w:szCs w:val="24"/>
        </w:rPr>
        <w:t>4</w:t>
      </w:r>
      <w:r w:rsidR="009914D7">
        <w:rPr>
          <w:rFonts w:ascii="Garamond" w:hAnsi="Garamond" w:cs="CIDFont+F3"/>
          <w:sz w:val="24"/>
          <w:szCs w:val="24"/>
        </w:rPr>
        <w:t xml:space="preserve">) </w:t>
      </w:r>
      <w:r w:rsidR="002A02F1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2A02F1">
        <w:rPr>
          <w:rFonts w:ascii="Garamond" w:hAnsi="Garamond" w:cs="CIDFont+F3"/>
          <w:sz w:val="24"/>
          <w:szCs w:val="24"/>
        </w:rPr>
        <w:t>izrađen</w:t>
      </w:r>
      <w:proofErr w:type="spellEnd"/>
      <w:r w:rsidR="002A02F1">
        <w:rPr>
          <w:rFonts w:ascii="Garamond" w:hAnsi="Garamond" w:cs="CIDFont+F3"/>
          <w:sz w:val="24"/>
          <w:szCs w:val="24"/>
        </w:rPr>
        <w:t xml:space="preserve"> od </w:t>
      </w:r>
      <w:r w:rsidR="002A02F1" w:rsidRPr="00AE4796">
        <w:rPr>
          <w:rFonts w:ascii="Garamond" w:hAnsi="Garamond" w:cs="CIDFont+F3"/>
          <w:sz w:val="24"/>
          <w:szCs w:val="24"/>
        </w:rPr>
        <w:t xml:space="preserve">GPZ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d.d.</w:t>
      </w:r>
      <w:proofErr w:type="spellEnd"/>
      <w:r w:rsidR="002A02F1">
        <w:rPr>
          <w:rFonts w:ascii="Garamond" w:hAnsi="Garamond" w:cs="CIDFont+F3"/>
          <w:sz w:val="24"/>
          <w:szCs w:val="24"/>
        </w:rPr>
        <w:t xml:space="preserve">,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Đure</w:t>
      </w:r>
      <w:proofErr w:type="spellEnd"/>
      <w:r w:rsidR="002A02F1" w:rsidRPr="00AE4796">
        <w:rPr>
          <w:rFonts w:ascii="Garamond" w:hAnsi="Garamond" w:cs="CIDFont+F3"/>
          <w:sz w:val="24"/>
          <w:szCs w:val="24"/>
        </w:rPr>
        <w:t xml:space="preserve"> </w:t>
      </w:r>
      <w:proofErr w:type="spellStart"/>
      <w:r w:rsidR="002A02F1" w:rsidRPr="00AE4796">
        <w:rPr>
          <w:rFonts w:ascii="Garamond" w:hAnsi="Garamond" w:cs="CIDFont+F3"/>
          <w:sz w:val="24"/>
          <w:szCs w:val="24"/>
        </w:rPr>
        <w:t>Šporera</w:t>
      </w:r>
      <w:proofErr w:type="spellEnd"/>
      <w:r w:rsidR="002A02F1" w:rsidRPr="00AE4796">
        <w:rPr>
          <w:rFonts w:ascii="Garamond" w:hAnsi="Garamond" w:cs="CIDFont+F3"/>
          <w:sz w:val="24"/>
          <w:szCs w:val="24"/>
        </w:rPr>
        <w:t xml:space="preserve"> 8, 51</w:t>
      </w:r>
      <w:r w:rsidR="002A02F1">
        <w:rPr>
          <w:rFonts w:ascii="Garamond" w:hAnsi="Garamond" w:cs="CIDFont+F3"/>
          <w:sz w:val="24"/>
          <w:szCs w:val="24"/>
        </w:rPr>
        <w:t>.</w:t>
      </w:r>
      <w:r w:rsidR="002A02F1" w:rsidRPr="00AE4796">
        <w:rPr>
          <w:rFonts w:ascii="Garamond" w:hAnsi="Garamond" w:cs="CIDFont+F3"/>
          <w:sz w:val="24"/>
          <w:szCs w:val="24"/>
        </w:rPr>
        <w:t>000 Rijek</w:t>
      </w:r>
      <w:r w:rsidR="002A02F1">
        <w:rPr>
          <w:rFonts w:ascii="Garamond" w:hAnsi="Garamond" w:cs="CIDFont+F3"/>
          <w:sz w:val="24"/>
          <w:szCs w:val="24"/>
        </w:rPr>
        <w:t xml:space="preserve">a, </w:t>
      </w:r>
      <w:r>
        <w:rPr>
          <w:rFonts w:ascii="Garamond" w:hAnsi="Garamond"/>
          <w:sz w:val="24"/>
          <w:szCs w:val="24"/>
        </w:rPr>
        <w:t>(</w:t>
      </w:r>
      <w:proofErr w:type="spellStart"/>
      <w:r>
        <w:rPr>
          <w:rFonts w:ascii="Garamond" w:hAnsi="Garamond"/>
          <w:sz w:val="24"/>
          <w:szCs w:val="24"/>
        </w:rPr>
        <w:t>Prilog</w:t>
      </w:r>
      <w:proofErr w:type="spellEnd"/>
      <w:r>
        <w:rPr>
          <w:rFonts w:ascii="Garamond" w:hAnsi="Garamond"/>
          <w:sz w:val="24"/>
          <w:szCs w:val="24"/>
        </w:rPr>
        <w:t xml:space="preserve"> 2.) </w:t>
      </w:r>
      <w:proofErr w:type="spellStart"/>
      <w:r>
        <w:rPr>
          <w:rFonts w:ascii="Garamond" w:hAnsi="Garamond"/>
          <w:sz w:val="24"/>
          <w:szCs w:val="24"/>
        </w:rPr>
        <w:t>i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Troškovniku</w:t>
      </w:r>
      <w:proofErr w:type="spellEnd"/>
      <w:r>
        <w:rPr>
          <w:rFonts w:ascii="Garamond" w:hAnsi="Garamond"/>
          <w:sz w:val="24"/>
          <w:szCs w:val="24"/>
        </w:rPr>
        <w:t xml:space="preserve"> (</w:t>
      </w:r>
      <w:proofErr w:type="spellStart"/>
      <w:r>
        <w:rPr>
          <w:rFonts w:ascii="Garamond" w:hAnsi="Garamond"/>
          <w:sz w:val="24"/>
          <w:szCs w:val="24"/>
        </w:rPr>
        <w:t>Prilog</w:t>
      </w:r>
      <w:proofErr w:type="spellEnd"/>
      <w:r>
        <w:rPr>
          <w:rFonts w:ascii="Garamond" w:hAnsi="Garamond"/>
          <w:sz w:val="24"/>
          <w:szCs w:val="24"/>
        </w:rPr>
        <w:t xml:space="preserve"> 3.).</w:t>
      </w:r>
    </w:p>
    <w:p w14:paraId="65FD76B0" w14:textId="77777777" w:rsidR="00DE5120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39112BB" w14:textId="77777777" w:rsidR="00DE5120" w:rsidRPr="00DC656F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b/>
          <w:bCs/>
          <w:sz w:val="24"/>
          <w:szCs w:val="24"/>
          <w:u w:val="single"/>
        </w:rPr>
      </w:pPr>
      <w:bookmarkStart w:id="3" w:name="_Hlk78447888"/>
      <w:r w:rsidRPr="00DC656F">
        <w:rPr>
          <w:rFonts w:ascii="Garamond" w:hAnsi="Garamond"/>
          <w:b/>
          <w:bCs/>
          <w:sz w:val="24"/>
          <w:szCs w:val="24"/>
          <w:u w:val="single"/>
        </w:rPr>
        <w:t>TEHNIČKA SPECIFIKACIJA PREDMETA NABAVE</w:t>
      </w:r>
    </w:p>
    <w:p w14:paraId="2F885CD0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DC656F">
        <w:rPr>
          <w:rFonts w:ascii="Garamond" w:hAnsi="Garamond"/>
          <w:sz w:val="24"/>
          <w:szCs w:val="24"/>
        </w:rPr>
        <w:t>Tehničke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specifikacije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određene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su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opisom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predmeta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nabave</w:t>
      </w:r>
      <w:proofErr w:type="spellEnd"/>
      <w:r w:rsidRPr="00DC656F">
        <w:rPr>
          <w:rFonts w:ascii="Garamond" w:hAnsi="Garamond"/>
          <w:sz w:val="24"/>
          <w:szCs w:val="24"/>
        </w:rPr>
        <w:t xml:space="preserve">, </w:t>
      </w:r>
      <w:proofErr w:type="spellStart"/>
      <w:r w:rsidRPr="00DC656F">
        <w:rPr>
          <w:rFonts w:ascii="Garamond" w:hAnsi="Garamond"/>
          <w:sz w:val="24"/>
          <w:szCs w:val="24"/>
        </w:rPr>
        <w:t>projektnom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dokumentacijom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i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troškovnikom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predmeta</w:t>
      </w:r>
      <w:proofErr w:type="spellEnd"/>
      <w:r w:rsidRPr="00DC656F">
        <w:rPr>
          <w:rFonts w:ascii="Garamond" w:hAnsi="Garamond"/>
          <w:sz w:val="24"/>
          <w:szCs w:val="24"/>
        </w:rPr>
        <w:t xml:space="preserve"> </w:t>
      </w:r>
      <w:proofErr w:type="spellStart"/>
      <w:r w:rsidRPr="00DC656F">
        <w:rPr>
          <w:rFonts w:ascii="Garamond" w:hAnsi="Garamond"/>
          <w:sz w:val="24"/>
          <w:szCs w:val="24"/>
        </w:rPr>
        <w:t>nabave</w:t>
      </w:r>
      <w:proofErr w:type="spellEnd"/>
      <w:r w:rsidRPr="00DC656F">
        <w:rPr>
          <w:rFonts w:ascii="Garamond" w:hAnsi="Garamond"/>
          <w:sz w:val="24"/>
          <w:szCs w:val="24"/>
        </w:rPr>
        <w:t>.</w:t>
      </w:r>
    </w:p>
    <w:bookmarkEnd w:id="3"/>
    <w:p w14:paraId="1D5D58FA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sz w:val="24"/>
          <w:szCs w:val="24"/>
        </w:rPr>
      </w:pPr>
    </w:p>
    <w:p w14:paraId="212B3841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rPr>
          <w:rFonts w:ascii="Garamond" w:hAnsi="Garamond"/>
          <w:b/>
          <w:bCs/>
          <w:sz w:val="24"/>
          <w:szCs w:val="24"/>
          <w:u w:val="single"/>
        </w:rPr>
      </w:pPr>
      <w:bookmarkStart w:id="4" w:name="_Hlk78446948"/>
      <w:r w:rsidRPr="00081498">
        <w:rPr>
          <w:rFonts w:ascii="Garamond" w:hAnsi="Garamond"/>
          <w:b/>
          <w:bCs/>
          <w:sz w:val="24"/>
          <w:szCs w:val="24"/>
          <w:u w:val="single"/>
        </w:rPr>
        <w:t>TROŠKOVNIK</w:t>
      </w:r>
    </w:p>
    <w:p w14:paraId="1219C96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Troškovnik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nestandardiziranom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obliku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.</w:t>
      </w:r>
      <w:proofErr w:type="spellStart"/>
      <w:r w:rsidRPr="00081498">
        <w:rPr>
          <w:rFonts w:ascii="Garamond" w:hAnsi="Garamond"/>
          <w:sz w:val="24"/>
          <w:szCs w:val="24"/>
        </w:rPr>
        <w:t>xls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formatu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čini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sastavni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dio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ovog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Poziva</w:t>
      </w:r>
      <w:proofErr w:type="spellEnd"/>
      <w:r>
        <w:rPr>
          <w:rFonts w:ascii="Garamond" w:hAnsi="Garamond"/>
          <w:sz w:val="24"/>
          <w:szCs w:val="24"/>
        </w:rPr>
        <w:t>.</w:t>
      </w:r>
    </w:p>
    <w:p w14:paraId="024FC88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Troškovnik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mora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popunjen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izvornom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predlošku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bez </w:t>
      </w:r>
      <w:proofErr w:type="spellStart"/>
      <w:r w:rsidRPr="00081498">
        <w:rPr>
          <w:rFonts w:ascii="Garamond" w:hAnsi="Garamond"/>
          <w:sz w:val="24"/>
          <w:szCs w:val="24"/>
        </w:rPr>
        <w:t>mijenjanja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ispravljanja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prepisivanja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izvornog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teksta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</w:p>
    <w:p w14:paraId="49CC127F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mora </w:t>
      </w:r>
      <w:proofErr w:type="spellStart"/>
      <w:r w:rsidRPr="00081498">
        <w:rPr>
          <w:rFonts w:ascii="Garamond" w:hAnsi="Garamond"/>
          <w:sz w:val="24"/>
          <w:szCs w:val="24"/>
        </w:rPr>
        <w:t>dostaviti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za </w:t>
      </w:r>
      <w:proofErr w:type="spellStart"/>
      <w:r w:rsidRPr="00081498">
        <w:rPr>
          <w:rFonts w:ascii="Garamond" w:hAnsi="Garamond"/>
          <w:sz w:val="24"/>
          <w:szCs w:val="24"/>
        </w:rPr>
        <w:t>cjelokupan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predmet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nabave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za </w:t>
      </w:r>
      <w:proofErr w:type="spellStart"/>
      <w:r w:rsidRPr="00081498">
        <w:rPr>
          <w:rFonts w:ascii="Garamond" w:hAnsi="Garamond"/>
          <w:sz w:val="24"/>
          <w:szCs w:val="24"/>
        </w:rPr>
        <w:t>sve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način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kako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to </w:t>
      </w:r>
      <w:proofErr w:type="spellStart"/>
      <w:r w:rsidRPr="00081498">
        <w:rPr>
          <w:rFonts w:ascii="Garamond" w:hAnsi="Garamond"/>
          <w:sz w:val="24"/>
          <w:szCs w:val="24"/>
        </w:rPr>
        <w:t>definirano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obvezan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ispuniti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Rekapitulaciju</w:t>
      </w:r>
      <w:proofErr w:type="spellEnd"/>
      <w:r w:rsidRPr="00081498">
        <w:rPr>
          <w:rFonts w:ascii="Garamond" w:hAnsi="Garamond"/>
          <w:sz w:val="24"/>
          <w:szCs w:val="24"/>
        </w:rPr>
        <w:t>.</w:t>
      </w:r>
    </w:p>
    <w:p w14:paraId="34EE61DD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Ako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promijeni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tekst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ili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količine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navedene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obrascu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smatrat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će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se da je </w:t>
      </w:r>
      <w:proofErr w:type="spellStart"/>
      <w:r w:rsidRPr="00081498">
        <w:rPr>
          <w:rFonts w:ascii="Garamond" w:hAnsi="Garamond"/>
          <w:sz w:val="24"/>
          <w:szCs w:val="24"/>
        </w:rPr>
        <w:t>takav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nepotpun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nevažeći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će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odbijena</w:t>
      </w:r>
      <w:proofErr w:type="spellEnd"/>
      <w:r w:rsidRPr="00081498">
        <w:rPr>
          <w:rFonts w:ascii="Garamond" w:hAnsi="Garamond"/>
          <w:sz w:val="24"/>
          <w:szCs w:val="24"/>
        </w:rPr>
        <w:t>.</w:t>
      </w:r>
    </w:p>
    <w:p w14:paraId="382D2FF4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081498">
        <w:rPr>
          <w:rFonts w:ascii="Garamond" w:hAnsi="Garamond"/>
          <w:sz w:val="24"/>
          <w:szCs w:val="24"/>
        </w:rPr>
        <w:t>Podatke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treba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unijeti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obrazac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sljedeći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način</w:t>
      </w:r>
      <w:proofErr w:type="spellEnd"/>
      <w:r w:rsidRPr="00081498">
        <w:rPr>
          <w:rFonts w:ascii="Garamond" w:hAnsi="Garamond"/>
          <w:sz w:val="24"/>
          <w:szCs w:val="24"/>
        </w:rPr>
        <w:t xml:space="preserve">: </w:t>
      </w:r>
    </w:p>
    <w:p w14:paraId="38958739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a)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(</w:t>
      </w:r>
      <w:proofErr w:type="spellStart"/>
      <w:r w:rsidRPr="00081498">
        <w:rPr>
          <w:rFonts w:ascii="Garamond" w:hAnsi="Garamond"/>
          <w:sz w:val="24"/>
          <w:szCs w:val="24"/>
        </w:rPr>
        <w:t>jedinične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) </w:t>
      </w:r>
      <w:proofErr w:type="spellStart"/>
      <w:r w:rsidRPr="00081498">
        <w:rPr>
          <w:rFonts w:ascii="Garamond" w:hAnsi="Garamond"/>
          <w:sz w:val="24"/>
          <w:szCs w:val="24"/>
        </w:rPr>
        <w:t>navedene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troškovniku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moraju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iskazane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bez </w:t>
      </w:r>
      <w:proofErr w:type="spellStart"/>
      <w:r w:rsidRPr="00081498">
        <w:rPr>
          <w:rFonts w:ascii="Garamond" w:hAnsi="Garamond"/>
          <w:sz w:val="24"/>
          <w:szCs w:val="24"/>
        </w:rPr>
        <w:t>obračunatog</w:t>
      </w:r>
      <w:proofErr w:type="spellEnd"/>
      <w:r w:rsidRPr="00081498">
        <w:rPr>
          <w:rFonts w:ascii="Garamond" w:hAnsi="Garamond"/>
          <w:sz w:val="24"/>
          <w:szCs w:val="24"/>
        </w:rPr>
        <w:t xml:space="preserve"> PDV-a, </w:t>
      </w:r>
    </w:p>
    <w:p w14:paraId="5B71588B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b)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mora </w:t>
      </w:r>
      <w:proofErr w:type="spellStart"/>
      <w:r w:rsidRPr="00081498">
        <w:rPr>
          <w:rFonts w:ascii="Garamond" w:hAnsi="Garamond"/>
          <w:sz w:val="24"/>
          <w:szCs w:val="24"/>
        </w:rPr>
        <w:t>ispuniti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sve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u </w:t>
      </w:r>
      <w:proofErr w:type="spellStart"/>
      <w:r w:rsidRPr="00081498">
        <w:rPr>
          <w:rFonts w:ascii="Garamond" w:hAnsi="Garamond"/>
          <w:sz w:val="24"/>
          <w:szCs w:val="24"/>
        </w:rPr>
        <w:t>skladu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 </w:t>
      </w:r>
      <w:proofErr w:type="spellStart"/>
      <w:r w:rsidRPr="00081498">
        <w:rPr>
          <w:rFonts w:ascii="Garamond" w:hAnsi="Garamond"/>
          <w:sz w:val="24"/>
          <w:szCs w:val="24"/>
        </w:rPr>
        <w:t>obrascem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treba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upisati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za </w:t>
      </w:r>
      <w:proofErr w:type="spellStart"/>
      <w:r w:rsidRPr="00081498">
        <w:rPr>
          <w:rFonts w:ascii="Garamond" w:hAnsi="Garamond"/>
          <w:sz w:val="24"/>
          <w:szCs w:val="24"/>
        </w:rPr>
        <w:t>svaku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koja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stupcu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proofErr w:type="gramStart"/>
      <w:r w:rsidRPr="00081498">
        <w:rPr>
          <w:rFonts w:ascii="Garamond" w:hAnsi="Garamond"/>
          <w:sz w:val="24"/>
          <w:szCs w:val="24"/>
        </w:rPr>
        <w:t>Količina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ima</w:t>
      </w:r>
      <w:proofErr w:type="spellEnd"/>
      <w:proofErr w:type="gram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navedenu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numeričku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vrijednost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</w:p>
    <w:p w14:paraId="265EA73C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c)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stavaka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(</w:t>
      </w:r>
      <w:proofErr w:type="spellStart"/>
      <w:r w:rsidRPr="00081498">
        <w:rPr>
          <w:rFonts w:ascii="Garamond" w:hAnsi="Garamond"/>
          <w:sz w:val="24"/>
          <w:szCs w:val="24"/>
        </w:rPr>
        <w:t>jedinične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) se </w:t>
      </w:r>
      <w:proofErr w:type="spellStart"/>
      <w:r w:rsidRPr="00081498">
        <w:rPr>
          <w:rFonts w:ascii="Garamond" w:hAnsi="Garamond"/>
          <w:sz w:val="24"/>
          <w:szCs w:val="24"/>
        </w:rPr>
        <w:t>navode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 </w:t>
      </w:r>
      <w:proofErr w:type="spellStart"/>
      <w:r w:rsidRPr="00081498">
        <w:rPr>
          <w:rFonts w:ascii="Garamond" w:hAnsi="Garamond"/>
          <w:sz w:val="24"/>
          <w:szCs w:val="24"/>
        </w:rPr>
        <w:t>decimalnim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brojem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s </w:t>
      </w:r>
      <w:proofErr w:type="spellStart"/>
      <w:r w:rsidRPr="00081498">
        <w:rPr>
          <w:rFonts w:ascii="Garamond" w:hAnsi="Garamond"/>
          <w:sz w:val="24"/>
          <w:szCs w:val="24"/>
        </w:rPr>
        <w:t>decimalnim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zarezom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dva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decimalna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mjesta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. </w:t>
      </w:r>
    </w:p>
    <w:p w14:paraId="1842815D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d)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obvezan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obrazac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upisati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iznos</w:t>
      </w:r>
      <w:proofErr w:type="spellEnd"/>
      <w:r w:rsidRPr="00081498">
        <w:rPr>
          <w:rFonts w:ascii="Garamond" w:hAnsi="Garamond"/>
          <w:sz w:val="24"/>
          <w:szCs w:val="24"/>
        </w:rPr>
        <w:t xml:space="preserve"> = 0,00 </w:t>
      </w:r>
      <w:proofErr w:type="spellStart"/>
      <w:r w:rsidRPr="00081498">
        <w:rPr>
          <w:rFonts w:ascii="Garamond" w:hAnsi="Garamond"/>
          <w:sz w:val="24"/>
          <w:szCs w:val="24"/>
        </w:rPr>
        <w:t>ako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određeni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rad/</w:t>
      </w:r>
      <w:proofErr w:type="spellStart"/>
      <w:r w:rsidRPr="00081498">
        <w:rPr>
          <w:rFonts w:ascii="Garamond" w:hAnsi="Garamond"/>
          <w:sz w:val="24"/>
          <w:szCs w:val="24"/>
        </w:rPr>
        <w:t>uslugu</w:t>
      </w:r>
      <w:proofErr w:type="spellEnd"/>
      <w:r w:rsidRPr="00081498">
        <w:rPr>
          <w:rFonts w:ascii="Garamond" w:hAnsi="Garamond"/>
          <w:sz w:val="24"/>
          <w:szCs w:val="24"/>
        </w:rPr>
        <w:t>/</w:t>
      </w:r>
      <w:proofErr w:type="spellStart"/>
      <w:r w:rsidRPr="00081498">
        <w:rPr>
          <w:rFonts w:ascii="Garamond" w:hAnsi="Garamond"/>
          <w:sz w:val="24"/>
          <w:szCs w:val="24"/>
        </w:rPr>
        <w:t>robu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neće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naplaćivati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odnosno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ako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nudi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besplatno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ili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je </w:t>
      </w:r>
      <w:proofErr w:type="spellStart"/>
      <w:r w:rsidRPr="00081498">
        <w:rPr>
          <w:rFonts w:ascii="Garamond" w:hAnsi="Garamond"/>
          <w:sz w:val="24"/>
          <w:szCs w:val="24"/>
        </w:rPr>
        <w:t>ista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već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uračunata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neke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druge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usluge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>,</w:t>
      </w:r>
    </w:p>
    <w:p w14:paraId="4A699B16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e) </w:t>
      </w:r>
      <w:proofErr w:type="spellStart"/>
      <w:r w:rsidRPr="00081498">
        <w:rPr>
          <w:rFonts w:ascii="Garamond" w:hAnsi="Garamond"/>
          <w:sz w:val="24"/>
          <w:szCs w:val="24"/>
        </w:rPr>
        <w:t>Prilikom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ispunjavanja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r w:rsidRPr="00081498">
        <w:rPr>
          <w:rFonts w:ascii="Garamond" w:hAnsi="Garamond"/>
          <w:sz w:val="24"/>
          <w:szCs w:val="24"/>
        </w:rPr>
        <w:t>Ukupnu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proofErr w:type="gram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izračunava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kao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umnožak</w:t>
      </w:r>
      <w:proofErr w:type="spell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proofErr w:type="gramStart"/>
      <w:r w:rsidRPr="00081498">
        <w:rPr>
          <w:rFonts w:ascii="Garamond" w:hAnsi="Garamond"/>
          <w:sz w:val="24"/>
          <w:szCs w:val="24"/>
        </w:rPr>
        <w:t>Količine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proofErr w:type="gramEnd"/>
      <w:r w:rsidRPr="00081498">
        <w:rPr>
          <w:rFonts w:ascii="Garamond" w:hAnsi="Garamond"/>
          <w:sz w:val="24"/>
          <w:szCs w:val="24"/>
        </w:rPr>
        <w:t xml:space="preserve"> „</w:t>
      </w:r>
      <w:proofErr w:type="spellStart"/>
      <w:r w:rsidRPr="00081498">
        <w:rPr>
          <w:rFonts w:ascii="Garamond" w:hAnsi="Garamond"/>
          <w:sz w:val="24"/>
          <w:szCs w:val="24"/>
        </w:rPr>
        <w:t>Jedinične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proofErr w:type="gram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“ </w:t>
      </w:r>
      <w:proofErr w:type="spellStart"/>
      <w:r w:rsidRPr="00081498">
        <w:rPr>
          <w:rFonts w:ascii="Garamond" w:hAnsi="Garamond"/>
          <w:sz w:val="24"/>
          <w:szCs w:val="24"/>
        </w:rPr>
        <w:t>stavke</w:t>
      </w:r>
      <w:proofErr w:type="spellEnd"/>
      <w:proofErr w:type="gramEnd"/>
      <w:r w:rsidRPr="00081498">
        <w:rPr>
          <w:rFonts w:ascii="Garamond" w:hAnsi="Garamond"/>
          <w:sz w:val="24"/>
          <w:szCs w:val="24"/>
        </w:rPr>
        <w:t>,</w:t>
      </w:r>
    </w:p>
    <w:p w14:paraId="506F6DB6" w14:textId="77777777" w:rsidR="00DE5120" w:rsidRPr="00081498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f) u </w:t>
      </w:r>
      <w:proofErr w:type="spellStart"/>
      <w:r w:rsidRPr="00081498">
        <w:rPr>
          <w:rFonts w:ascii="Garamond" w:hAnsi="Garamond"/>
          <w:sz w:val="24"/>
          <w:szCs w:val="24"/>
        </w:rPr>
        <w:t>cijenu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moraju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biti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uračunati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svi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popusti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</w:p>
    <w:p w14:paraId="5DD0CD56" w14:textId="77777777" w:rsidR="00DE5120" w:rsidRDefault="00DE5120" w:rsidP="00DE5120">
      <w:pPr>
        <w:widowControl w:val="0"/>
        <w:autoSpaceDE w:val="0"/>
        <w:autoSpaceDN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081498">
        <w:rPr>
          <w:rFonts w:ascii="Garamond" w:hAnsi="Garamond"/>
          <w:sz w:val="24"/>
          <w:szCs w:val="24"/>
        </w:rPr>
        <w:t xml:space="preserve">g) </w:t>
      </w:r>
      <w:proofErr w:type="spellStart"/>
      <w:r w:rsidRPr="00081498">
        <w:rPr>
          <w:rFonts w:ascii="Garamond" w:hAnsi="Garamond"/>
          <w:sz w:val="24"/>
          <w:szCs w:val="24"/>
        </w:rPr>
        <w:t>sveukupne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cijene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(bez PDV-a) </w:t>
      </w:r>
      <w:proofErr w:type="spellStart"/>
      <w:r w:rsidRPr="00081498">
        <w:rPr>
          <w:rFonts w:ascii="Garamond" w:hAnsi="Garamond"/>
          <w:sz w:val="24"/>
          <w:szCs w:val="24"/>
        </w:rPr>
        <w:t>koje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iskazuje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na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dnu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troškovnika</w:t>
      </w:r>
      <w:proofErr w:type="spellEnd"/>
      <w:r w:rsidRPr="00081498">
        <w:rPr>
          <w:rFonts w:ascii="Garamond" w:hAnsi="Garamond"/>
          <w:sz w:val="24"/>
          <w:szCs w:val="24"/>
        </w:rPr>
        <w:t xml:space="preserve">, </w:t>
      </w:r>
      <w:proofErr w:type="spellStart"/>
      <w:r w:rsidRPr="00081498">
        <w:rPr>
          <w:rFonts w:ascii="Garamond" w:hAnsi="Garamond"/>
          <w:sz w:val="24"/>
          <w:szCs w:val="24"/>
        </w:rPr>
        <w:t>ponuditelj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upisuje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za to </w:t>
      </w:r>
      <w:proofErr w:type="spellStart"/>
      <w:r w:rsidRPr="00081498">
        <w:rPr>
          <w:rFonts w:ascii="Garamond" w:hAnsi="Garamond"/>
          <w:sz w:val="24"/>
          <w:szCs w:val="24"/>
        </w:rPr>
        <w:t>predviđeno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</w:t>
      </w:r>
      <w:proofErr w:type="spellStart"/>
      <w:r w:rsidRPr="00081498">
        <w:rPr>
          <w:rFonts w:ascii="Garamond" w:hAnsi="Garamond"/>
          <w:sz w:val="24"/>
          <w:szCs w:val="24"/>
        </w:rPr>
        <w:t>mjesto</w:t>
      </w:r>
      <w:proofErr w:type="spellEnd"/>
      <w:r w:rsidRPr="00081498">
        <w:rPr>
          <w:rFonts w:ascii="Garamond" w:hAnsi="Garamond"/>
          <w:sz w:val="24"/>
          <w:szCs w:val="24"/>
        </w:rPr>
        <w:t xml:space="preserve"> u </w:t>
      </w:r>
      <w:proofErr w:type="spellStart"/>
      <w:r w:rsidRPr="00081498">
        <w:rPr>
          <w:rFonts w:ascii="Garamond" w:hAnsi="Garamond"/>
          <w:sz w:val="24"/>
          <w:szCs w:val="24"/>
        </w:rPr>
        <w:t>rekapitulaciji</w:t>
      </w:r>
      <w:proofErr w:type="spellEnd"/>
      <w:r w:rsidRPr="00081498">
        <w:rPr>
          <w:rFonts w:ascii="Garamond" w:hAnsi="Garamond"/>
          <w:sz w:val="24"/>
          <w:szCs w:val="24"/>
        </w:rPr>
        <w:t>.</w:t>
      </w:r>
    </w:p>
    <w:bookmarkEnd w:id="4"/>
    <w:p w14:paraId="0D8F0A76" w14:textId="77777777" w:rsidR="00DE5120" w:rsidRPr="00817F0D" w:rsidRDefault="00DE5120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46A4A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PLANIRANI ROK IZVRŠENJA USLUGE:</w:t>
      </w:r>
    </w:p>
    <w:p w14:paraId="07FAE6B1" w14:textId="5179D5C1" w:rsidR="002257BB" w:rsidRDefault="002257BB" w:rsidP="009C3AE2">
      <w:pPr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Radovi se moraju izvesti najkasnije do </w:t>
      </w:r>
      <w:r>
        <w:rPr>
          <w:rFonts w:ascii="Garamond" w:eastAsia="Arial" w:hAnsi="Garamond" w:cs="Arial"/>
          <w:sz w:val="24"/>
          <w:szCs w:val="24"/>
          <w:lang w:val="hr-HR"/>
        </w:rPr>
        <w:t>1</w:t>
      </w:r>
      <w:r w:rsidR="0022732A">
        <w:rPr>
          <w:rFonts w:ascii="Garamond" w:eastAsia="Arial" w:hAnsi="Garamond" w:cs="Arial"/>
          <w:sz w:val="24"/>
          <w:szCs w:val="24"/>
          <w:lang w:val="hr-HR"/>
        </w:rPr>
        <w:t>8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. </w:t>
      </w:r>
      <w:r w:rsidR="0022732A">
        <w:rPr>
          <w:rFonts w:ascii="Garamond" w:eastAsia="Arial" w:hAnsi="Garamond" w:cs="Arial"/>
          <w:sz w:val="24"/>
          <w:szCs w:val="24"/>
          <w:lang w:val="hr-HR"/>
        </w:rPr>
        <w:t>ožujka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 xml:space="preserve"> 202</w:t>
      </w:r>
      <w:r w:rsidR="0022732A">
        <w:rPr>
          <w:rFonts w:ascii="Garamond" w:eastAsia="Arial" w:hAnsi="Garamond" w:cs="Arial"/>
          <w:sz w:val="24"/>
          <w:szCs w:val="24"/>
          <w:lang w:val="hr-HR"/>
        </w:rPr>
        <w:t>6</w:t>
      </w:r>
      <w:r w:rsidRPr="00F71EA2">
        <w:rPr>
          <w:rFonts w:ascii="Garamond" w:eastAsia="Arial" w:hAnsi="Garamond" w:cs="Arial"/>
          <w:sz w:val="24"/>
          <w:szCs w:val="24"/>
          <w:lang w:val="hr-HR"/>
        </w:rPr>
        <w:t>. godine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57E057D8" w14:textId="1EADAE0D" w:rsidR="009C3AE2" w:rsidRPr="005E3E8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1F7A63">
        <w:rPr>
          <w:rFonts w:ascii="Garamond" w:eastAsia="Times New Roman" w:hAnsi="Garamond" w:cs="Times New Roman"/>
          <w:sz w:val="24"/>
          <w:szCs w:val="24"/>
          <w:lang w:val="hr-HR" w:eastAsia="hr-HR"/>
        </w:rPr>
        <w:t>Ponuditelj je dužan radove iz predmetne nabave dovršiti u ugovorenom roku, u protivnom je dužan platiti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 ugovornu kaznu od 1 (jedan) promil dnevno od ukupne vrijednosti ugovorenih radova za svaki dan kašnjenja, s tim da ukupni iznos obračunate kazne ne može prijeći 5 (pet) posto ukupne vrijednosti radova.</w:t>
      </w:r>
    </w:p>
    <w:p w14:paraId="5496D554" w14:textId="68A28221" w:rsidR="009C3AE2" w:rsidRPr="001F7A63" w:rsidRDefault="009C3AE2" w:rsidP="009C3AE2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>T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očan datum uvođenja u posao Naručitelj  </w:t>
      </w:r>
      <w:r>
        <w:rPr>
          <w:rFonts w:ascii="Garamond" w:eastAsia="Times New Roman" w:hAnsi="Garamond" w:cs="Times New Roman"/>
          <w:sz w:val="24"/>
          <w:szCs w:val="24"/>
          <w:lang w:val="hr-BA" w:eastAsia="hr-HR"/>
        </w:rPr>
        <w:t xml:space="preserve">će </w:t>
      </w:r>
      <w:r w:rsidRPr="001F7A63">
        <w:rPr>
          <w:rFonts w:ascii="Garamond" w:eastAsia="Times New Roman" w:hAnsi="Garamond" w:cs="Times New Roman"/>
          <w:sz w:val="24"/>
          <w:szCs w:val="24"/>
          <w:lang w:val="hr-BA" w:eastAsia="hr-HR"/>
        </w:rPr>
        <w:t>odrediti pisanim putem i najkasnije 3 (tri) dana prije uvođenja u posao obavijestiti Izvođača.</w:t>
      </w:r>
    </w:p>
    <w:p w14:paraId="15741766" w14:textId="77777777" w:rsidR="00E91FC7" w:rsidRPr="007A5C3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color w:val="FF0000"/>
          <w:sz w:val="26"/>
          <w:szCs w:val="24"/>
          <w:lang w:val="hr-HR"/>
        </w:rPr>
      </w:pPr>
    </w:p>
    <w:p w14:paraId="21B267C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MJESTO VRŠENJA USLUGE:</w:t>
      </w:r>
    </w:p>
    <w:p w14:paraId="54449203" w14:textId="463B3408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Područje Općine Punat</w:t>
      </w:r>
      <w:r w:rsidR="00192BF3">
        <w:rPr>
          <w:rFonts w:ascii="Garamond" w:eastAsia="Arial" w:hAnsi="Garamond" w:cs="Arial"/>
          <w:sz w:val="24"/>
          <w:szCs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Odabrani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 ponuditelj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>radove će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szCs w:val="24"/>
          <w:lang w:val="hr-HR"/>
        </w:rPr>
        <w:t xml:space="preserve">izvoditi 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navedenom</w:t>
      </w:r>
      <w:r w:rsidRPr="00817F0D">
        <w:rPr>
          <w:rFonts w:ascii="Garamond" w:eastAsia="Arial" w:hAnsi="Garamond" w:cs="Arial"/>
          <w:spacing w:val="-2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mjestu</w:t>
      </w:r>
      <w:r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65A270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23D32D4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CIJENA PONUDE:</w:t>
      </w:r>
    </w:p>
    <w:p w14:paraId="777C0BCC" w14:textId="1831392F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U </w:t>
      </w:r>
      <w:r w:rsidR="004E41E8">
        <w:rPr>
          <w:rFonts w:ascii="Garamond" w:eastAsia="Arial" w:hAnsi="Garamond" w:cs="Arial"/>
          <w:sz w:val="24"/>
          <w:szCs w:val="24"/>
          <w:lang w:val="hr-HR"/>
        </w:rPr>
        <w:t xml:space="preserve">eurima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(bez PDV-a) sadrži sve troškove i popuste te je ista nepromjenjiva.</w:t>
      </w:r>
    </w:p>
    <w:p w14:paraId="6CDD949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B9AF61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ROK, UVJETI I NAČIN PLAĆANJA:</w:t>
      </w:r>
    </w:p>
    <w:p w14:paraId="52E0C7D2" w14:textId="77777777" w:rsidR="00E91FC7" w:rsidRPr="00A46C6D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A46C6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>Plaćanje se vrši bez predujma, gotovinski, kompenzacijom ili cesijom po obavljenim radovima i to prema ispostavljenom računu, tj. prema privremenim i okončanoj situaciji u roku od 30 (trideset) dana od dana zaprimanja e-računa koji prethodno mora biti ovjeren od nadzornog inženjera i Naručitelja.</w:t>
      </w:r>
    </w:p>
    <w:p w14:paraId="145EA4D9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0DE6DF58" w14:textId="77777777" w:rsidR="00E91FC7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r w:rsidRPr="00E1189C"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  <w:t>JAMSTVO ZA UREDNO IZVRŠENJE UGOVORA:</w:t>
      </w:r>
    </w:p>
    <w:p w14:paraId="6D12E385" w14:textId="7FB17730" w:rsidR="00E91FC7" w:rsidRPr="00E1189C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eastAsia="hr-HR"/>
        </w:rPr>
      </w:pPr>
      <w:proofErr w:type="spellStart"/>
      <w:r w:rsidRPr="00841879">
        <w:rPr>
          <w:rFonts w:ascii="Garamond" w:hAnsi="Garamond"/>
          <w:sz w:val="24"/>
          <w:szCs w:val="24"/>
        </w:rPr>
        <w:t>Prilikom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sklapanja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 </w:t>
      </w:r>
      <w:proofErr w:type="spellStart"/>
      <w:r w:rsidRPr="00841879">
        <w:rPr>
          <w:rFonts w:ascii="Garamond" w:hAnsi="Garamond"/>
          <w:sz w:val="24"/>
          <w:szCs w:val="24"/>
        </w:rPr>
        <w:t>izvođenju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radova</w:t>
      </w:r>
      <w:proofErr w:type="spellEnd"/>
      <w:r w:rsidRPr="00841879">
        <w:rPr>
          <w:rFonts w:ascii="Garamond" w:hAnsi="Garamond"/>
          <w:sz w:val="24"/>
          <w:szCs w:val="24"/>
        </w:rPr>
        <w:t xml:space="preserve">, </w:t>
      </w:r>
      <w:proofErr w:type="spellStart"/>
      <w:r w:rsidRPr="00841879">
        <w:rPr>
          <w:rFonts w:ascii="Garamond" w:hAnsi="Garamond"/>
          <w:sz w:val="24"/>
          <w:szCs w:val="24"/>
        </w:rPr>
        <w:t>odabrani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ponuditelj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obvezan</w:t>
      </w:r>
      <w:proofErr w:type="spellEnd"/>
      <w:r w:rsidRPr="00841879">
        <w:rPr>
          <w:rFonts w:ascii="Garamond" w:hAnsi="Garamond"/>
          <w:sz w:val="24"/>
          <w:szCs w:val="24"/>
        </w:rPr>
        <w:t xml:space="preserve"> je </w:t>
      </w:r>
      <w:proofErr w:type="spellStart"/>
      <w:r w:rsidRPr="00841879">
        <w:rPr>
          <w:rFonts w:ascii="Garamond" w:hAnsi="Garamond"/>
          <w:sz w:val="24"/>
          <w:szCs w:val="24"/>
        </w:rPr>
        <w:t>dostaviti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jamstvo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za </w:t>
      </w:r>
      <w:proofErr w:type="spellStart"/>
      <w:r w:rsidRPr="00841879">
        <w:rPr>
          <w:rFonts w:ascii="Garamond" w:hAnsi="Garamond"/>
          <w:sz w:val="24"/>
          <w:szCs w:val="24"/>
        </w:rPr>
        <w:t>uredno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izvršavanje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ugovornih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obaveza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iznosu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od </w:t>
      </w:r>
      <w:proofErr w:type="spellStart"/>
      <w:r w:rsidRPr="00841879">
        <w:rPr>
          <w:rFonts w:ascii="Garamond" w:hAnsi="Garamond"/>
          <w:sz w:val="24"/>
          <w:szCs w:val="24"/>
        </w:rPr>
        <w:t>najmanje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r w:rsidR="00B73862">
        <w:rPr>
          <w:rFonts w:ascii="Garamond" w:hAnsi="Garamond"/>
          <w:sz w:val="24"/>
          <w:szCs w:val="24"/>
        </w:rPr>
        <w:t>1.0</w:t>
      </w:r>
      <w:r w:rsidR="00DB0B2F">
        <w:rPr>
          <w:rFonts w:ascii="Garamond" w:hAnsi="Garamond"/>
          <w:sz w:val="24"/>
          <w:szCs w:val="24"/>
        </w:rPr>
        <w:t>00,00 EUR</w:t>
      </w:r>
      <w:r w:rsidRPr="008D1109">
        <w:rPr>
          <w:rFonts w:ascii="Garamond" w:hAnsi="Garamond"/>
          <w:sz w:val="24"/>
          <w:szCs w:val="24"/>
        </w:rPr>
        <w:t xml:space="preserve"> </w:t>
      </w:r>
      <w:r w:rsidRPr="00841879">
        <w:rPr>
          <w:rFonts w:ascii="Garamond" w:hAnsi="Garamond"/>
          <w:sz w:val="24"/>
          <w:szCs w:val="24"/>
        </w:rPr>
        <w:t xml:space="preserve">(s PDV-om) u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ispunjenje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u </w:t>
      </w:r>
      <w:proofErr w:type="spellStart"/>
      <w:r w:rsidRPr="00841879">
        <w:rPr>
          <w:rFonts w:ascii="Garamond" w:hAnsi="Garamond"/>
          <w:sz w:val="24"/>
          <w:szCs w:val="24"/>
        </w:rPr>
        <w:t>skladu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s </w:t>
      </w:r>
      <w:proofErr w:type="spellStart"/>
      <w:r w:rsidRPr="00841879">
        <w:rPr>
          <w:rFonts w:ascii="Garamond" w:hAnsi="Garamond"/>
          <w:sz w:val="24"/>
          <w:szCs w:val="24"/>
        </w:rPr>
        <w:t>Pravilnikom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 </w:t>
      </w:r>
      <w:proofErr w:type="spellStart"/>
      <w:r w:rsidRPr="00841879">
        <w:rPr>
          <w:rFonts w:ascii="Garamond" w:hAnsi="Garamond"/>
          <w:sz w:val="24"/>
          <w:szCs w:val="24"/>
        </w:rPr>
        <w:t>obliku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sadržaju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bjanko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zadužnice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i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ovjerenu</w:t>
      </w:r>
      <w:proofErr w:type="spellEnd"/>
      <w:r w:rsidRPr="00841879">
        <w:rPr>
          <w:rFonts w:ascii="Garamond" w:hAnsi="Garamond"/>
          <w:sz w:val="24"/>
          <w:szCs w:val="24"/>
        </w:rPr>
        <w:t xml:space="preserve"> od </w:t>
      </w:r>
      <w:proofErr w:type="spellStart"/>
      <w:r w:rsidRPr="00841879">
        <w:rPr>
          <w:rFonts w:ascii="Garamond" w:hAnsi="Garamond"/>
          <w:sz w:val="24"/>
          <w:szCs w:val="24"/>
        </w:rPr>
        <w:t>strane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javnog</w:t>
      </w:r>
      <w:proofErr w:type="spellEnd"/>
      <w:r w:rsidRPr="00841879">
        <w:rPr>
          <w:rFonts w:ascii="Garamond" w:hAnsi="Garamond"/>
          <w:sz w:val="24"/>
          <w:szCs w:val="24"/>
        </w:rPr>
        <w:t xml:space="preserve"> </w:t>
      </w:r>
      <w:proofErr w:type="spellStart"/>
      <w:r w:rsidRPr="00841879">
        <w:rPr>
          <w:rFonts w:ascii="Garamond" w:hAnsi="Garamond"/>
          <w:sz w:val="24"/>
          <w:szCs w:val="24"/>
        </w:rPr>
        <w:t>bilježnika</w:t>
      </w:r>
      <w:proofErr w:type="spellEnd"/>
      <w:r w:rsidRPr="00841879">
        <w:rPr>
          <w:rFonts w:ascii="Garamond" w:hAnsi="Garamond"/>
          <w:sz w:val="24"/>
          <w:szCs w:val="24"/>
        </w:rPr>
        <w:t>.</w:t>
      </w:r>
    </w:p>
    <w:p w14:paraId="08AF5A22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4A2184B8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  <w:r w:rsidRPr="00973619"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JAMSTVO ZA OTKLANJANJE NEDOSTATAKA U JAMSTVENOM ROKU</w:t>
      </w:r>
      <w:r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  <w:t>:</w:t>
      </w:r>
    </w:p>
    <w:p w14:paraId="02ED73CB" w14:textId="77777777" w:rsidR="00E91FC7" w:rsidRPr="00787D05" w:rsidRDefault="00E91FC7" w:rsidP="00E91FC7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hr-HR"/>
        </w:rPr>
      </w:pP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Naručitelj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utvrđuje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minimalni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jamstveni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rok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za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otklanjanje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nedostataka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u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trajanju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 xml:space="preserve"> od 2 </w:t>
      </w:r>
      <w:proofErr w:type="spellStart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godine</w:t>
      </w:r>
      <w:proofErr w:type="spellEnd"/>
      <w:r w:rsidRPr="00787D05">
        <w:rPr>
          <w:rFonts w:ascii="Garamond" w:eastAsia="Times New Roman" w:hAnsi="Garamond" w:cs="Times New Roman"/>
          <w:sz w:val="24"/>
          <w:szCs w:val="24"/>
          <w:lang w:eastAsia="hr-HR"/>
        </w:rPr>
        <w:t>.</w:t>
      </w:r>
    </w:p>
    <w:p w14:paraId="6A7FEA44" w14:textId="77777777" w:rsidR="00E91FC7" w:rsidRPr="004E5A7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>Odabrani ponuditelj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kao osiguranje obveza po jamstvenom roku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obvezan je</w:t>
      </w:r>
      <w:r w:rsidRPr="004E5A7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Naručitelju dostaviti bjanko zadužnicu ispunjenu u skladu s Pravilnikom o obliku i sadržaju bjanko zadužnice i ovjerenu od strane javnog bilježnika u iznosu od najmanje 10% vrijednosti izvedenih radova, najkasnije na dan potpisivanja Zapisnika o primopredaji</w:t>
      </w:r>
      <w:r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radova.</w:t>
      </w:r>
    </w:p>
    <w:p w14:paraId="484B2366" w14:textId="77777777" w:rsidR="00E91FC7" w:rsidRPr="0097361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4"/>
          <w:szCs w:val="24"/>
          <w:u w:val="single"/>
          <w:lang w:val="hr-HR" w:eastAsia="hr-HR"/>
        </w:rPr>
      </w:pPr>
    </w:p>
    <w:p w14:paraId="0599D1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u w:val="single"/>
          <w:lang w:val="hr-HR"/>
        </w:rPr>
        <w:t>SKLAPANJE UGOVORA:</w:t>
      </w:r>
    </w:p>
    <w:p w14:paraId="790FA5F5" w14:textId="77777777" w:rsidR="00E91FC7" w:rsidRPr="00A66A99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SimSun" w:hAnsi="Garamond" w:cs="Arial"/>
          <w:sz w:val="24"/>
          <w:szCs w:val="24"/>
          <w:lang w:val="hr-HR" w:eastAsia="zh-CN"/>
        </w:rPr>
        <w:t>Ugovor u pisanom obliku Naručitelj će s odabranim ponuditeljem sklopiti najkasnije u roku od 5 dana od dana dostave odluke o odabiru.</w:t>
      </w:r>
      <w:r w:rsidRPr="00817F0D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Ukoliko ponuditelj ne pristupi sklapanju ugovora u predviđenom roku, smatrat će se da je odustao od sklapanja ugovora te će se na sklapanje ugovora pozvati sljedeći rangirani ponuditelj ukoliko Naručitelj ima osigurana sredstva.</w:t>
      </w:r>
    </w:p>
    <w:p w14:paraId="10AA3EF9" w14:textId="77777777" w:rsidR="00E91FC7" w:rsidRPr="007A5C3A" w:rsidRDefault="00E91FC7" w:rsidP="00E91FC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Garamond" w:eastAsia="Times New Roman" w:hAnsi="Garamond" w:cs="Times New Roman"/>
          <w:sz w:val="24"/>
          <w:szCs w:val="24"/>
          <w:lang w:val="hr-BA" w:eastAsia="hr-HR"/>
        </w:rPr>
      </w:pPr>
    </w:p>
    <w:p w14:paraId="6E3EA26F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73EA5D34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KRITERIJI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ZA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KVALITATIVNI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 xml:space="preserve">ODABIR </w:t>
      </w:r>
      <w:r w:rsidRPr="00817F0D">
        <w:rPr>
          <w:rFonts w:ascii="Garamond" w:eastAsia="Arial" w:hAnsi="Garamond" w:cs="Arial"/>
          <w:b/>
          <w:bCs/>
          <w:spacing w:val="-31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GOSPODARSKOG</w:t>
      </w:r>
      <w:r w:rsidRPr="00817F0D">
        <w:rPr>
          <w:rFonts w:ascii="Garamond" w:eastAsia="Arial" w:hAnsi="Garamond" w:cs="Arial"/>
          <w:b/>
          <w:bCs/>
          <w:spacing w:val="-30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SUBJEKTA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01068ED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73A2F784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Sposobnost za obavljanje profesionalne</w:t>
      </w:r>
      <w:r w:rsidRPr="00817F0D">
        <w:rPr>
          <w:rFonts w:ascii="Garamond" w:eastAsia="Arial" w:hAnsi="Garamond" w:cs="Arial"/>
          <w:b/>
          <w:bCs/>
          <w:i/>
          <w:iCs/>
          <w:spacing w:val="-31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djelatnosti</w:t>
      </w:r>
    </w:p>
    <w:p w14:paraId="4DFE773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Dokaz o upisu gospodarskog subjekta u sudski, obrtni, strukovni ili drugi</w:t>
      </w:r>
      <w:r w:rsidRPr="00817F0D">
        <w:rPr>
          <w:rFonts w:ascii="Garamond" w:eastAsia="Arial" w:hAnsi="Garamond" w:cs="Arial"/>
          <w:spacing w:val="-3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odgovarajući registar u državi njegova poslovnog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z w:val="24"/>
          <w:szCs w:val="24"/>
          <w:lang w:val="hr-HR"/>
        </w:rPr>
        <w:t>.</w:t>
      </w:r>
    </w:p>
    <w:p w14:paraId="3631674E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Ako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poslovnog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državljanin, ne izdaju gore navedeni dokumenti ili ako ne obuhvaćaju sve okolnosti, oni mogu biti zamijenjeni izjavom pod prisegom ili, ako izjava pod prisegom prema pravu dotične države ne postoji, izjavom davatelja s ovjerenim potpisom kod nadležne sudske ili upravne vlasti, javnog bilježnika, ili strukovnog ili trgovinskog tijela u državi poslovnog </w:t>
      </w:r>
      <w:proofErr w:type="spellStart"/>
      <w:r w:rsidRPr="00817F0D">
        <w:rPr>
          <w:rFonts w:ascii="Garamond" w:eastAsia="Arial" w:hAnsi="Garamond" w:cs="Arial"/>
          <w:sz w:val="24"/>
          <w:szCs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ponuditelja,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odnosno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čiji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je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osoba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državljanin.</w:t>
      </w:r>
    </w:p>
    <w:p w14:paraId="2054F6C0" w14:textId="77777777" w:rsidR="00E91FC7" w:rsidRPr="000549B6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Traženi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dokument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dostavlja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u</w:t>
      </w:r>
      <w:r w:rsidRPr="00817F0D">
        <w:rPr>
          <w:rFonts w:ascii="Garamond" w:eastAsia="Arial" w:hAnsi="Garamond" w:cs="Arial"/>
          <w:i/>
          <w:spacing w:val="-28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neovjerenoj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preslici.</w:t>
      </w:r>
      <w:r w:rsidRPr="00817F0D">
        <w:rPr>
          <w:rFonts w:ascii="Garamond" w:eastAsia="Arial" w:hAnsi="Garamond" w:cs="Arial"/>
          <w:i/>
          <w:spacing w:val="-3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Neovjerenom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preslikom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smatra</w:t>
      </w:r>
      <w:r w:rsidRPr="00817F0D">
        <w:rPr>
          <w:rFonts w:ascii="Garamond" w:eastAsia="Arial" w:hAnsi="Garamond" w:cs="Arial"/>
          <w:i/>
          <w:spacing w:val="-2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se i neovjereni ispis elektroničke isprave. Izvod ili dokument ne smije biti stariji od šest mjeseci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768AEE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4AE4F5E9" w14:textId="77777777" w:rsidR="00E91FC7" w:rsidRPr="00817F0D" w:rsidRDefault="00E91FC7" w:rsidP="00E91FC7">
      <w:pPr>
        <w:widowControl w:val="0"/>
        <w:numPr>
          <w:ilvl w:val="1"/>
          <w:numId w:val="2"/>
        </w:numPr>
        <w:tabs>
          <w:tab w:val="left" w:pos="1297"/>
        </w:tabs>
        <w:autoSpaceDE w:val="0"/>
        <w:autoSpaceDN w:val="0"/>
        <w:spacing w:after="0" w:line="240" w:lineRule="auto"/>
        <w:ind w:left="721" w:hanging="721"/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Potvrda Porezne</w:t>
      </w:r>
      <w:r w:rsidRPr="00817F0D">
        <w:rPr>
          <w:rFonts w:ascii="Garamond" w:eastAsia="Arial" w:hAnsi="Garamond" w:cs="Arial"/>
          <w:b/>
          <w:bCs/>
          <w:i/>
          <w:iCs/>
          <w:spacing w:val="-10"/>
          <w:sz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i/>
          <w:iCs/>
          <w:sz w:val="24"/>
          <w:u w:val="single"/>
          <w:lang w:val="hr-HR"/>
        </w:rPr>
        <w:t>uprave</w:t>
      </w:r>
    </w:p>
    <w:p w14:paraId="4CBAC1E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Javni naručitelj isključit će ponuditelja iz postupka nabave ako utvrdi da nije ispunio obveze plaćanja dospjelih poreznih obveza i obveza za mirovinsko i zdravstveno osiguranje.</w:t>
      </w:r>
    </w:p>
    <w:p w14:paraId="33ACFDE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Ponuditelj je obvezan dostaviti potvrdu Porezne uprave ili drugog nadležnog tijela u državi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poslovnog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i/>
          <w:sz w:val="24"/>
          <w:lang w:val="hr-HR"/>
        </w:rPr>
        <w:t>nastana</w:t>
      </w:r>
      <w:proofErr w:type="spellEnd"/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kojom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dokazuje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da</w:t>
      </w:r>
      <w:r w:rsidRPr="00817F0D">
        <w:rPr>
          <w:rFonts w:ascii="Garamond" w:eastAsia="Arial" w:hAnsi="Garamond" w:cs="Arial"/>
          <w:i/>
          <w:spacing w:val="-13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ne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postoje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osnove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za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isključenje,</w:t>
      </w:r>
      <w:r w:rsidRPr="00817F0D">
        <w:rPr>
          <w:rFonts w:ascii="Garamond" w:eastAsia="Arial" w:hAnsi="Garamond" w:cs="Arial"/>
          <w:i/>
          <w:spacing w:val="-1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koja ne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smije</w:t>
      </w:r>
      <w:r w:rsidRPr="00817F0D">
        <w:rPr>
          <w:rFonts w:ascii="Garamond" w:eastAsia="Arial" w:hAnsi="Garamond" w:cs="Arial"/>
          <w:i/>
          <w:spacing w:val="-10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biti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starija</w:t>
      </w:r>
      <w:r w:rsidRPr="00817F0D">
        <w:rPr>
          <w:rFonts w:ascii="Garamond" w:eastAsia="Arial" w:hAnsi="Garamond" w:cs="Arial"/>
          <w:i/>
          <w:spacing w:val="-11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>od</w:t>
      </w:r>
      <w:r w:rsidRPr="00817F0D">
        <w:rPr>
          <w:rFonts w:ascii="Garamond" w:eastAsia="Arial" w:hAnsi="Garamond" w:cs="Arial"/>
          <w:i/>
          <w:spacing w:val="-9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tri mjeseca računajući od dana </w:t>
      </w:r>
      <w:r>
        <w:rPr>
          <w:rFonts w:ascii="Garamond" w:eastAsia="Arial" w:hAnsi="Garamond" w:cs="Arial"/>
          <w:i/>
          <w:sz w:val="24"/>
          <w:lang w:val="hr-HR"/>
        </w:rPr>
        <w:t>objave</w:t>
      </w:r>
      <w:r w:rsidRPr="00817F0D">
        <w:rPr>
          <w:rFonts w:ascii="Garamond" w:eastAsia="Arial" w:hAnsi="Garamond" w:cs="Arial"/>
          <w:i/>
          <w:sz w:val="24"/>
          <w:lang w:val="hr-HR"/>
        </w:rPr>
        <w:t xml:space="preserve"> poziva za dostavu ponuda.</w:t>
      </w:r>
    </w:p>
    <w:p w14:paraId="0E964C7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700ED4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1"/>
          <w:szCs w:val="24"/>
          <w:lang w:val="hr-HR"/>
        </w:rPr>
      </w:pPr>
    </w:p>
    <w:p w14:paraId="399C0B39" w14:textId="77777777" w:rsidR="00E91FC7" w:rsidRPr="00EF16DE" w:rsidRDefault="00E91FC7" w:rsidP="00E91FC7">
      <w:pPr>
        <w:widowControl w:val="0"/>
        <w:numPr>
          <w:ilvl w:val="0"/>
          <w:numId w:val="3"/>
        </w:numPr>
        <w:tabs>
          <w:tab w:val="left" w:pos="860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UVJETI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TEHNIČKE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STRUČNE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SPOSOBNOSTI 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I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 xml:space="preserve">NJIHOVE </w:t>
      </w:r>
      <w:r w:rsidRPr="00EF16DE">
        <w:rPr>
          <w:rFonts w:ascii="Garamond" w:eastAsia="Arial" w:hAnsi="Garamond" w:cs="Arial"/>
          <w:b/>
          <w:bCs/>
          <w:spacing w:val="-44"/>
          <w:sz w:val="24"/>
          <w:szCs w:val="24"/>
          <w:shd w:val="clear" w:color="auto" w:fill="B6DDE8"/>
          <w:lang w:val="hr-HR"/>
        </w:rPr>
        <w:t xml:space="preserve">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MINIMALNE</w:t>
      </w:r>
      <w:r w:rsidRPr="00EF16DE">
        <w:rPr>
          <w:rFonts w:ascii="Garamond" w:eastAsia="Arial" w:hAnsi="Garamond" w:cs="Arial"/>
          <w:b/>
          <w:bCs/>
          <w:spacing w:val="-43"/>
          <w:sz w:val="24"/>
          <w:szCs w:val="24"/>
          <w:shd w:val="clear" w:color="auto" w:fill="B6DDE8"/>
          <w:lang w:val="hr-HR"/>
        </w:rPr>
        <w:t xml:space="preserve">  </w:t>
      </w:r>
      <w:r w:rsidRPr="00EF16DE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>RAZINE</w:t>
      </w:r>
      <w:r w:rsidRPr="00EF16DE">
        <w:rPr>
          <w:rFonts w:ascii="Garamond" w:eastAsia="Arial" w:hAnsi="Garamond" w:cs="Arial"/>
          <w:b/>
          <w:bCs/>
          <w:spacing w:val="-30"/>
          <w:sz w:val="24"/>
          <w:szCs w:val="24"/>
          <w:shd w:val="clear" w:color="auto" w:fill="B6DDE8"/>
          <w:lang w:val="hr-HR"/>
        </w:rPr>
        <w:t xml:space="preserve"> </w:t>
      </w:r>
    </w:p>
    <w:p w14:paraId="32674D4B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400D09F1" w14:textId="77777777" w:rsidR="00E91FC7" w:rsidRPr="00EF16DE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     Propisanim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uvjetima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9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stručne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sposobnosti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Naručitelj</w:t>
      </w:r>
      <w:r w:rsidRPr="00EF16DE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osigurava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EF16DE">
        <w:rPr>
          <w:rFonts w:ascii="Garamond" w:eastAsia="Arial" w:hAnsi="Garamond" w:cs="Arial"/>
          <w:spacing w:val="-28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gospodarski subjekt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ima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ljudske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tehničke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resurse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te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iskustvo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potrebno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EF16DE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izvršenje</w:t>
      </w:r>
      <w:r w:rsidRPr="00EF16DE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 xml:space="preserve">usluge na odgovarajućoj razini kvalitete i razini </w:t>
      </w:r>
      <w:r w:rsidRPr="00EF16DE">
        <w:rPr>
          <w:rFonts w:ascii="Garamond" w:eastAsia="Arial" w:hAnsi="Garamond" w:cs="Arial"/>
          <w:spacing w:val="-42"/>
          <w:sz w:val="24"/>
          <w:szCs w:val="24"/>
          <w:lang w:val="hr-HR"/>
        </w:rPr>
        <w:t xml:space="preserve"> </w:t>
      </w:r>
      <w:r w:rsidRPr="00EF16DE">
        <w:rPr>
          <w:rFonts w:ascii="Garamond" w:eastAsia="Arial" w:hAnsi="Garamond" w:cs="Arial"/>
          <w:sz w:val="24"/>
          <w:szCs w:val="24"/>
          <w:lang w:val="hr-HR"/>
        </w:rPr>
        <w:t>iskustva.</w:t>
      </w:r>
    </w:p>
    <w:p w14:paraId="4F433845" w14:textId="77777777" w:rsidR="00E91FC7" w:rsidRPr="00EF16DE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60D2811C" w14:textId="77777777" w:rsidR="00E91FC7" w:rsidRPr="00414BF0" w:rsidRDefault="00E91FC7" w:rsidP="00E91FC7">
      <w:pPr>
        <w:tabs>
          <w:tab w:val="left" w:pos="690"/>
        </w:tabs>
        <w:spacing w:after="0" w:line="240" w:lineRule="auto"/>
        <w:jc w:val="both"/>
        <w:rPr>
          <w:rFonts w:ascii="Garamond" w:hAnsi="Garamond"/>
          <w:b/>
          <w:bCs/>
          <w:i/>
          <w:sz w:val="24"/>
          <w:szCs w:val="24"/>
          <w:u w:val="single"/>
        </w:rPr>
      </w:pPr>
      <w:r w:rsidRPr="00EF16DE"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  <w:t xml:space="preserve">       7.1</w:t>
      </w:r>
      <w:r w:rsidRPr="00EF16DE">
        <w:rPr>
          <w:rFonts w:ascii="Garamond" w:eastAsia="Arial" w:hAnsi="Garamond" w:cs="Arial"/>
          <w:b/>
          <w:bCs/>
          <w:sz w:val="24"/>
          <w:szCs w:val="24"/>
          <w:lang w:val="hr-HR"/>
        </w:rPr>
        <w:t>.</w:t>
      </w:r>
      <w:r>
        <w:rPr>
          <w:rFonts w:ascii="Garamond" w:eastAsia="Arial" w:hAnsi="Garamond" w:cs="Arial"/>
          <w:b/>
          <w:bCs/>
          <w:sz w:val="24"/>
          <w:szCs w:val="24"/>
          <w:lang w:val="hr-HR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Popis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prethodno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izvršenih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istih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ili</w:t>
      </w:r>
      <w:proofErr w:type="spellEnd"/>
      <w:r w:rsidRPr="00EF16DE">
        <w:rPr>
          <w:rFonts w:ascii="Garamond" w:hAnsi="Garamond"/>
          <w:b/>
          <w:bCs/>
          <w:i/>
          <w:spacing w:val="-16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sličnih</w:t>
      </w:r>
      <w:proofErr w:type="spellEnd"/>
      <w:r w:rsidRPr="00EF16DE">
        <w:rPr>
          <w:rFonts w:ascii="Garamond" w:hAnsi="Garamond"/>
          <w:b/>
          <w:bCs/>
          <w:i/>
          <w:spacing w:val="-14"/>
          <w:sz w:val="24"/>
          <w:szCs w:val="24"/>
          <w:u w:val="single"/>
        </w:rPr>
        <w:t xml:space="preserve"> </w:t>
      </w:r>
      <w:proofErr w:type="spellStart"/>
      <w:r>
        <w:rPr>
          <w:rFonts w:ascii="Garamond" w:hAnsi="Garamond"/>
          <w:b/>
          <w:bCs/>
          <w:i/>
          <w:sz w:val="24"/>
          <w:szCs w:val="24"/>
          <w:u w:val="single"/>
        </w:rPr>
        <w:t>radova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pruženih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u</w:t>
      </w:r>
      <w:r w:rsidRPr="00EF16DE">
        <w:rPr>
          <w:rFonts w:ascii="Garamond" w:hAnsi="Garamond"/>
          <w:b/>
          <w:bCs/>
          <w:i/>
          <w:spacing w:val="-18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kojoj</w:t>
      </w:r>
      <w:proofErr w:type="spellEnd"/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je</w:t>
      </w:r>
      <w:r w:rsidRPr="00EF16DE">
        <w:rPr>
          <w:rFonts w:ascii="Garamond" w:hAnsi="Garamond"/>
          <w:b/>
          <w:bCs/>
          <w:i/>
          <w:spacing w:val="-17"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započeo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postupak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nabave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i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tijekom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tri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koje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prethode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toj</w:t>
      </w:r>
      <w:proofErr w:type="spellEnd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 xml:space="preserve"> </w:t>
      </w:r>
      <w:proofErr w:type="spellStart"/>
      <w:r w:rsidRPr="00EF16DE">
        <w:rPr>
          <w:rFonts w:ascii="Garamond" w:hAnsi="Garamond"/>
          <w:b/>
          <w:bCs/>
          <w:i/>
          <w:sz w:val="24"/>
          <w:szCs w:val="24"/>
          <w:u w:val="single"/>
        </w:rPr>
        <w:t>godini</w:t>
      </w:r>
      <w:proofErr w:type="spellEnd"/>
    </w:p>
    <w:p w14:paraId="06B00B68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Popis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sadrži</w:t>
      </w:r>
      <w:proofErr w:type="spellEnd"/>
      <w:r w:rsidRPr="00EF16DE">
        <w:rPr>
          <w:rFonts w:ascii="Garamond" w:hAnsi="Garamond"/>
          <w:sz w:val="24"/>
          <w:szCs w:val="24"/>
        </w:rPr>
        <w:t xml:space="preserve">: datum </w:t>
      </w:r>
      <w:proofErr w:type="spellStart"/>
      <w:r>
        <w:rPr>
          <w:rFonts w:ascii="Garamond" w:hAnsi="Garamond"/>
          <w:sz w:val="24"/>
          <w:szCs w:val="24"/>
        </w:rPr>
        <w:t>izvođenja</w:t>
      </w:r>
      <w:proofErr w:type="spellEnd"/>
      <w:r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</w:t>
      </w:r>
      <w:proofErr w:type="spellStart"/>
      <w:r w:rsidRPr="00EF16DE">
        <w:rPr>
          <w:rFonts w:ascii="Garamond" w:hAnsi="Garamond"/>
          <w:sz w:val="24"/>
          <w:szCs w:val="24"/>
        </w:rPr>
        <w:t>predmet</w:t>
      </w:r>
      <w:proofErr w:type="spellEnd"/>
      <w:r w:rsidRPr="00EF16DE">
        <w:rPr>
          <w:rFonts w:ascii="Garamond" w:hAnsi="Garamond"/>
          <w:sz w:val="24"/>
          <w:szCs w:val="24"/>
        </w:rPr>
        <w:t xml:space="preserve"> / </w:t>
      </w:r>
      <w:proofErr w:type="spellStart"/>
      <w:r w:rsidRPr="00EF16DE">
        <w:rPr>
          <w:rFonts w:ascii="Garamond" w:hAnsi="Garamond"/>
          <w:sz w:val="24"/>
          <w:szCs w:val="24"/>
        </w:rPr>
        <w:t>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</w:t>
      </w:r>
      <w:proofErr w:type="spellStart"/>
      <w:r w:rsidRPr="00EF16DE">
        <w:rPr>
          <w:rFonts w:ascii="Garamond" w:hAnsi="Garamond"/>
          <w:sz w:val="24"/>
          <w:szCs w:val="24"/>
        </w:rPr>
        <w:t>naziv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ugovorne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strane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2AB24E67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Popis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kao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</w:t>
      </w:r>
      <w:proofErr w:type="spellEnd"/>
      <w:r w:rsidRPr="00EF16DE">
        <w:rPr>
          <w:rFonts w:ascii="Garamond" w:hAnsi="Garamond"/>
          <w:sz w:val="24"/>
          <w:szCs w:val="24"/>
        </w:rPr>
        <w:t xml:space="preserve"> o </w:t>
      </w:r>
      <w:proofErr w:type="spellStart"/>
      <w:r w:rsidRPr="00EF16DE">
        <w:rPr>
          <w:rFonts w:ascii="Garamond" w:hAnsi="Garamond"/>
          <w:sz w:val="24"/>
          <w:szCs w:val="24"/>
        </w:rPr>
        <w:t>zadovoljavajućem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izvršenju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sadrži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ili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mu se </w:t>
      </w:r>
      <w:proofErr w:type="spellStart"/>
      <w:r w:rsidRPr="00EF16DE">
        <w:rPr>
          <w:rFonts w:ascii="Garamond" w:hAnsi="Garamond"/>
          <w:sz w:val="24"/>
          <w:szCs w:val="24"/>
        </w:rPr>
        <w:t>prilaže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potvrda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druge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ugovorne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strane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</w:t>
      </w:r>
      <w:proofErr w:type="spellEnd"/>
      <w:r w:rsidRPr="00EF16DE">
        <w:rPr>
          <w:rFonts w:ascii="Garamond" w:hAnsi="Garamond"/>
          <w:spacing w:val="-15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</w:t>
      </w:r>
      <w:r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skladu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pravilima</w:t>
      </w:r>
      <w:proofErr w:type="spellEnd"/>
      <w:r w:rsidRPr="00EF16DE">
        <w:rPr>
          <w:rFonts w:ascii="Garamond" w:hAnsi="Garamond"/>
          <w:spacing w:val="-1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struke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da</w:t>
      </w:r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</w:t>
      </w:r>
      <w:proofErr w:type="spellEnd"/>
      <w:r w:rsidRPr="00EF16DE">
        <w:rPr>
          <w:rFonts w:ascii="Garamond" w:hAnsi="Garamond"/>
          <w:spacing w:val="-1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uredno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izvršeni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Navedena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sposobnost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dokazuje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najmanje</w:t>
      </w:r>
      <w:proofErr w:type="spellEnd"/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3</w:t>
      </w:r>
      <w:r w:rsidRPr="00EF16DE">
        <w:rPr>
          <w:rFonts w:ascii="Garamond" w:hAnsi="Garamond"/>
          <w:spacing w:val="-26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(tri)</w:t>
      </w:r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ugovora</w:t>
      </w:r>
      <w:proofErr w:type="spellEnd"/>
      <w:r w:rsidRPr="00EF16DE">
        <w:rPr>
          <w:rFonts w:ascii="Garamond" w:hAnsi="Garamond"/>
          <w:spacing w:val="-27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/</w:t>
      </w:r>
      <w:proofErr w:type="spellStart"/>
      <w:r w:rsidRPr="00EF16DE">
        <w:rPr>
          <w:rFonts w:ascii="Garamond" w:hAnsi="Garamond"/>
          <w:sz w:val="24"/>
          <w:szCs w:val="24"/>
        </w:rPr>
        <w:t>narudžbenice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1576930C" w14:textId="77777777" w:rsidR="00E91FC7" w:rsidRPr="00EF16DE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Naručitelj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zadržava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pravo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provjere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dostavljenih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informacija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slučaju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dostavljanja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lažnih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podataka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odbiti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takvu</w:t>
      </w:r>
      <w:proofErr w:type="spellEnd"/>
      <w:r w:rsidRPr="00EF16DE">
        <w:rPr>
          <w:rFonts w:ascii="Garamond" w:hAnsi="Garamond"/>
          <w:spacing w:val="-14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ponudu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00F3EDBC" w14:textId="77777777" w:rsidR="00E91FC7" w:rsidRDefault="00E91FC7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 w:rsidRPr="00EF16DE">
        <w:rPr>
          <w:rFonts w:ascii="Garamond" w:hAnsi="Garamond"/>
          <w:sz w:val="24"/>
          <w:szCs w:val="24"/>
        </w:rPr>
        <w:t>Ukoliko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radove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izvršila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zajednica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ili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neki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drugi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oblik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gdje</w:t>
      </w:r>
      <w:proofErr w:type="spellEnd"/>
      <w:r w:rsidRPr="00EF16DE">
        <w:rPr>
          <w:rFonts w:ascii="Garamond" w:hAnsi="Garamond"/>
          <w:spacing w:val="-29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više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gospodarskih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subjekata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zajedno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izvršilo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ugovor</w:t>
      </w:r>
      <w:proofErr w:type="spellEnd"/>
      <w:r w:rsidRPr="00EF16DE">
        <w:rPr>
          <w:rFonts w:ascii="Garamond" w:hAnsi="Garamond"/>
          <w:sz w:val="24"/>
          <w:szCs w:val="24"/>
        </w:rPr>
        <w:t xml:space="preserve">, mora </w:t>
      </w:r>
      <w:proofErr w:type="spellStart"/>
      <w:r w:rsidRPr="00EF16DE">
        <w:rPr>
          <w:rFonts w:ascii="Garamond" w:hAnsi="Garamond"/>
          <w:sz w:val="24"/>
          <w:szCs w:val="24"/>
        </w:rPr>
        <w:t>biti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jasno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naznačena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vrsta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vrijednost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>
        <w:rPr>
          <w:rFonts w:ascii="Garamond" w:hAnsi="Garamond"/>
          <w:sz w:val="24"/>
          <w:szCs w:val="24"/>
        </w:rPr>
        <w:t>radova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koj</w:t>
      </w:r>
      <w:r>
        <w:rPr>
          <w:rFonts w:ascii="Garamond" w:hAnsi="Garamond"/>
          <w:sz w:val="24"/>
          <w:szCs w:val="24"/>
        </w:rPr>
        <w:t>e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je</w:t>
      </w:r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izvršio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gospodarski</w:t>
      </w:r>
      <w:proofErr w:type="spellEnd"/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subjekt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čija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se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sposobnost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dokazuje</w:t>
      </w:r>
      <w:proofErr w:type="spellEnd"/>
      <w:r w:rsidRPr="00EF16DE">
        <w:rPr>
          <w:rFonts w:ascii="Garamond" w:hAnsi="Garamond"/>
          <w:spacing w:val="-31"/>
          <w:sz w:val="24"/>
          <w:szCs w:val="24"/>
        </w:rPr>
        <w:t xml:space="preserve"> </w:t>
      </w:r>
      <w:r w:rsidRPr="00EF16DE">
        <w:rPr>
          <w:rFonts w:ascii="Garamond" w:hAnsi="Garamond"/>
          <w:sz w:val="24"/>
          <w:szCs w:val="24"/>
        </w:rPr>
        <w:t>u</w:t>
      </w:r>
      <w:r w:rsidRPr="00EF16DE">
        <w:rPr>
          <w:rFonts w:ascii="Garamond" w:hAnsi="Garamond"/>
          <w:spacing w:val="-30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ovom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postupku</w:t>
      </w:r>
      <w:proofErr w:type="spellEnd"/>
      <w:r w:rsidRPr="00EF16DE">
        <w:rPr>
          <w:rFonts w:ascii="Garamond" w:hAnsi="Garamond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jednostavne</w:t>
      </w:r>
      <w:proofErr w:type="spellEnd"/>
      <w:r w:rsidRPr="00EF16DE">
        <w:rPr>
          <w:rFonts w:ascii="Garamond" w:hAnsi="Garamond"/>
          <w:spacing w:val="-11"/>
          <w:sz w:val="24"/>
          <w:szCs w:val="24"/>
        </w:rPr>
        <w:t xml:space="preserve"> </w:t>
      </w:r>
      <w:proofErr w:type="spellStart"/>
      <w:r w:rsidRPr="00EF16DE">
        <w:rPr>
          <w:rFonts w:ascii="Garamond" w:hAnsi="Garamond"/>
          <w:sz w:val="24"/>
          <w:szCs w:val="24"/>
        </w:rPr>
        <w:t>nabave</w:t>
      </w:r>
      <w:proofErr w:type="spellEnd"/>
      <w:r w:rsidRPr="00EF16DE">
        <w:rPr>
          <w:rFonts w:ascii="Garamond" w:hAnsi="Garamond"/>
          <w:sz w:val="24"/>
          <w:szCs w:val="24"/>
        </w:rPr>
        <w:t>.</w:t>
      </w:r>
    </w:p>
    <w:p w14:paraId="43F5536A" w14:textId="77777777" w:rsidR="00C079A6" w:rsidRPr="00EF16DE" w:rsidRDefault="00C079A6" w:rsidP="00E91FC7">
      <w:pPr>
        <w:pStyle w:val="Tijeloteksta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28F3E585" w14:textId="3254E259" w:rsidR="00E91FC7" w:rsidRPr="0033715C" w:rsidRDefault="00E91FC7" w:rsidP="0033715C">
      <w:pPr>
        <w:widowControl w:val="0"/>
        <w:tabs>
          <w:tab w:val="left" w:pos="728"/>
        </w:tabs>
        <w:autoSpaceDE w:val="0"/>
        <w:autoSpaceDN w:val="0"/>
        <w:rPr>
          <w:rFonts w:ascii="Garamond" w:eastAsia="Arial" w:hAnsi="Garamond" w:cs="Arial"/>
          <w:i/>
          <w:color w:val="EE0000"/>
          <w:sz w:val="24"/>
          <w:lang w:val="hr-HR"/>
        </w:rPr>
      </w:pPr>
      <w:r w:rsidRPr="00EB36A4">
        <w:rPr>
          <w:rFonts w:ascii="Garamond" w:eastAsia="Arial" w:hAnsi="Garamond" w:cs="Arial"/>
          <w:i/>
          <w:color w:val="EE0000"/>
          <w:sz w:val="24"/>
          <w:lang w:val="hr-HR"/>
        </w:rPr>
        <w:t>Ponuditelj je obvezan dostavit</w:t>
      </w:r>
      <w:r w:rsidR="00DD31B4">
        <w:rPr>
          <w:rFonts w:ascii="Garamond" w:eastAsia="Arial" w:hAnsi="Garamond" w:cs="Arial"/>
          <w:i/>
          <w:color w:val="EE0000"/>
          <w:sz w:val="24"/>
          <w:lang w:val="hr-HR"/>
        </w:rPr>
        <w:t>i:</w:t>
      </w:r>
      <w:r w:rsidR="0033715C">
        <w:rPr>
          <w:rFonts w:ascii="Garamond" w:eastAsia="Arial" w:hAnsi="Garamond" w:cs="Arial"/>
          <w:i/>
          <w:color w:val="EE0000"/>
          <w:sz w:val="24"/>
          <w:lang w:val="hr-HR"/>
        </w:rPr>
        <w:t xml:space="preserve"> </w:t>
      </w:r>
      <w:proofErr w:type="spellStart"/>
      <w:r w:rsidR="00A97C2F" w:rsidRPr="0033715C">
        <w:rPr>
          <w:rFonts w:ascii="Garamond" w:hAnsi="Garamond"/>
          <w:i/>
          <w:iCs/>
          <w:color w:val="EE0000"/>
          <w:sz w:val="24"/>
          <w:szCs w:val="24"/>
        </w:rPr>
        <w:t>popis</w:t>
      </w:r>
      <w:proofErr w:type="spellEnd"/>
      <w:r w:rsidR="00A97C2F" w:rsidRPr="0033715C">
        <w:rPr>
          <w:rFonts w:ascii="Garamond" w:hAnsi="Garamond"/>
          <w:i/>
          <w:iCs/>
          <w:color w:val="EE0000"/>
          <w:sz w:val="24"/>
          <w:szCs w:val="24"/>
        </w:rPr>
        <w:t xml:space="preserve"> </w:t>
      </w:r>
      <w:proofErr w:type="spellStart"/>
      <w:r w:rsidR="00DD31B4" w:rsidRPr="0033715C">
        <w:rPr>
          <w:rFonts w:ascii="Garamond" w:hAnsi="Garamond"/>
          <w:i/>
          <w:iCs/>
          <w:color w:val="EE0000"/>
          <w:sz w:val="24"/>
          <w:szCs w:val="24"/>
        </w:rPr>
        <w:t>izvršenih</w:t>
      </w:r>
      <w:proofErr w:type="spellEnd"/>
      <w:r w:rsidR="00DD31B4" w:rsidRPr="0033715C">
        <w:rPr>
          <w:rFonts w:ascii="Garamond" w:hAnsi="Garamond"/>
          <w:i/>
          <w:iCs/>
          <w:color w:val="EE0000"/>
          <w:sz w:val="24"/>
          <w:szCs w:val="24"/>
        </w:rPr>
        <w:t xml:space="preserve"> </w:t>
      </w:r>
      <w:proofErr w:type="spellStart"/>
      <w:r w:rsidR="00DD31B4" w:rsidRPr="0033715C">
        <w:rPr>
          <w:rFonts w:ascii="Garamond" w:hAnsi="Garamond"/>
          <w:i/>
          <w:iCs/>
          <w:color w:val="EE0000"/>
          <w:sz w:val="24"/>
          <w:szCs w:val="24"/>
        </w:rPr>
        <w:t>radova</w:t>
      </w:r>
      <w:proofErr w:type="spellEnd"/>
      <w:r w:rsidR="00DD31B4" w:rsidRPr="0033715C">
        <w:rPr>
          <w:rFonts w:ascii="Garamond" w:hAnsi="Garamond"/>
          <w:i/>
          <w:iCs/>
          <w:color w:val="EE0000"/>
          <w:sz w:val="24"/>
          <w:szCs w:val="24"/>
        </w:rPr>
        <w:t xml:space="preserve"> </w:t>
      </w:r>
      <w:proofErr w:type="spellStart"/>
      <w:r w:rsidR="0033715C" w:rsidRPr="0033715C">
        <w:rPr>
          <w:rFonts w:ascii="Garamond" w:hAnsi="Garamond"/>
          <w:i/>
          <w:iCs/>
          <w:color w:val="EE0000"/>
          <w:sz w:val="24"/>
          <w:szCs w:val="24"/>
        </w:rPr>
        <w:t>i</w:t>
      </w:r>
      <w:proofErr w:type="spellEnd"/>
      <w:r w:rsidR="0033715C" w:rsidRPr="0033715C">
        <w:rPr>
          <w:rFonts w:ascii="Garamond" w:hAnsi="Garamond"/>
          <w:i/>
          <w:iCs/>
          <w:color w:val="EE0000"/>
          <w:sz w:val="24"/>
          <w:szCs w:val="24"/>
        </w:rPr>
        <w:t xml:space="preserve"> </w:t>
      </w:r>
      <w:proofErr w:type="spellStart"/>
      <w:r w:rsidRPr="0033715C">
        <w:rPr>
          <w:rFonts w:ascii="Garamond" w:hAnsi="Garamond"/>
          <w:i/>
          <w:iCs/>
          <w:color w:val="EE0000"/>
          <w:sz w:val="24"/>
        </w:rPr>
        <w:t>najmanje</w:t>
      </w:r>
      <w:proofErr w:type="spellEnd"/>
      <w:r w:rsidRPr="0033715C">
        <w:rPr>
          <w:rFonts w:ascii="Garamond" w:hAnsi="Garamond"/>
          <w:i/>
          <w:color w:val="EE0000"/>
          <w:sz w:val="24"/>
        </w:rPr>
        <w:t xml:space="preserve"> 3 (tri) </w:t>
      </w:r>
      <w:proofErr w:type="spellStart"/>
      <w:r w:rsidRPr="0033715C">
        <w:rPr>
          <w:rFonts w:ascii="Garamond" w:hAnsi="Garamond"/>
          <w:i/>
          <w:color w:val="EE0000"/>
          <w:sz w:val="24"/>
        </w:rPr>
        <w:t>ugovora</w:t>
      </w:r>
      <w:proofErr w:type="spellEnd"/>
      <w:r w:rsidRPr="0033715C">
        <w:rPr>
          <w:rFonts w:ascii="Garamond" w:hAnsi="Garamond"/>
          <w:i/>
          <w:color w:val="EE0000"/>
          <w:sz w:val="24"/>
        </w:rPr>
        <w:t xml:space="preserve"> /</w:t>
      </w:r>
      <w:proofErr w:type="spellStart"/>
      <w:r w:rsidRPr="0033715C">
        <w:rPr>
          <w:rFonts w:ascii="Garamond" w:hAnsi="Garamond"/>
          <w:i/>
          <w:color w:val="EE0000"/>
          <w:sz w:val="24"/>
        </w:rPr>
        <w:t>narudžbenice</w:t>
      </w:r>
      <w:proofErr w:type="spellEnd"/>
      <w:r w:rsidRPr="0033715C">
        <w:rPr>
          <w:rFonts w:ascii="Garamond" w:hAnsi="Garamond"/>
          <w:i/>
          <w:color w:val="EE0000"/>
          <w:sz w:val="24"/>
        </w:rPr>
        <w:t>/</w:t>
      </w:r>
      <w:proofErr w:type="spellStart"/>
      <w:r w:rsidRPr="0033715C">
        <w:rPr>
          <w:rFonts w:ascii="Garamond" w:hAnsi="Garamond"/>
          <w:i/>
          <w:color w:val="EE0000"/>
          <w:sz w:val="24"/>
        </w:rPr>
        <w:t>potvrde</w:t>
      </w:r>
      <w:proofErr w:type="spellEnd"/>
      <w:r w:rsidR="0033715C">
        <w:rPr>
          <w:rFonts w:ascii="Garamond" w:hAnsi="Garamond"/>
          <w:i/>
          <w:color w:val="EE0000"/>
          <w:sz w:val="24"/>
        </w:rPr>
        <w:t>.</w:t>
      </w:r>
    </w:p>
    <w:p w14:paraId="2FB8D6D7" w14:textId="77777777" w:rsidR="00E91FC7" w:rsidRPr="00817F0D" w:rsidRDefault="00E91FC7" w:rsidP="00E91FC7">
      <w:pPr>
        <w:spacing w:after="0" w:line="240" w:lineRule="auto"/>
        <w:jc w:val="both"/>
        <w:rPr>
          <w:rFonts w:ascii="Garamond" w:eastAsia="Arial" w:hAnsi="Garamond" w:cs="Arial"/>
          <w:bCs/>
          <w:sz w:val="24"/>
          <w:szCs w:val="24"/>
          <w:lang w:val="hr-HR"/>
        </w:rPr>
      </w:pPr>
    </w:p>
    <w:p w14:paraId="6116CBEF" w14:textId="77777777" w:rsidR="00E91FC7" w:rsidRPr="00817F0D" w:rsidRDefault="00E91FC7" w:rsidP="00E91FC7">
      <w:pPr>
        <w:widowControl w:val="0"/>
        <w:numPr>
          <w:ilvl w:val="0"/>
          <w:numId w:val="3"/>
        </w:numPr>
        <w:tabs>
          <w:tab w:val="left" w:pos="860"/>
          <w:tab w:val="left" w:pos="9318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b/>
          <w:bCs/>
          <w:sz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PROVEDBA</w:t>
      </w:r>
      <w:r w:rsidRPr="00817F0D">
        <w:rPr>
          <w:rFonts w:ascii="Garamond" w:eastAsia="Arial" w:hAnsi="Garamond" w:cs="Arial"/>
          <w:b/>
          <w:bCs/>
          <w:spacing w:val="-27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POSTUPKA</w:t>
      </w:r>
      <w:r w:rsidRPr="00817F0D">
        <w:rPr>
          <w:rFonts w:ascii="Garamond" w:eastAsia="Arial" w:hAnsi="Garamond" w:cs="Arial"/>
          <w:b/>
          <w:bCs/>
          <w:spacing w:val="-26"/>
          <w:w w:val="95"/>
          <w:sz w:val="24"/>
          <w:shd w:val="clear" w:color="auto" w:fill="B6DDE8"/>
          <w:lang w:val="hr-HR"/>
        </w:rPr>
        <w:t xml:space="preserve"> 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JEDNOSTAVNE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hd w:val="clear" w:color="auto" w:fill="B6DDE8"/>
          <w:lang w:val="hr-HR"/>
        </w:rPr>
        <w:t>NABAVE</w:t>
      </w:r>
      <w:r w:rsidRPr="00817F0D">
        <w:rPr>
          <w:rFonts w:ascii="Garamond" w:eastAsia="Arial" w:hAnsi="Garamond" w:cs="Arial"/>
          <w:b/>
          <w:bCs/>
          <w:sz w:val="24"/>
          <w:shd w:val="clear" w:color="auto" w:fill="B6DDE8"/>
          <w:lang w:val="hr-HR"/>
        </w:rPr>
        <w:tab/>
      </w:r>
    </w:p>
    <w:p w14:paraId="429A7F8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7BFDCDF" wp14:editId="372DC08E">
                <wp:simplePos x="0" y="0"/>
                <wp:positionH relativeFrom="page">
                  <wp:posOffset>828675</wp:posOffset>
                </wp:positionH>
                <wp:positionV relativeFrom="paragraph">
                  <wp:posOffset>186690</wp:posOffset>
                </wp:positionV>
                <wp:extent cx="5905500" cy="1971675"/>
                <wp:effectExtent l="0" t="0" r="19050" b="28575"/>
                <wp:wrapTopAndBottom/>
                <wp:docPr id="2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19716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0B12CB" w14:textId="77777777" w:rsidR="00E91FC7" w:rsidRPr="00E757B7" w:rsidRDefault="00E91FC7" w:rsidP="00E91FC7">
                            <w:pPr>
                              <w:jc w:val="center"/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</w:pP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se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predaju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neposredno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urudžbeni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zapisnik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ili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putem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preporučenom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poštanskom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pošiljkom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, u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zatvorenoj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omotnici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kojoj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je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</w:t>
                            </w:r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aručitelja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te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naziv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ponuditelja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. Na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vanjskom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omotu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mora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biti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adresa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i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oznaka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sljedećeg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sadržaja</w:t>
                            </w:r>
                            <w:proofErr w:type="spellEnd"/>
                            <w:r w:rsidRPr="00E757B7">
                              <w:rPr>
                                <w:rFonts w:ascii="Garamond" w:eastAsia="Times New Roman" w:hAnsi="Garamond" w:cs="Times New Roman"/>
                                <w:sz w:val="24"/>
                                <w:szCs w:val="24"/>
                                <w:lang w:eastAsia="hr-HR"/>
                              </w:rPr>
                              <w:t>:</w:t>
                            </w:r>
                          </w:p>
                          <w:p w14:paraId="6BDCBDFA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OPĆINA PUNAT</w:t>
                            </w:r>
                          </w:p>
                          <w:p w14:paraId="0E70FD8F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Novi put 2</w:t>
                            </w:r>
                          </w:p>
                          <w:p w14:paraId="1FBC136B" w14:textId="77777777" w:rsidR="00E91FC7" w:rsidRPr="00E757B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51521 </w:t>
                            </w:r>
                            <w:proofErr w:type="spellStart"/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Punat</w:t>
                            </w:r>
                            <w:proofErr w:type="spellEnd"/>
                          </w:p>
                          <w:p w14:paraId="0D41B9C1" w14:textId="5902E498" w:rsidR="00E91FC7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E757B7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„PONUDA:</w:t>
                            </w:r>
                            <w:r w:rsidR="005216AC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 </w:t>
                            </w:r>
                            <w:r w:rsidR="00BB232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 xml:space="preserve">IZVOĐENJE RADOVA I POSTAVA OPREME PROMETNE SIGNALIZACIJE ZA POVEĆANJE SIGURNOSTI </w:t>
                            </w:r>
                            <w:proofErr w:type="gramStart"/>
                            <w:r w:rsidR="00BB2329"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PROMETA</w:t>
                            </w:r>
                            <w:r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  <w:t>“</w:t>
                            </w:r>
                            <w:proofErr w:type="gramEnd"/>
                          </w:p>
                          <w:p w14:paraId="2D7FD856" w14:textId="77777777" w:rsidR="00E91FC7" w:rsidRPr="00997428" w:rsidRDefault="00E91FC7" w:rsidP="00E91FC7">
                            <w:pPr>
                              <w:spacing w:after="0"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1C9B3010" w14:textId="77777777" w:rsidR="00E91FC7" w:rsidRPr="00E757B7" w:rsidRDefault="00E91FC7" w:rsidP="00E91FC7">
                            <w:pPr>
                              <w:contextualSpacing/>
                              <w:jc w:val="center"/>
                              <w:rPr>
                                <w:rFonts w:ascii="Garamond" w:eastAsia="Times New Roman" w:hAnsi="Garamond" w:cs="Times New Roman"/>
                                <w:b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14:paraId="088FA0F8" w14:textId="77777777" w:rsidR="00E91FC7" w:rsidRDefault="00E91FC7" w:rsidP="00E91FC7">
                            <w:pPr>
                              <w:pStyle w:val="Tijeloteksta"/>
                              <w:spacing w:before="15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BFDCDF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65.25pt;margin-top:14.7pt;width:465pt;height:155.2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ppTEwIAAAwEAAAOAAAAZHJzL2Uyb0RvYy54bWysU8Fu2zAMvQ/YPwi6L3YKJG2NOEWXrMOA&#10;bh3Q7QNkWbaFyaJGKbGzrx8lO2mx3Yb5IFAm+Ug+Pm3uxt6wo0KvwZZ8ucg5U1ZCrW1b8u/fHt7d&#10;cOaDsLUwYFXJT8rzu+3bN5vBFeoKOjC1QkYg1heDK3kXgiuyzMtO9cIvwClLzgawF4Gu2GY1ioHQ&#10;e5Nd5fk6GwBrhyCV9/R3Pzn5NuE3jZLhqWm8CsyUnHoL6cR0VvHMthtRtChcp+XchviHLnqhLRW9&#10;QO1FEOyA+i+oXksED01YSOgzaBotVZqBplnmf0zz3Amn0ixEjncXmvz/g5Vfjs/uK7IwvoeRFpiG&#10;8O4R5A/PLOw6YVt1jwhDp0RNhZeRsmxwvphTI9W+8BGkGj5DTUsWhwAJaGywj6zQnIzQaQGnC+lq&#10;DEzSz9Vtvlrl5JLkW95eL9fXq1RDFOd0hz58VNCzaJQcaasJXhwffYjtiOIcEqtZeNDGpM0ay4aS&#10;r/Pb9TQYGF1HZwzz2FY7g+woojbSN9f1r8Mi8l74bopLrkk1vQ4kXaP7kt9cskURefpg61Q+CG0m&#10;m1o0diYucjWxFsZqpMBIYAX1iShEmCRKT4qMDvAXZwPJs+T+50Gg4sx8srSGqOWzgWejOhvCSkot&#10;eeBsMndh0vzBoW47Qp4WbeGeVtXoROJLF3OfJLnE7fw8oqZf31PUyyPe/gYAAP//AwBQSwMEFAAG&#10;AAgAAAAhAHv17mfdAAAACwEAAA8AAABkcnMvZG93bnJldi54bWxMj8FOwzAMhu9IvENkJG4sYaXT&#10;WppOCG0XDkgde4CsMW2hsasmW8vbk57g+Nuffn8udrPrxRVH3zFpeFwpEEg1244aDaePw8MWhA+G&#10;rOmZUMMPetiVtzeFyS1PVOH1GBoRS8jnRkMbwpBL6esWnfErHpDi7pNHZ0KMYyPtaKZY7nq5Vmoj&#10;nekoXmjNgK8t1t/Hi9OA1VfHfNhO1RCa05vfp+n+PdX6/m5+eQYRcA5/MCz6UR3K6HTmC1kv+pgT&#10;lUZUwzp7ArEAarNMzhqSJMtAloX8/0P5CwAA//8DAFBLAQItABQABgAIAAAAIQC2gziS/gAAAOEB&#10;AAATAAAAAAAAAAAAAAAAAAAAAABbQ29udGVudF9UeXBlc10ueG1sUEsBAi0AFAAGAAgAAAAhADj9&#10;If/WAAAAlAEAAAsAAAAAAAAAAAAAAAAALwEAAF9yZWxzLy5yZWxzUEsBAi0AFAAGAAgAAAAhAG+y&#10;mlMTAgAADAQAAA4AAAAAAAAAAAAAAAAALgIAAGRycy9lMm9Eb2MueG1sUEsBAi0AFAAGAAgAAAAh&#10;AHv17mfdAAAACwEAAA8AAAAAAAAAAAAAAAAAbQQAAGRycy9kb3ducmV2LnhtbFBLBQYAAAAABAAE&#10;APMAAAB3BQAAAAA=&#10;" filled="f" strokeweight=".48pt">
                <v:textbox inset="0,0,0,0">
                  <w:txbxContent>
                    <w:p w14:paraId="480B12CB" w14:textId="77777777" w:rsidR="00E91FC7" w:rsidRPr="00E757B7" w:rsidRDefault="00E91FC7" w:rsidP="00E91FC7">
                      <w:pPr>
                        <w:jc w:val="center"/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</w:pP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se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predaju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neposredno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urudžbeni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zapisnik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ili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putem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preporučenom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poštanskom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pošiljkom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, u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zatvorenoj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omotnici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kojoj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je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</w:t>
                      </w:r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aručitelja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te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naziv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ponuditelja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. Na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vanjskom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omotu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mora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biti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adresa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i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oznaka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sljedećeg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sadržaja</w:t>
                      </w:r>
                      <w:proofErr w:type="spellEnd"/>
                      <w:r w:rsidRPr="00E757B7">
                        <w:rPr>
                          <w:rFonts w:ascii="Garamond" w:eastAsia="Times New Roman" w:hAnsi="Garamond" w:cs="Times New Roman"/>
                          <w:sz w:val="24"/>
                          <w:szCs w:val="24"/>
                          <w:lang w:eastAsia="hr-HR"/>
                        </w:rPr>
                        <w:t>:</w:t>
                      </w:r>
                    </w:p>
                    <w:p w14:paraId="6BDCBDFA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OPĆINA PUNAT</w:t>
                      </w:r>
                    </w:p>
                    <w:p w14:paraId="0E70FD8F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Novi put 2</w:t>
                      </w:r>
                    </w:p>
                    <w:p w14:paraId="1FBC136B" w14:textId="77777777" w:rsidR="00E91FC7" w:rsidRPr="00E757B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51521 </w:t>
                      </w:r>
                      <w:proofErr w:type="spellStart"/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Punat</w:t>
                      </w:r>
                      <w:proofErr w:type="spellEnd"/>
                    </w:p>
                    <w:p w14:paraId="0D41B9C1" w14:textId="5902E498" w:rsidR="00E91FC7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  <w:r w:rsidRPr="00E757B7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„PONUDA:</w:t>
                      </w:r>
                      <w:r w:rsidR="005216AC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 </w:t>
                      </w:r>
                      <w:r w:rsidR="00BB232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 xml:space="preserve">IZVOĐENJE RADOVA I POSTAVA OPREME PROMETNE SIGNALIZACIJE ZA POVEĆANJE SIGURNOSTI </w:t>
                      </w:r>
                      <w:proofErr w:type="gramStart"/>
                      <w:r w:rsidR="00BB2329"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PROMETA</w:t>
                      </w:r>
                      <w:r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  <w:t>“</w:t>
                      </w:r>
                      <w:proofErr w:type="gramEnd"/>
                    </w:p>
                    <w:p w14:paraId="2D7FD856" w14:textId="77777777" w:rsidR="00E91FC7" w:rsidRPr="00997428" w:rsidRDefault="00E91FC7" w:rsidP="00E91FC7">
                      <w:pPr>
                        <w:spacing w:after="0"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1C9B3010" w14:textId="77777777" w:rsidR="00E91FC7" w:rsidRPr="00E757B7" w:rsidRDefault="00E91FC7" w:rsidP="00E91FC7">
                      <w:pPr>
                        <w:contextualSpacing/>
                        <w:jc w:val="center"/>
                        <w:rPr>
                          <w:rFonts w:ascii="Garamond" w:eastAsia="Times New Roman" w:hAnsi="Garamond" w:cs="Times New Roman"/>
                          <w:b/>
                          <w:sz w:val="24"/>
                          <w:szCs w:val="24"/>
                          <w:lang w:eastAsia="hr-HR"/>
                        </w:rPr>
                      </w:pPr>
                    </w:p>
                    <w:p w14:paraId="088FA0F8" w14:textId="77777777" w:rsidR="00E91FC7" w:rsidRDefault="00E91FC7" w:rsidP="00E91FC7">
                      <w:pPr>
                        <w:pStyle w:val="Tijeloteksta"/>
                        <w:spacing w:before="15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C1A5AC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3"/>
          <w:szCs w:val="24"/>
          <w:lang w:val="hr-HR"/>
        </w:rPr>
      </w:pPr>
    </w:p>
    <w:p w14:paraId="5A1908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D64A3F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SADRŽAJ PONUDE:</w:t>
      </w:r>
    </w:p>
    <w:p w14:paraId="68F35CA6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 xml:space="preserve">Popunjeni, potpisani i </w:t>
      </w:r>
      <w:proofErr w:type="spellStart"/>
      <w:r w:rsidRPr="00817F0D">
        <w:rPr>
          <w:rFonts w:ascii="Garamond" w:eastAsia="Arial" w:hAnsi="Garamond" w:cs="Arial"/>
          <w:sz w:val="24"/>
          <w:lang w:val="hr-HR"/>
        </w:rPr>
        <w:t>pečatirani</w:t>
      </w:r>
      <w:proofErr w:type="spellEnd"/>
      <w:r w:rsidRPr="00817F0D">
        <w:rPr>
          <w:rFonts w:ascii="Garamond" w:eastAsia="Arial" w:hAnsi="Garamond" w:cs="Arial"/>
          <w:sz w:val="24"/>
          <w:lang w:val="hr-HR"/>
        </w:rPr>
        <w:t xml:space="preserve"> ponudbeni list (Prilog</w:t>
      </w:r>
      <w:r w:rsidRPr="00817F0D">
        <w:rPr>
          <w:rFonts w:ascii="Garamond" w:eastAsia="Arial" w:hAnsi="Garamond" w:cs="Arial"/>
          <w:spacing w:val="-23"/>
          <w:sz w:val="24"/>
          <w:lang w:val="hr-HR"/>
        </w:rPr>
        <w:t xml:space="preserve"> </w:t>
      </w:r>
      <w:r>
        <w:rPr>
          <w:rFonts w:ascii="Garamond" w:eastAsia="Arial" w:hAnsi="Garamond" w:cs="Arial"/>
          <w:sz w:val="24"/>
          <w:lang w:val="hr-HR"/>
        </w:rPr>
        <w:t>1</w:t>
      </w:r>
      <w:r w:rsidRPr="00817F0D">
        <w:rPr>
          <w:rFonts w:ascii="Garamond" w:eastAsia="Arial" w:hAnsi="Garamond" w:cs="Arial"/>
          <w:sz w:val="24"/>
          <w:lang w:val="hr-HR"/>
        </w:rPr>
        <w:t>.),</w:t>
      </w:r>
    </w:p>
    <w:p w14:paraId="5B363A4C" w14:textId="77777777" w:rsidR="00E91FC7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>
        <w:rPr>
          <w:rFonts w:ascii="Garamond" w:eastAsia="Arial" w:hAnsi="Garamond" w:cs="Arial"/>
          <w:sz w:val="24"/>
          <w:lang w:val="hr-HR"/>
        </w:rPr>
        <w:t>Troškovnik  (Prilog 3.)</w:t>
      </w:r>
    </w:p>
    <w:p w14:paraId="4A676853" w14:textId="74FE6389" w:rsidR="00E91FC7" w:rsidRPr="00817F0D" w:rsidRDefault="00E91FC7" w:rsidP="00E91FC7">
      <w:pPr>
        <w:widowControl w:val="0"/>
        <w:numPr>
          <w:ilvl w:val="0"/>
          <w:numId w:val="1"/>
        </w:numPr>
        <w:tabs>
          <w:tab w:val="left" w:pos="937"/>
        </w:tabs>
        <w:autoSpaceDE w:val="0"/>
        <w:autoSpaceDN w:val="0"/>
        <w:spacing w:after="0" w:line="240" w:lineRule="auto"/>
        <w:ind w:left="361" w:hanging="361"/>
        <w:rPr>
          <w:rFonts w:ascii="Garamond" w:eastAsia="Arial" w:hAnsi="Garamond" w:cs="Arial"/>
          <w:sz w:val="24"/>
          <w:lang w:val="hr-HR"/>
        </w:rPr>
      </w:pPr>
      <w:r w:rsidRPr="00817F0D">
        <w:rPr>
          <w:rFonts w:ascii="Garamond" w:eastAsia="Arial" w:hAnsi="Garamond" w:cs="Arial"/>
          <w:sz w:val="24"/>
          <w:lang w:val="hr-HR"/>
        </w:rPr>
        <w:t>Traženi dokazi (točka 6. i</w:t>
      </w:r>
      <w:r w:rsidRPr="00817F0D">
        <w:rPr>
          <w:rFonts w:ascii="Garamond" w:eastAsia="Arial" w:hAnsi="Garamond" w:cs="Arial"/>
          <w:spacing w:val="-22"/>
          <w:sz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lang w:val="hr-HR"/>
        </w:rPr>
        <w:t>7</w:t>
      </w:r>
      <w:r w:rsidR="001E534A">
        <w:rPr>
          <w:rFonts w:ascii="Garamond" w:eastAsia="Arial" w:hAnsi="Garamond" w:cs="Arial"/>
          <w:sz w:val="24"/>
          <w:lang w:val="hr-HR"/>
        </w:rPr>
        <w:t>.</w:t>
      </w:r>
      <w:r w:rsidRPr="00817F0D">
        <w:rPr>
          <w:rFonts w:ascii="Garamond" w:eastAsia="Arial" w:hAnsi="Garamond" w:cs="Arial"/>
          <w:sz w:val="24"/>
          <w:lang w:val="hr-HR"/>
        </w:rPr>
        <w:t xml:space="preserve"> ovog Poziva).</w:t>
      </w:r>
    </w:p>
    <w:p w14:paraId="7C1A1582" w14:textId="77777777" w:rsidR="00E91FC7" w:rsidRPr="00817F0D" w:rsidRDefault="00E91FC7" w:rsidP="00E91FC7">
      <w:pPr>
        <w:widowControl w:val="0"/>
        <w:tabs>
          <w:tab w:val="left" w:pos="709"/>
        </w:tabs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i/>
          <w:sz w:val="24"/>
          <w:szCs w:val="24"/>
          <w:lang w:val="hr-HR" w:eastAsia="hr-HR"/>
        </w:rPr>
      </w:pPr>
    </w:p>
    <w:p w14:paraId="0FB828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izrađuje na način da čini cjelinu. Ako zbog opsega ili drugih objektivnih okolnosti ponuda ne može biti izrađena na način da čini cjelinu, ona se izrađuje u dva ili više dijelova.</w:t>
      </w:r>
    </w:p>
    <w:p w14:paraId="2704A43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 Ponuda se uvezuje na način da se onemogući naknadno vađenje ili umetanje listova (npr. jamstvenikom – vrpcom čija su oba kraja na posljednjoj strani pričvršćena naljepnicom preko koje je otisnut pečat ponuditelja na način da isti obuhvaća dio posljednje strane ponude i dio pričvršćene naljepnice).</w:t>
      </w:r>
    </w:p>
    <w:p w14:paraId="781D9EF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Ako je ponuda izrađena u dva ili više dijelova, svaki dio se uvezuje na način da se onemogući naknadno vađenje ili umetanje listova.</w:t>
      </w:r>
    </w:p>
    <w:p w14:paraId="236825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 xml:space="preserve">     Ponuditelj samostalno određuje način dostave ponude i sam snosi rizik eventualnog gubitka odnosno nepravovremene dostave ponude. </w:t>
      </w:r>
    </w:p>
    <w:p w14:paraId="6D6BBE08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izrađeni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vidljivi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dokazivi.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Ispravci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moraju uz</w:t>
      </w:r>
      <w:r w:rsidRPr="00817F0D">
        <w:rPr>
          <w:rFonts w:ascii="Garamond" w:eastAsia="Arial" w:hAnsi="Garamond" w:cs="Arial"/>
          <w:spacing w:val="-1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navod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ispravka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biti</w:t>
      </w:r>
      <w:r w:rsidRPr="00817F0D">
        <w:rPr>
          <w:rFonts w:ascii="Garamond" w:eastAsia="Arial" w:hAnsi="Garamond" w:cs="Arial"/>
          <w:spacing w:val="-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potvrđeni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potpisom</w:t>
      </w:r>
      <w:r w:rsidRPr="00817F0D">
        <w:rPr>
          <w:rFonts w:ascii="Garamond" w:eastAsia="Arial" w:hAnsi="Garamond" w:cs="Arial"/>
          <w:spacing w:val="-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ponuditelja.</w:t>
      </w:r>
    </w:p>
    <w:p w14:paraId="596628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Do</w:t>
      </w:r>
      <w:r w:rsidRPr="00817F0D">
        <w:rPr>
          <w:rFonts w:ascii="Garamond" w:eastAsia="Arial" w:hAnsi="Garamond" w:cs="Arial"/>
          <w:spacing w:val="-2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isteka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roka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</w:t>
      </w:r>
      <w:r w:rsidRPr="00817F0D">
        <w:rPr>
          <w:rFonts w:ascii="Garamond" w:eastAsia="Arial" w:hAnsi="Garamond" w:cs="Arial"/>
          <w:spacing w:val="-2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može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dostaviti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izmjenu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</w:t>
      </w:r>
      <w:r w:rsidRPr="00817F0D">
        <w:rPr>
          <w:rFonts w:ascii="Garamond" w:eastAsia="Arial" w:hAnsi="Garamond" w:cs="Arial"/>
          <w:spacing w:val="-2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dopunu</w:t>
      </w:r>
      <w:r w:rsidRPr="00817F0D">
        <w:rPr>
          <w:rFonts w:ascii="Garamond" w:eastAsia="Arial" w:hAnsi="Garamond" w:cs="Arial"/>
          <w:spacing w:val="-2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ponude, koja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isti</w:t>
      </w:r>
      <w:r w:rsidRPr="00817F0D">
        <w:rPr>
          <w:rFonts w:ascii="Garamond" w:eastAsia="Arial" w:hAnsi="Garamond" w:cs="Arial"/>
          <w:spacing w:val="-17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način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osnovna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naznakom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1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radi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izmjeni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i/ili dopuni</w:t>
      </w:r>
      <w:r w:rsidRPr="00817F0D">
        <w:rPr>
          <w:rFonts w:ascii="Garamond" w:eastAsia="Arial" w:hAnsi="Garamond" w:cs="Arial"/>
          <w:spacing w:val="-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3F2E7593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Ponuda koja ne udovoljava svim traženim uvjetima i zahtjevima Naručitelja iz ovog Poziva neće biti valjana i kao takva će se odbiti.</w:t>
      </w:r>
    </w:p>
    <w:p w14:paraId="746165C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lastRenderedPageBreak/>
        <w:t xml:space="preserve">     Sve ponude koje Naručitelj primi nakon isteka roka za podnošenje ponuda označit će se kao zakašnjelo pristigle i biti će neotvorene vraćene ponuditelju.</w:t>
      </w:r>
    </w:p>
    <w:p w14:paraId="5789D01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1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7B991A6" wp14:editId="55158C15">
                <wp:simplePos x="0" y="0"/>
                <wp:positionH relativeFrom="page">
                  <wp:posOffset>828675</wp:posOffset>
                </wp:positionH>
                <wp:positionV relativeFrom="paragraph">
                  <wp:posOffset>183515</wp:posOffset>
                </wp:positionV>
                <wp:extent cx="5905500" cy="809625"/>
                <wp:effectExtent l="0" t="0" r="19050" b="28575"/>
                <wp:wrapTopAndBottom/>
                <wp:docPr id="2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0" cy="8096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603AF6E" w14:textId="77777777" w:rsidR="00E91FC7" w:rsidRPr="00FE51F5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ROK ZA DOSTAVU PONUDE:</w:t>
                            </w:r>
                          </w:p>
                          <w:p w14:paraId="566DBA1E" w14:textId="77777777" w:rsidR="00E91FC7" w:rsidRPr="00FE51F5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Ponuda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bez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obzira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način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dostave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mora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biti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dostavljena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>Naručitelju</w:t>
                            </w:r>
                            <w:proofErr w:type="spellEnd"/>
                            <w:r w:rsidRPr="00FE51F5"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A8A02B7" w14:textId="6ACDCEC2" w:rsidR="00E91FC7" w:rsidRPr="009411D9" w:rsidRDefault="00E91FC7" w:rsidP="00E91FC7">
                            <w:pPr>
                              <w:pStyle w:val="Tijeloteksta"/>
                              <w:spacing w:before="29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</w:pPr>
                            <w:proofErr w:type="spellStart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najkasnije</w:t>
                            </w:r>
                            <w:proofErr w:type="spellEnd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do </w:t>
                            </w:r>
                            <w:r w:rsidR="009208E8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09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. </w:t>
                            </w:r>
                            <w:proofErr w:type="spellStart"/>
                            <w:r w:rsidR="009208E8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veljače</w:t>
                            </w:r>
                            <w:proofErr w:type="spellEnd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 xml:space="preserve"> 202</w:t>
                            </w:r>
                            <w:r w:rsidR="009208E8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6</w:t>
                            </w:r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.godine (</w:t>
                            </w:r>
                            <w:proofErr w:type="spellStart"/>
                            <w:r w:rsidR="00490952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ponedjeljak</w:t>
                            </w:r>
                            <w:proofErr w:type="spellEnd"/>
                            <w:r w:rsidRPr="009411D9">
                              <w:rPr>
                                <w:rFonts w:ascii="Garamond" w:hAnsi="Garamond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:u w:val="single"/>
                              </w:rPr>
                              <w:t>), do 12:00 sati.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991A6" id="Text Box 15" o:spid="_x0000_s1027" type="#_x0000_t202" style="position:absolute;margin-left:65.25pt;margin-top:14.45pt;width:465pt;height:63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FKzEgIAABIEAAAOAAAAZHJzL2Uyb0RvYy54bWysU8Fu2zAMvQ/YPwi6L3YCJGiNOEWXrMOA&#10;bivQ7QNkWbaFyaJGKbGzrx8lO2mx3YbpIFAi9Ug+Pm3vxt6wk0KvwZZ8ucg5U1ZCrW1b8u/fHt7d&#10;cOaDsLUwYFXJz8rzu93bN9vBFWoFHZhaISMQ64vBlbwLwRVZ5mWneuEX4JQlZwPYi0BHbLMaxUDo&#10;vclWeb7JBsDaIUjlPd0eJiffJfymUTJ8bRqvAjMlp9pC2jHtVdyz3VYULQrXaTmXIf6hil5oS0mv&#10;UAcRBDui/guq1xLBQxMWEvoMmkZLlXqgbpb5H908d8Kp1AuR492VJv//YOWX07N7QhbG9zDSAFMT&#10;3j2C/OGZhX0nbKvuEWHolKgp8TJSlg3OF/PTSLUvfASphs9Q05DFMUACGhvsIyvUJyN0GsD5Sroa&#10;A5N0ub7N1+ucXJJ8N/ntZrVOKURxee3Qh48KehaNkiMNNaGL06MPsRpRXEJiMgsP2pg0WGPZUPIN&#10;gU59gdF1dMYwj221N8hOIkojrTmvfx0WkQ/Cd1Ncck2i6XUg5Rrdx6rjmq4jTR9sndIHoc1kU4nG&#10;zrxFqibSwliNTNczqZHGCuozEYkwCZU+Fhkd4C/OBhJpyf3Po0DFmflkaRhR0RcDL0Z1MYSV9LTk&#10;gbPJ3IdJ+UeHuu0IeRq3hXsaWKMTly9VzOWS8BLF8yeJyn59TlEvX3n3GwAA//8DAFBLAwQUAAYA&#10;CAAAACEAtSjn290AAAALAQAADwAAAGRycy9kb3ducmV2LnhtbEyPwU7DMBBE70j8g7VI3KhNIVFI&#10;41QItRcOSCn9ADfeJoF4HcVuE/6ezQluO7uj2TfFdna9uOIYOk8aHlcKBFLtbUeNhuPn/iEDEaIh&#10;a3pPqOEHA2zL25vC5NZPVOH1EBvBIRRyo6GNccilDHWLzoSVH5D4dvajM5Hl2Eg7monDXS/XSqXS&#10;mY74Q2sGfGux/j5cnAasvjrv99lUDbE5voddkuw+Eq3v7+bXDYiIc/wzw4LP6FAy08lfyAbRs35S&#10;CVs1rLMXEItBpcvmxFOSPoMsC/m/Q/kLAAD//wMAUEsBAi0AFAAGAAgAAAAhALaDOJL+AAAA4QEA&#10;ABMAAAAAAAAAAAAAAAAAAAAAAFtDb250ZW50X1R5cGVzXS54bWxQSwECLQAUAAYACAAAACEAOP0h&#10;/9YAAACUAQAACwAAAAAAAAAAAAAAAAAvAQAAX3JlbHMvLnJlbHNQSwECLQAUAAYACAAAACEA5pxS&#10;sxICAAASBAAADgAAAAAAAAAAAAAAAAAuAgAAZHJzL2Uyb0RvYy54bWxQSwECLQAUAAYACAAAACEA&#10;tSjn290AAAALAQAADwAAAAAAAAAAAAAAAABsBAAAZHJzL2Rvd25yZXYueG1sUEsFBgAAAAAEAAQA&#10;8wAAAHYFAAAAAA==&#10;" filled="f" strokeweight=".48pt">
                <v:textbox inset="0,0,0,0">
                  <w:txbxContent>
                    <w:p w14:paraId="0603AF6E" w14:textId="77777777" w:rsidR="00E91FC7" w:rsidRPr="00FE51F5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ROK ZA DOSTAVU PONUDE:</w:t>
                      </w:r>
                    </w:p>
                    <w:p w14:paraId="566DBA1E" w14:textId="77777777" w:rsidR="00E91FC7" w:rsidRPr="00FE51F5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Ponuda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bez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obzira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način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dostave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mora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biti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dostavljena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>Naručitelju</w:t>
                      </w:r>
                      <w:proofErr w:type="spellEnd"/>
                      <w:r w:rsidRPr="00FE51F5"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  <w:p w14:paraId="4A8A02B7" w14:textId="6ACDCEC2" w:rsidR="00E91FC7" w:rsidRPr="009411D9" w:rsidRDefault="00E91FC7" w:rsidP="00E91FC7">
                      <w:pPr>
                        <w:pStyle w:val="Tijeloteksta"/>
                        <w:spacing w:before="29"/>
                        <w:jc w:val="center"/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</w:pPr>
                      <w:proofErr w:type="spellStart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najkasnije</w:t>
                      </w:r>
                      <w:proofErr w:type="spellEnd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do </w:t>
                      </w:r>
                      <w:r w:rsidR="009208E8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09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. </w:t>
                      </w:r>
                      <w:proofErr w:type="spellStart"/>
                      <w:r w:rsidR="009208E8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veljače</w:t>
                      </w:r>
                      <w:proofErr w:type="spellEnd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 xml:space="preserve"> 202</w:t>
                      </w:r>
                      <w:r w:rsidR="009208E8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6</w:t>
                      </w:r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.godine (</w:t>
                      </w:r>
                      <w:proofErr w:type="spellStart"/>
                      <w:r w:rsidR="00490952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ponedjeljak</w:t>
                      </w:r>
                      <w:proofErr w:type="spellEnd"/>
                      <w:r w:rsidRPr="009411D9">
                        <w:rPr>
                          <w:rFonts w:ascii="Garamond" w:hAnsi="Garamond"/>
                          <w:b/>
                          <w:bCs/>
                          <w:color w:val="EE0000"/>
                          <w:sz w:val="24"/>
                          <w:szCs w:val="24"/>
                          <w:u w:val="single"/>
                        </w:rPr>
                        <w:t>), do 12:00 sati.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C21974E" w14:textId="77777777" w:rsidR="00614B90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0AEBDA97" w14:textId="2F6E0E26" w:rsidR="00614B90" w:rsidRPr="00817F0D" w:rsidRDefault="00614B90" w:rsidP="00614B90">
      <w:pPr>
        <w:widowControl w:val="0"/>
        <w:autoSpaceDE w:val="0"/>
        <w:autoSpaceDN w:val="0"/>
        <w:spacing w:after="0" w:line="252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Odluka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odabiru</w:t>
      </w:r>
      <w:r w:rsidRPr="00817F0D">
        <w:rPr>
          <w:rFonts w:ascii="Garamond" w:eastAsia="Arial" w:hAnsi="Garamond" w:cs="Arial"/>
          <w:spacing w:val="-20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</w:t>
      </w:r>
      <w:r w:rsidRPr="00817F0D">
        <w:rPr>
          <w:rFonts w:ascii="Garamond" w:eastAsia="Arial" w:hAnsi="Garamond" w:cs="Arial"/>
          <w:spacing w:val="-2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ili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poništenju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dostavlja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se</w:t>
      </w:r>
      <w:r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svakom</w:t>
      </w:r>
      <w:r w:rsidRPr="00817F0D">
        <w:rPr>
          <w:rFonts w:ascii="Garamond" w:eastAsia="Arial" w:hAnsi="Garamond" w:cs="Arial"/>
          <w:spacing w:val="-2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ponuditelju </w:t>
      </w:r>
      <w:r>
        <w:rPr>
          <w:rFonts w:ascii="Garamond" w:eastAsia="Arial" w:hAnsi="Garamond" w:cs="Arial"/>
          <w:sz w:val="24"/>
          <w:szCs w:val="24"/>
          <w:lang w:val="hr-HR"/>
        </w:rPr>
        <w:t>na dokaziv način u roku ne dužemu od 30 dana od isteka roka za dostavu ponuda.</w:t>
      </w:r>
    </w:p>
    <w:p w14:paraId="152D8C2E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</w:t>
      </w:r>
      <w:r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Na odluku o odabiru ili poništenju postupka nije dopuštena žalba.</w:t>
      </w:r>
    </w:p>
    <w:p w14:paraId="0F677277" w14:textId="77777777" w:rsidR="00614B90" w:rsidRPr="00817F0D" w:rsidRDefault="00614B90" w:rsidP="00614B90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Naručitelj zadržava pravo poništiti postupak jednostavne nabave prije ili nakon roka za dostavu ponuda bez posebnog pisanog obrazloženja.</w:t>
      </w:r>
    </w:p>
    <w:p w14:paraId="0E9F0A16" w14:textId="77777777" w:rsidR="00614B90" w:rsidRDefault="00614B90" w:rsidP="00614B90">
      <w:pPr>
        <w:widowControl w:val="0"/>
        <w:autoSpaceDE w:val="0"/>
        <w:autoSpaceDN w:val="0"/>
        <w:spacing w:after="0" w:line="240" w:lineRule="auto"/>
        <w:ind w:left="361" w:firstLine="359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Times New Roman" w:hAnsi="Garamond" w:cs="Times New Roman"/>
          <w:sz w:val="24"/>
          <w:szCs w:val="24"/>
          <w:lang w:val="hr-HR" w:eastAsia="hr-HR"/>
        </w:rPr>
        <w:t>Naručitelj zadržava pravo ne odabrati niti jednu ponudu.</w:t>
      </w:r>
    </w:p>
    <w:p w14:paraId="5D01E67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57DABE1B" w14:textId="77777777" w:rsidR="00E91FC7" w:rsidRPr="00817F0D" w:rsidRDefault="00E91FC7" w:rsidP="00E91FC7">
      <w:pPr>
        <w:widowControl w:val="0"/>
        <w:tabs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9.</w:t>
      </w:r>
      <w:r w:rsidRPr="00817F0D">
        <w:rPr>
          <w:rFonts w:ascii="Garamond" w:eastAsia="Arial" w:hAnsi="Garamond" w:cs="Arial"/>
          <w:b/>
          <w:bCs/>
          <w:spacing w:val="-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POSEBNI I OSTALI UVJETI ZA IZVRŠENJE UGOVORA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7DBBFD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2FFB121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Opći uvjeti ugovora temelje se na odredbama ovog Poziva i Zakonu o obveznim odnosima i ostalim pozitivnim zakonskim propisima Republike Hrvatske.</w:t>
      </w:r>
    </w:p>
    <w:p w14:paraId="4DF0FC27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3106462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Prilozi:</w:t>
      </w:r>
    </w:p>
    <w:p w14:paraId="58BEF64D" w14:textId="77777777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1. Ponudbeni list</w:t>
      </w:r>
    </w:p>
    <w:p w14:paraId="30FBCC87" w14:textId="6E291D08" w:rsidR="00E91FC7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 xml:space="preserve">2. </w:t>
      </w:r>
      <w:r w:rsidR="00CC20F0">
        <w:rPr>
          <w:rFonts w:ascii="Garamond" w:eastAsia="Arial" w:hAnsi="Garamond" w:cs="Arial"/>
          <w:sz w:val="24"/>
          <w:szCs w:val="24"/>
          <w:lang w:val="hr-HR"/>
        </w:rPr>
        <w:t>P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>rometn</w:t>
      </w:r>
      <w:r w:rsidR="00B64F30">
        <w:rPr>
          <w:rFonts w:ascii="Garamond" w:eastAsia="Arial" w:hAnsi="Garamond" w:cs="Arial"/>
          <w:sz w:val="24"/>
          <w:szCs w:val="24"/>
          <w:lang w:val="hr-HR"/>
        </w:rPr>
        <w:t>i</w:t>
      </w:r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 xml:space="preserve"> projekt izrađen od GPZ d.d. Đure </w:t>
      </w:r>
      <w:proofErr w:type="spellStart"/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>Šporera</w:t>
      </w:r>
      <w:proofErr w:type="spellEnd"/>
      <w:r w:rsidR="00A11D05" w:rsidRPr="00A11D05">
        <w:rPr>
          <w:rFonts w:ascii="Garamond" w:eastAsia="Arial" w:hAnsi="Garamond" w:cs="Arial"/>
          <w:sz w:val="24"/>
          <w:szCs w:val="24"/>
          <w:lang w:val="hr-HR"/>
        </w:rPr>
        <w:t xml:space="preserve"> 8, 51 000 Rijeka</w:t>
      </w:r>
    </w:p>
    <w:p w14:paraId="0C89BF7A" w14:textId="621C9E2F" w:rsidR="008E12A5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>
        <w:rPr>
          <w:rFonts w:ascii="Garamond" w:eastAsia="Arial" w:hAnsi="Garamond" w:cs="Arial"/>
          <w:sz w:val="24"/>
          <w:szCs w:val="24"/>
          <w:lang w:val="hr-HR"/>
        </w:rPr>
        <w:t>3. Troškovni</w:t>
      </w:r>
      <w:r w:rsidR="008E12A5">
        <w:rPr>
          <w:rFonts w:ascii="Garamond" w:eastAsia="Arial" w:hAnsi="Garamond" w:cs="Arial"/>
          <w:sz w:val="24"/>
          <w:szCs w:val="24"/>
          <w:lang w:val="hr-HR"/>
        </w:rPr>
        <w:t>k</w:t>
      </w:r>
    </w:p>
    <w:p w14:paraId="6D1B6F8C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</w:p>
    <w:p w14:paraId="509351A8" w14:textId="70DD78CD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           </w:t>
      </w:r>
      <w:r w:rsidR="004954F6">
        <w:rPr>
          <w:rFonts w:ascii="Garamond" w:eastAsia="Arial" w:hAnsi="Garamond" w:cs="Arial"/>
          <w:sz w:val="24"/>
          <w:szCs w:val="24"/>
          <w:lang w:val="hr-HR"/>
        </w:rPr>
        <w:t xml:space="preserve">          PROČELNICA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</w:t>
      </w:r>
    </w:p>
    <w:p w14:paraId="3EB0875A" w14:textId="357D000A" w:rsidR="00E91FC7" w:rsidRPr="00817F0D" w:rsidRDefault="00E91FC7" w:rsidP="00E91FC7">
      <w:pPr>
        <w:widowControl w:val="0"/>
        <w:tabs>
          <w:tab w:val="left" w:pos="5655"/>
        </w:tabs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</w:p>
    <w:p w14:paraId="1545621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BBC5CB2" w14:textId="207B7C2A" w:rsidR="00E91FC7" w:rsidRPr="00817F0D" w:rsidRDefault="004954F6" w:rsidP="004C1748">
      <w:pPr>
        <w:widowControl w:val="0"/>
        <w:tabs>
          <w:tab w:val="left" w:pos="6195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  <w:sectPr w:rsidR="00E91FC7" w:rsidRPr="00817F0D" w:rsidSect="00817F0D">
          <w:headerReference w:type="default" r:id="rId10"/>
          <w:footerReference w:type="default" r:id="rId11"/>
          <w:pgSz w:w="11910" w:h="16840"/>
          <w:pgMar w:top="1985" w:right="1077" w:bottom="993" w:left="1077" w:header="23" w:footer="0" w:gutter="0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  <w:lang w:val="hr-HR"/>
        </w:rPr>
        <w:tab/>
        <w:t>Ivana Svetec Rupčić</w:t>
      </w:r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 xml:space="preserve">, dipl. </w:t>
      </w:r>
      <w:proofErr w:type="spellStart"/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>iur</w:t>
      </w:r>
      <w:proofErr w:type="spellEnd"/>
      <w:r w:rsidR="00E91FC7" w:rsidRPr="00817F0D">
        <w:rPr>
          <w:rFonts w:ascii="Garamond" w:eastAsia="Arial" w:hAnsi="Garamond" w:cs="Arial"/>
          <w:sz w:val="24"/>
          <w:szCs w:val="24"/>
          <w:lang w:val="hr-HR"/>
        </w:rPr>
        <w:t>.</w:t>
      </w:r>
      <w:r w:rsidR="00D75F28">
        <w:rPr>
          <w:rFonts w:ascii="Garamond" w:eastAsia="Arial" w:hAnsi="Garamond" w:cs="Arial"/>
          <w:sz w:val="24"/>
          <w:szCs w:val="24"/>
          <w:lang w:val="hr-HR"/>
        </w:rPr>
        <w:t xml:space="preserve"> v.r.</w:t>
      </w:r>
    </w:p>
    <w:p w14:paraId="643CF22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Times New Roman" w:hAnsi="Garamond" w:cs="Times New Roman"/>
          <w:sz w:val="24"/>
          <w:szCs w:val="24"/>
          <w:lang w:val="hr-HR" w:eastAsia="hr-HR"/>
        </w:rPr>
      </w:pPr>
    </w:p>
    <w:p w14:paraId="1121B12F" w14:textId="77777777" w:rsidR="00E91FC7" w:rsidRPr="006F707A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lang w:val="hr-HR"/>
        </w:rPr>
      </w:pP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>Prilog 1.</w:t>
      </w:r>
      <w:r w:rsidRPr="006F707A">
        <w:rPr>
          <w:rFonts w:ascii="Garamond" w:eastAsia="Times New Roman" w:hAnsi="Garamond" w:cs="Times New Roman"/>
          <w:b/>
          <w:bCs/>
          <w:i/>
          <w:iCs/>
          <w:sz w:val="24"/>
          <w:szCs w:val="24"/>
          <w:lang w:val="hr-HR" w:eastAsia="hr-HR"/>
        </w:rPr>
        <w:tab/>
      </w:r>
    </w:p>
    <w:p w14:paraId="54971FB4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</w:pPr>
      <w:r w:rsidRPr="00817F0D">
        <w:rPr>
          <w:rFonts w:ascii="Garamond" w:eastAsia="Arial" w:hAnsi="Garamond" w:cs="Arial"/>
          <w:w w:val="94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shd w:val="clear" w:color="auto" w:fill="B6DDE8"/>
          <w:lang w:val="hr-HR"/>
        </w:rPr>
        <w:tab/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 xml:space="preserve">PONUDBENI </w:t>
      </w:r>
      <w:r w:rsidRPr="00817F0D">
        <w:rPr>
          <w:rFonts w:ascii="Garamond" w:eastAsia="Arial" w:hAnsi="Garamond" w:cs="Arial"/>
          <w:b/>
          <w:bCs/>
          <w:spacing w:val="-28"/>
          <w:w w:val="95"/>
          <w:sz w:val="24"/>
          <w:szCs w:val="24"/>
          <w:shd w:val="clear" w:color="auto" w:fill="B6DDE8"/>
          <w:lang w:val="hr-HR"/>
        </w:rPr>
        <w:t xml:space="preserve"> 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shd w:val="clear" w:color="auto" w:fill="B6DDE8"/>
          <w:lang w:val="hr-HR"/>
        </w:rPr>
        <w:t>LIST</w:t>
      </w:r>
      <w:r w:rsidRPr="00817F0D">
        <w:rPr>
          <w:rFonts w:ascii="Garamond" w:eastAsia="Arial" w:hAnsi="Garamond" w:cs="Arial"/>
          <w:b/>
          <w:bCs/>
          <w:sz w:val="24"/>
          <w:szCs w:val="24"/>
          <w:shd w:val="clear" w:color="auto" w:fill="B6DDE8"/>
          <w:lang w:val="hr-HR"/>
        </w:rPr>
        <w:tab/>
      </w:r>
    </w:p>
    <w:p w14:paraId="44A82F1B" w14:textId="77777777" w:rsidR="00E91FC7" w:rsidRPr="00817F0D" w:rsidRDefault="00E91FC7" w:rsidP="00E91FC7">
      <w:pPr>
        <w:widowControl w:val="0"/>
        <w:tabs>
          <w:tab w:val="left" w:pos="3812"/>
          <w:tab w:val="left" w:pos="9318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</w:p>
    <w:p w14:paraId="0323FC2C" w14:textId="77777777" w:rsidR="00E91FC7" w:rsidRPr="00817F0D" w:rsidRDefault="00E91FC7" w:rsidP="00E91FC7">
      <w:pPr>
        <w:widowControl w:val="0"/>
        <w:tabs>
          <w:tab w:val="left" w:pos="2976"/>
          <w:tab w:val="left" w:pos="6006"/>
          <w:tab w:val="left" w:pos="9161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Broj</w:t>
      </w:r>
      <w:r w:rsidRPr="00817F0D">
        <w:rPr>
          <w:rFonts w:ascii="Garamond" w:eastAsia="Arial" w:hAnsi="Garamond" w:cs="Arial"/>
          <w:spacing w:val="-18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Datum</w:t>
      </w:r>
      <w:r w:rsidRPr="00817F0D">
        <w:rPr>
          <w:rFonts w:ascii="Garamond" w:eastAsia="Arial" w:hAnsi="Garamond" w:cs="Arial"/>
          <w:spacing w:val="31"/>
          <w:w w:val="95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>ponude:</w:t>
      </w:r>
      <w:r w:rsidRPr="00817F0D">
        <w:rPr>
          <w:rFonts w:ascii="Garamond" w:eastAsia="Arial" w:hAnsi="Garamond" w:cs="Arial"/>
          <w:spacing w:val="-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68DE3E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C6CC6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6"/>
          <w:szCs w:val="24"/>
          <w:lang w:val="hr-HR"/>
        </w:rPr>
      </w:pPr>
    </w:p>
    <w:p w14:paraId="53F79760" w14:textId="77777777" w:rsidR="00E91FC7" w:rsidRPr="00BD667A" w:rsidRDefault="00E91FC7" w:rsidP="00E91FC7">
      <w:pPr>
        <w:widowControl w:val="0"/>
        <w:tabs>
          <w:tab w:val="left" w:pos="2340"/>
        </w:tabs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>NARUČITELJ:</w:t>
      </w:r>
      <w:r w:rsidRPr="00817F0D">
        <w:rPr>
          <w:rFonts w:ascii="Garamond" w:eastAsia="Arial" w:hAnsi="Garamond" w:cs="Arial"/>
          <w:b/>
          <w:bCs/>
          <w:w w:val="95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OPĆINA PUNAT, Novi put 2, 51521 Punat, OIB: 59398328383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9"/>
        <w:gridCol w:w="6061"/>
      </w:tblGrid>
      <w:tr w:rsidR="00E91FC7" w:rsidRPr="00817F0D" w14:paraId="5961D2B0" w14:textId="77777777" w:rsidTr="00B32072">
        <w:trPr>
          <w:trHeight w:val="870"/>
        </w:trPr>
        <w:tc>
          <w:tcPr>
            <w:tcW w:w="3229" w:type="dxa"/>
            <w:shd w:val="clear" w:color="auto" w:fill="DAEDF3"/>
          </w:tcPr>
          <w:p w14:paraId="5C771AD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6"/>
                <w:lang w:val="hr-HR"/>
              </w:rPr>
            </w:pPr>
          </w:p>
          <w:p w14:paraId="604E53B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 nabave</w:t>
            </w:r>
          </w:p>
        </w:tc>
        <w:tc>
          <w:tcPr>
            <w:tcW w:w="6061" w:type="dxa"/>
            <w:shd w:val="clear" w:color="auto" w:fill="DAEDF3"/>
          </w:tcPr>
          <w:p w14:paraId="37EEA5F7" w14:textId="5C67F57A" w:rsidR="00E91FC7" w:rsidRPr="00E34108" w:rsidRDefault="00E34108" w:rsidP="00B32072">
            <w:pPr>
              <w:widowControl w:val="0"/>
              <w:autoSpaceDE w:val="0"/>
              <w:autoSpaceDN w:val="0"/>
              <w:spacing w:after="0" w:line="290" w:lineRule="exact"/>
              <w:jc w:val="both"/>
              <w:rPr>
                <w:rFonts w:ascii="Garamond" w:eastAsia="Arial" w:hAnsi="Garamond" w:cs="Arial"/>
                <w:b/>
                <w:bCs/>
                <w:sz w:val="24"/>
                <w:lang w:val="hr-HR"/>
              </w:rPr>
            </w:pPr>
            <w:r w:rsidRPr="00E34108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Izvođenje radova i postava opreme prometne signalizacije za povećanje sigurnosti prometa na dijelu ŽC 5125 u Puntu</w:t>
            </w:r>
            <w:r w:rsidR="0028308B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</w:t>
            </w:r>
            <w:r w:rsidR="0028308B" w:rsidRPr="0028308B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(lokacije </w:t>
            </w:r>
            <w:r w:rsidR="0072382A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3</w:t>
            </w:r>
            <w:r w:rsidR="0028308B" w:rsidRPr="0028308B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 xml:space="preserve"> i </w:t>
            </w:r>
            <w:r w:rsidR="0072382A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4</w:t>
            </w:r>
            <w:r w:rsidR="0028308B" w:rsidRPr="0028308B">
              <w:rPr>
                <w:rFonts w:ascii="Garamond" w:eastAsia="Arial" w:hAnsi="Garamond" w:cs="Arial"/>
                <w:b/>
                <w:bCs/>
                <w:sz w:val="24"/>
                <w:szCs w:val="24"/>
                <w:lang w:val="hr-HR"/>
              </w:rPr>
              <w:t>)</w:t>
            </w:r>
          </w:p>
        </w:tc>
      </w:tr>
    </w:tbl>
    <w:p w14:paraId="18DCA19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6330477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4"/>
          <w:szCs w:val="24"/>
          <w:lang w:val="hr-HR"/>
        </w:rPr>
        <w:t>Podaci o ponuditelju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0"/>
        <w:gridCol w:w="2351"/>
        <w:gridCol w:w="1030"/>
        <w:gridCol w:w="1162"/>
        <w:gridCol w:w="2738"/>
      </w:tblGrid>
      <w:tr w:rsidR="00E91FC7" w:rsidRPr="00817F0D" w14:paraId="29135428" w14:textId="77777777" w:rsidTr="00B32072">
        <w:trPr>
          <w:trHeight w:val="290"/>
        </w:trPr>
        <w:tc>
          <w:tcPr>
            <w:tcW w:w="4361" w:type="dxa"/>
            <w:gridSpan w:val="2"/>
          </w:tcPr>
          <w:p w14:paraId="4E338F9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Zajednica ponuditelja (zaokružiti)</w:t>
            </w:r>
          </w:p>
        </w:tc>
        <w:tc>
          <w:tcPr>
            <w:tcW w:w="1030" w:type="dxa"/>
            <w:tcBorders>
              <w:right w:val="nil"/>
            </w:tcBorders>
          </w:tcPr>
          <w:p w14:paraId="2B18F7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   DA</w:t>
            </w:r>
          </w:p>
        </w:tc>
        <w:tc>
          <w:tcPr>
            <w:tcW w:w="1162" w:type="dxa"/>
            <w:tcBorders>
              <w:left w:val="nil"/>
              <w:right w:val="nil"/>
            </w:tcBorders>
          </w:tcPr>
          <w:p w14:paraId="77CFCA0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737" w:type="dxa"/>
            <w:tcBorders>
              <w:left w:val="nil"/>
            </w:tcBorders>
          </w:tcPr>
          <w:p w14:paraId="79861C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NE</w:t>
            </w:r>
          </w:p>
        </w:tc>
      </w:tr>
      <w:tr w:rsidR="00E91FC7" w:rsidRPr="00817F0D" w14:paraId="5473ED1B" w14:textId="77777777" w:rsidTr="00B32072">
        <w:trPr>
          <w:trHeight w:val="775"/>
        </w:trPr>
        <w:tc>
          <w:tcPr>
            <w:tcW w:w="4361" w:type="dxa"/>
            <w:gridSpan w:val="2"/>
            <w:shd w:val="clear" w:color="auto" w:fill="DAEDF3"/>
          </w:tcPr>
          <w:p w14:paraId="65903D3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PONUDITELJA /</w:t>
            </w:r>
          </w:p>
          <w:p w14:paraId="6988AFF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2" w:lineRule="exact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0"/>
                <w:lang w:val="hr-HR"/>
              </w:rPr>
              <w:t xml:space="preserve">člana zajednice ponuditelja ovlaštenog za </w:t>
            </w:r>
            <w:r w:rsidRPr="00817F0D">
              <w:rPr>
                <w:rFonts w:ascii="Garamond" w:eastAsia="Arial" w:hAnsi="Garamond" w:cs="Arial"/>
                <w:sz w:val="20"/>
                <w:lang w:val="hr-HR"/>
              </w:rPr>
              <w:t>komunikaciju s naručiteljem</w:t>
            </w:r>
          </w:p>
        </w:tc>
        <w:tc>
          <w:tcPr>
            <w:tcW w:w="4929" w:type="dxa"/>
            <w:gridSpan w:val="3"/>
          </w:tcPr>
          <w:p w14:paraId="3BD423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19BFD6C" w14:textId="77777777" w:rsidTr="00B32072">
        <w:trPr>
          <w:trHeight w:val="288"/>
        </w:trPr>
        <w:tc>
          <w:tcPr>
            <w:tcW w:w="2009" w:type="dxa"/>
            <w:tcBorders>
              <w:right w:val="single" w:sz="4" w:space="0" w:color="auto"/>
            </w:tcBorders>
          </w:tcPr>
          <w:p w14:paraId="7E5BF7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293C83E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43531B3" w14:textId="77777777" w:rsidTr="00B32072">
        <w:trPr>
          <w:trHeight w:val="290"/>
        </w:trPr>
        <w:tc>
          <w:tcPr>
            <w:tcW w:w="2009" w:type="dxa"/>
            <w:tcBorders>
              <w:right w:val="single" w:sz="4" w:space="0" w:color="auto"/>
            </w:tcBorders>
          </w:tcPr>
          <w:p w14:paraId="2855D1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7281" w:type="dxa"/>
            <w:gridSpan w:val="4"/>
            <w:tcBorders>
              <w:left w:val="single" w:sz="4" w:space="0" w:color="auto"/>
            </w:tcBorders>
          </w:tcPr>
          <w:p w14:paraId="7F636C0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B3EE5BB" w14:textId="77777777" w:rsidTr="00B32072">
        <w:trPr>
          <w:trHeight w:val="290"/>
        </w:trPr>
        <w:tc>
          <w:tcPr>
            <w:tcW w:w="2009" w:type="dxa"/>
          </w:tcPr>
          <w:p w14:paraId="27C066F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7281" w:type="dxa"/>
            <w:gridSpan w:val="4"/>
          </w:tcPr>
          <w:p w14:paraId="1B3BABE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245F31A" w14:textId="77777777" w:rsidTr="00B32072">
        <w:trPr>
          <w:trHeight w:val="292"/>
        </w:trPr>
        <w:tc>
          <w:tcPr>
            <w:tcW w:w="2009" w:type="dxa"/>
          </w:tcPr>
          <w:p w14:paraId="170019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7281" w:type="dxa"/>
            <w:gridSpan w:val="4"/>
          </w:tcPr>
          <w:p w14:paraId="79EC1DF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9017412" w14:textId="77777777" w:rsidTr="00B32072">
        <w:trPr>
          <w:trHeight w:val="290"/>
        </w:trPr>
        <w:tc>
          <w:tcPr>
            <w:tcW w:w="2010" w:type="dxa"/>
            <w:tcBorders>
              <w:top w:val="nil"/>
              <w:right w:val="single" w:sz="4" w:space="0" w:color="auto"/>
            </w:tcBorders>
          </w:tcPr>
          <w:p w14:paraId="008C282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3381" w:type="dxa"/>
            <w:gridSpan w:val="2"/>
            <w:tcBorders>
              <w:top w:val="nil"/>
              <w:left w:val="single" w:sz="4" w:space="0" w:color="auto"/>
            </w:tcBorders>
          </w:tcPr>
          <w:p w14:paraId="1BED35D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  <w:tc>
          <w:tcPr>
            <w:tcW w:w="3899" w:type="dxa"/>
            <w:gridSpan w:val="2"/>
            <w:tcBorders>
              <w:top w:val="nil"/>
            </w:tcBorders>
          </w:tcPr>
          <w:p w14:paraId="763637A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3423FAF1" w14:textId="77777777" w:rsidTr="00B32072">
        <w:trPr>
          <w:trHeight w:val="580"/>
        </w:trPr>
        <w:tc>
          <w:tcPr>
            <w:tcW w:w="5391" w:type="dxa"/>
            <w:gridSpan w:val="3"/>
          </w:tcPr>
          <w:p w14:paraId="67CE9E8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7CA529B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673D340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3202E55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4E9B2873" w14:textId="77777777" w:rsidTr="00B32072">
        <w:trPr>
          <w:trHeight w:val="290"/>
        </w:trPr>
        <w:tc>
          <w:tcPr>
            <w:tcW w:w="5391" w:type="dxa"/>
            <w:gridSpan w:val="3"/>
          </w:tcPr>
          <w:p w14:paraId="635EB0F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Sudjelovanje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(zaokružiti)</w:t>
            </w:r>
          </w:p>
        </w:tc>
        <w:tc>
          <w:tcPr>
            <w:tcW w:w="1162" w:type="dxa"/>
            <w:tcBorders>
              <w:right w:val="nil"/>
            </w:tcBorders>
          </w:tcPr>
          <w:p w14:paraId="42B7BD2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</w:p>
        </w:tc>
        <w:tc>
          <w:tcPr>
            <w:tcW w:w="2737" w:type="dxa"/>
            <w:tcBorders>
              <w:left w:val="nil"/>
            </w:tcBorders>
          </w:tcPr>
          <w:p w14:paraId="1DE0A80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0"/>
                <w:sz w:val="24"/>
                <w:lang w:val="hr-HR"/>
              </w:rPr>
              <w:t>NE</w:t>
            </w:r>
          </w:p>
        </w:tc>
      </w:tr>
      <w:tr w:rsidR="00E91FC7" w:rsidRPr="00817F0D" w14:paraId="60E659AD" w14:textId="77777777" w:rsidTr="00B32072">
        <w:trPr>
          <w:trHeight w:val="580"/>
        </w:trPr>
        <w:tc>
          <w:tcPr>
            <w:tcW w:w="5391" w:type="dxa"/>
            <w:gridSpan w:val="3"/>
          </w:tcPr>
          <w:p w14:paraId="316BB30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ovlaštene osobe/a za</w:t>
            </w:r>
          </w:p>
          <w:p w14:paraId="0BC0A31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potpisivanje ugovora</w:t>
            </w:r>
          </w:p>
        </w:tc>
        <w:tc>
          <w:tcPr>
            <w:tcW w:w="3899" w:type="dxa"/>
            <w:gridSpan w:val="2"/>
          </w:tcPr>
          <w:p w14:paraId="783D4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18374CA3" w14:textId="77777777" w:rsidTr="00B32072">
        <w:trPr>
          <w:trHeight w:val="290"/>
        </w:trPr>
        <w:tc>
          <w:tcPr>
            <w:tcW w:w="5391" w:type="dxa"/>
            <w:gridSpan w:val="3"/>
          </w:tcPr>
          <w:p w14:paraId="000B2A6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 prezime i funkcija osobe za kontakt</w:t>
            </w:r>
          </w:p>
        </w:tc>
        <w:tc>
          <w:tcPr>
            <w:tcW w:w="3899" w:type="dxa"/>
            <w:gridSpan w:val="2"/>
          </w:tcPr>
          <w:p w14:paraId="4765674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1C83BB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4B9C6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</w:pPr>
      <w:r w:rsidRPr="00817F0D">
        <w:rPr>
          <w:rFonts w:ascii="Garamond" w:eastAsia="Arial" w:hAnsi="Garamond" w:cs="Arial"/>
          <w:b/>
          <w:bCs/>
          <w:i/>
          <w:iCs/>
          <w:sz w:val="24"/>
          <w:szCs w:val="24"/>
          <w:u w:val="single"/>
          <w:lang w:val="hr-HR"/>
        </w:rPr>
        <w:t>Kriteriji ekonomske ponude:</w:t>
      </w:r>
    </w:p>
    <w:p w14:paraId="65F458B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1. Cijena ponude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61"/>
        <w:gridCol w:w="2892"/>
      </w:tblGrid>
      <w:tr w:rsidR="00E91FC7" w:rsidRPr="00817F0D" w14:paraId="64672F75" w14:textId="77777777" w:rsidTr="00B32072">
        <w:trPr>
          <w:trHeight w:val="290"/>
        </w:trPr>
        <w:tc>
          <w:tcPr>
            <w:tcW w:w="4361" w:type="dxa"/>
          </w:tcPr>
          <w:p w14:paraId="69FBDF9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2892" w:type="dxa"/>
          </w:tcPr>
          <w:p w14:paraId="7EBE44E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jc w:val="center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Iznos </w:t>
            </w:r>
          </w:p>
        </w:tc>
      </w:tr>
      <w:tr w:rsidR="00E91FC7" w:rsidRPr="00817F0D" w14:paraId="7D894B38" w14:textId="77777777" w:rsidTr="00B32072">
        <w:trPr>
          <w:trHeight w:val="580"/>
        </w:trPr>
        <w:tc>
          <w:tcPr>
            <w:tcW w:w="4361" w:type="dxa"/>
          </w:tcPr>
          <w:p w14:paraId="659482F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CIJENA PONUDE</w:t>
            </w:r>
          </w:p>
          <w:p w14:paraId="0D71AB1B" w14:textId="0D930474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214433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5CBDEF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EBF4F86" w14:textId="77777777" w:rsidTr="00B32072">
        <w:trPr>
          <w:trHeight w:val="580"/>
        </w:trPr>
        <w:tc>
          <w:tcPr>
            <w:tcW w:w="4361" w:type="dxa"/>
          </w:tcPr>
          <w:p w14:paraId="1717A0B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POREZ NA DODATNU VRIJEDNOST</w:t>
            </w:r>
          </w:p>
          <w:p w14:paraId="007CC886" w14:textId="2944BA6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4E2579D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  <w:tr w:rsidR="00E91FC7" w:rsidRPr="00817F0D" w14:paraId="0BB5CFFE" w14:textId="77777777" w:rsidTr="00B32072">
        <w:trPr>
          <w:trHeight w:val="580"/>
        </w:trPr>
        <w:tc>
          <w:tcPr>
            <w:tcW w:w="4361" w:type="dxa"/>
          </w:tcPr>
          <w:p w14:paraId="5C5A8BA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CIJENA PONUDE S PDV-om</w:t>
            </w:r>
          </w:p>
          <w:p w14:paraId="18ABE2C1" w14:textId="6921961B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(iskazana u </w:t>
            </w:r>
            <w:r w:rsidR="006B17F8">
              <w:rPr>
                <w:rFonts w:ascii="Garamond" w:eastAsia="Arial" w:hAnsi="Garamond" w:cs="Arial"/>
                <w:sz w:val="24"/>
                <w:lang w:val="hr-HR"/>
              </w:rPr>
              <w:t>eurima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)</w:t>
            </w:r>
          </w:p>
        </w:tc>
        <w:tc>
          <w:tcPr>
            <w:tcW w:w="2892" w:type="dxa"/>
          </w:tcPr>
          <w:p w14:paraId="1526C73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lang w:val="hr-HR"/>
              </w:rPr>
            </w:pPr>
          </w:p>
        </w:tc>
      </w:tr>
    </w:tbl>
    <w:p w14:paraId="58F907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4A2D87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6"/>
          <w:szCs w:val="24"/>
          <w:lang w:val="hr-HR"/>
        </w:rPr>
      </w:pPr>
      <w:r w:rsidRPr="00817F0D">
        <w:rPr>
          <w:rFonts w:ascii="Garamond" w:eastAsia="Arial" w:hAnsi="Garamond" w:cs="Arial"/>
          <w:b/>
          <w:bCs/>
          <w:sz w:val="26"/>
          <w:szCs w:val="24"/>
          <w:lang w:val="hr-HR"/>
        </w:rPr>
        <w:t xml:space="preserve">  </w:t>
      </w:r>
      <w:r w:rsidRPr="00817F0D">
        <w:rPr>
          <w:rFonts w:ascii="Garamond" w:eastAsia="Arial" w:hAnsi="Garamond" w:cs="Arial"/>
          <w:i/>
          <w:iCs/>
          <w:sz w:val="26"/>
          <w:szCs w:val="24"/>
          <w:lang w:val="hr-HR"/>
        </w:rPr>
        <w:t xml:space="preserve">2. </w:t>
      </w:r>
      <w:r>
        <w:rPr>
          <w:rFonts w:ascii="Garamond" w:eastAsia="Arial" w:hAnsi="Garamond" w:cs="Arial"/>
          <w:i/>
          <w:iCs/>
          <w:sz w:val="26"/>
          <w:szCs w:val="24"/>
          <w:lang w:val="hr-HR"/>
        </w:rPr>
        <w:t>Jamstveni rok na izvedene radove</w:t>
      </w:r>
    </w:p>
    <w:tbl>
      <w:tblPr>
        <w:tblStyle w:val="Reetkatablice"/>
        <w:tblW w:w="0" w:type="auto"/>
        <w:tblInd w:w="137" w:type="dxa"/>
        <w:tblLook w:val="04A0" w:firstRow="1" w:lastRow="0" w:firstColumn="1" w:lastColumn="0" w:noHBand="0" w:noVBand="1"/>
      </w:tblPr>
      <w:tblGrid>
        <w:gridCol w:w="5245"/>
        <w:gridCol w:w="3969"/>
      </w:tblGrid>
      <w:tr w:rsidR="00E91FC7" w:rsidRPr="00817F0D" w14:paraId="6107EFCC" w14:textId="77777777" w:rsidTr="00B32072">
        <w:trPr>
          <w:trHeight w:val="686"/>
        </w:trPr>
        <w:tc>
          <w:tcPr>
            <w:tcW w:w="5245" w:type="dxa"/>
          </w:tcPr>
          <w:p w14:paraId="5656B122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4"/>
                <w:szCs w:val="24"/>
                <w:lang w:val="hr-HR"/>
              </w:rPr>
            </w:pPr>
            <w:r w:rsidRPr="00D372C2">
              <w:rPr>
                <w:rFonts w:ascii="Garamond" w:eastAsia="Times New Roman" w:hAnsi="Garamond" w:cs="Arial"/>
                <w:sz w:val="24"/>
                <w:szCs w:val="24"/>
                <w:lang w:val="hr-HR" w:eastAsia="hr-HR"/>
              </w:rPr>
              <w:t>Minimalni jamstveni rok na izvedene radove je 2 godine od dana uredno izvršene primopredaje</w:t>
            </w:r>
          </w:p>
        </w:tc>
        <w:tc>
          <w:tcPr>
            <w:tcW w:w="3969" w:type="dxa"/>
          </w:tcPr>
          <w:p w14:paraId="56D63AC5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</w:p>
          <w:p w14:paraId="7399741A" w14:textId="77777777" w:rsidR="00E91FC7" w:rsidRPr="00817F0D" w:rsidRDefault="00E91FC7" w:rsidP="00B32072">
            <w:pPr>
              <w:widowControl w:val="0"/>
              <w:autoSpaceDE w:val="0"/>
              <w:autoSpaceDN w:val="0"/>
              <w:rPr>
                <w:rFonts w:ascii="Garamond" w:eastAsia="Arial" w:hAnsi="Garamond" w:cs="Arial"/>
                <w:sz w:val="26"/>
                <w:szCs w:val="24"/>
                <w:lang w:val="hr-HR"/>
              </w:rPr>
            </w:pPr>
            <w:r>
              <w:rPr>
                <w:rFonts w:ascii="Garamond" w:eastAsia="Arial" w:hAnsi="Garamond" w:cs="Arial"/>
                <w:sz w:val="26"/>
                <w:szCs w:val="24"/>
                <w:lang w:val="hr-HR"/>
              </w:rPr>
              <w:t>Jamstveni rok</w:t>
            </w:r>
            <w:r w:rsidRPr="00817F0D">
              <w:rPr>
                <w:rFonts w:ascii="Garamond" w:eastAsia="Arial" w:hAnsi="Garamond" w:cs="Arial"/>
                <w:sz w:val="26"/>
                <w:szCs w:val="24"/>
                <w:lang w:val="hr-HR"/>
              </w:rPr>
              <w:t xml:space="preserve">:   </w:t>
            </w:r>
            <w:r w:rsidRPr="00817F0D">
              <w:rPr>
                <w:rFonts w:ascii="Garamond" w:eastAsia="Arial" w:hAnsi="Garamond" w:cs="Arial"/>
                <w:b/>
                <w:bCs/>
                <w:sz w:val="26"/>
                <w:szCs w:val="24"/>
                <w:lang w:val="hr-HR"/>
              </w:rPr>
              <w:t>_________</w:t>
            </w:r>
          </w:p>
        </w:tc>
      </w:tr>
    </w:tbl>
    <w:p w14:paraId="088743B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483EB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</w:pPr>
      <w:r w:rsidRPr="00817F0D">
        <w:rPr>
          <w:rFonts w:ascii="Garamond" w:eastAsia="Times New Roman" w:hAnsi="Garamond" w:cs="Times New Roman"/>
          <w:b/>
          <w:bCs/>
          <w:sz w:val="24"/>
          <w:szCs w:val="24"/>
          <w:lang w:val="hr-HR" w:eastAsia="hr-HR"/>
        </w:rPr>
        <w:t xml:space="preserve">   Rok valjanosti ponude: </w:t>
      </w:r>
      <w:r w:rsidRPr="00817F0D"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  <w:t>30 (trideset) dana od dana isteka roka za dostavu ponuda.</w:t>
      </w:r>
    </w:p>
    <w:p w14:paraId="2965D9AC" w14:textId="77777777" w:rsidR="00E91FC7" w:rsidRPr="00817F0D" w:rsidRDefault="00E91FC7" w:rsidP="00E91FC7">
      <w:pPr>
        <w:widowControl w:val="0"/>
        <w:tabs>
          <w:tab w:val="left" w:pos="5541"/>
          <w:tab w:val="left" w:pos="6379"/>
        </w:tabs>
        <w:autoSpaceDE w:val="0"/>
        <w:autoSpaceDN w:val="0"/>
        <w:spacing w:after="0" w:line="240" w:lineRule="auto"/>
        <w:rPr>
          <w:rFonts w:ascii="Garamond" w:eastAsia="Times New Roman" w:hAnsi="Garamond" w:cs="Times New Roman"/>
          <w:bCs/>
          <w:sz w:val="24"/>
          <w:szCs w:val="24"/>
          <w:lang w:val="hr-HR" w:eastAsia="hr-HR"/>
        </w:rPr>
      </w:pPr>
    </w:p>
    <w:p w14:paraId="435C5B53" w14:textId="77777777" w:rsidR="00E91FC7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w w:val="95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w w:val="95"/>
          <w:sz w:val="24"/>
          <w:szCs w:val="24"/>
          <w:lang w:val="hr-HR"/>
        </w:rPr>
        <w:t xml:space="preserve">                                                                                            ZA PONUDITELJA</w:t>
      </w:r>
    </w:p>
    <w:p w14:paraId="49284FB3" w14:textId="77777777" w:rsidR="00E91FC7" w:rsidRPr="00BD667A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</w:p>
    <w:p w14:paraId="2A8669FC" w14:textId="77777777" w:rsidR="00E91FC7" w:rsidRPr="00817F0D" w:rsidRDefault="00E91FC7" w:rsidP="00E91FC7">
      <w:pPr>
        <w:widowControl w:val="0"/>
        <w:tabs>
          <w:tab w:val="left" w:pos="5329"/>
          <w:tab w:val="left" w:pos="9347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019CA7D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 xml:space="preserve">                                                                                                (ime, prezime, funkcija i potpis ovlaštene osobe)</w:t>
      </w:r>
    </w:p>
    <w:p w14:paraId="71E08F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4EEAD64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19"/>
          <w:szCs w:val="24"/>
          <w:lang w:val="hr-HR"/>
        </w:rPr>
      </w:pPr>
    </w:p>
    <w:p w14:paraId="222C835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1</w:t>
      </w:r>
    </w:p>
    <w:p w14:paraId="20B891D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63C036D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ČLANOVIMA ZAJEDNICE PONUDITELJA</w:t>
      </w:r>
    </w:p>
    <w:p w14:paraId="60044CA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>(priložiti samo u slučaju zajedničke ponude)</w:t>
      </w:r>
    </w:p>
    <w:p w14:paraId="1FFDF3F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7"/>
        <w:gridCol w:w="72"/>
        <w:gridCol w:w="2054"/>
        <w:gridCol w:w="1134"/>
        <w:gridCol w:w="4167"/>
      </w:tblGrid>
      <w:tr w:rsidR="00E91FC7" w:rsidRPr="00817F0D" w14:paraId="021F24E2" w14:textId="77777777" w:rsidTr="00B32072">
        <w:trPr>
          <w:trHeight w:val="580"/>
        </w:trPr>
        <w:tc>
          <w:tcPr>
            <w:tcW w:w="3993" w:type="dxa"/>
            <w:gridSpan w:val="3"/>
          </w:tcPr>
          <w:p w14:paraId="6C844AC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i sjedište člana zajednice</w:t>
            </w:r>
          </w:p>
          <w:p w14:paraId="2A349EA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ponuditelja</w:t>
            </w:r>
          </w:p>
        </w:tc>
        <w:tc>
          <w:tcPr>
            <w:tcW w:w="5301" w:type="dxa"/>
            <w:gridSpan w:val="2"/>
          </w:tcPr>
          <w:p w14:paraId="3FB79D6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A4D844E" w14:textId="77777777" w:rsidTr="00B32072">
        <w:trPr>
          <w:trHeight w:val="290"/>
        </w:trPr>
        <w:tc>
          <w:tcPr>
            <w:tcW w:w="1867" w:type="dxa"/>
          </w:tcPr>
          <w:p w14:paraId="7FD6B41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2</w:t>
            </w:r>
          </w:p>
        </w:tc>
        <w:tc>
          <w:tcPr>
            <w:tcW w:w="2126" w:type="dxa"/>
            <w:gridSpan w:val="2"/>
          </w:tcPr>
          <w:p w14:paraId="6AC8975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  <w:tc>
          <w:tcPr>
            <w:tcW w:w="1134" w:type="dxa"/>
          </w:tcPr>
          <w:p w14:paraId="2C6327F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167" w:type="dxa"/>
          </w:tcPr>
          <w:p w14:paraId="730037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68DFE2A" w14:textId="77777777" w:rsidTr="00B32072">
        <w:trPr>
          <w:trHeight w:val="580"/>
        </w:trPr>
        <w:tc>
          <w:tcPr>
            <w:tcW w:w="5127" w:type="dxa"/>
            <w:gridSpan w:val="4"/>
          </w:tcPr>
          <w:p w14:paraId="3AD98B5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 subjekt je u sustavu PDV-a</w:t>
            </w:r>
          </w:p>
          <w:p w14:paraId="46C43F4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4167" w:type="dxa"/>
          </w:tcPr>
          <w:p w14:paraId="71BBA3F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   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293A05D4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505C7D6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Adresa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742D03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47073C52" w14:textId="77777777" w:rsidTr="00B32072">
        <w:trPr>
          <w:trHeight w:val="292"/>
        </w:trPr>
        <w:tc>
          <w:tcPr>
            <w:tcW w:w="1867" w:type="dxa"/>
            <w:tcBorders>
              <w:right w:val="single" w:sz="4" w:space="0" w:color="auto"/>
            </w:tcBorders>
          </w:tcPr>
          <w:p w14:paraId="31FE4C9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Telefon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3CC132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C33DD1" w14:textId="77777777" w:rsidTr="00B32072">
        <w:trPr>
          <w:trHeight w:val="290"/>
        </w:trPr>
        <w:tc>
          <w:tcPr>
            <w:tcW w:w="1867" w:type="dxa"/>
            <w:tcBorders>
              <w:right w:val="single" w:sz="4" w:space="0" w:color="auto"/>
            </w:tcBorders>
          </w:tcPr>
          <w:p w14:paraId="7BA1F35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E-mail</w:t>
            </w:r>
          </w:p>
        </w:tc>
        <w:tc>
          <w:tcPr>
            <w:tcW w:w="7427" w:type="dxa"/>
            <w:gridSpan w:val="4"/>
            <w:tcBorders>
              <w:left w:val="single" w:sz="4" w:space="0" w:color="auto"/>
            </w:tcBorders>
          </w:tcPr>
          <w:p w14:paraId="0F027EB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2987A59" w14:textId="77777777" w:rsidTr="00B32072">
        <w:trPr>
          <w:trHeight w:val="580"/>
        </w:trPr>
        <w:tc>
          <w:tcPr>
            <w:tcW w:w="3993" w:type="dxa"/>
            <w:gridSpan w:val="3"/>
          </w:tcPr>
          <w:p w14:paraId="76275BE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4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4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4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ovlaštene</w:t>
            </w:r>
          </w:p>
          <w:p w14:paraId="5EFCC8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 xml:space="preserve"> osobe/a za potpisivanje</w:t>
            </w:r>
            <w:r w:rsidRPr="00817F0D">
              <w:rPr>
                <w:rFonts w:ascii="Garamond" w:eastAsia="Arial" w:hAnsi="Garamond" w:cs="Arial"/>
                <w:spacing w:val="16"/>
                <w:w w:val="9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w w:val="95"/>
                <w:sz w:val="24"/>
                <w:lang w:val="hr-HR"/>
              </w:rPr>
              <w:t>ugovora</w:t>
            </w:r>
          </w:p>
        </w:tc>
        <w:tc>
          <w:tcPr>
            <w:tcW w:w="5301" w:type="dxa"/>
            <w:gridSpan w:val="2"/>
          </w:tcPr>
          <w:p w14:paraId="22ADDA32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87E523F" w14:textId="77777777" w:rsidTr="00B32072">
        <w:trPr>
          <w:trHeight w:val="290"/>
        </w:trPr>
        <w:tc>
          <w:tcPr>
            <w:tcW w:w="3993" w:type="dxa"/>
            <w:gridSpan w:val="3"/>
          </w:tcPr>
          <w:p w14:paraId="2E9A55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Ime,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24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</w:t>
            </w:r>
            <w:r w:rsidRPr="00817F0D">
              <w:rPr>
                <w:rFonts w:ascii="Garamond" w:eastAsia="Arial" w:hAnsi="Garamond" w:cs="Arial"/>
                <w:spacing w:val="-2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kontakt</w:t>
            </w:r>
          </w:p>
        </w:tc>
        <w:tc>
          <w:tcPr>
            <w:tcW w:w="5301" w:type="dxa"/>
            <w:gridSpan w:val="2"/>
          </w:tcPr>
          <w:p w14:paraId="71BE3183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FB03D82" w14:textId="77777777" w:rsidTr="00B32072">
        <w:trPr>
          <w:trHeight w:val="3772"/>
        </w:trPr>
        <w:tc>
          <w:tcPr>
            <w:tcW w:w="1939" w:type="dxa"/>
            <w:gridSpan w:val="2"/>
          </w:tcPr>
          <w:p w14:paraId="112604D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52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ugovora o    nabavi koji će izvršiti član zajednice ponuditelja</w:t>
            </w:r>
          </w:p>
        </w:tc>
        <w:tc>
          <w:tcPr>
            <w:tcW w:w="7355" w:type="dxa"/>
            <w:gridSpan w:val="3"/>
          </w:tcPr>
          <w:p w14:paraId="7A9490A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PREDMET:</w:t>
            </w:r>
          </w:p>
          <w:p w14:paraId="307E741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7E38885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9D2963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KOLIČINA:</w:t>
            </w:r>
          </w:p>
          <w:p w14:paraId="7ED8BEEC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5C215DD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071AEA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VRIJEDNOST:</w:t>
            </w:r>
          </w:p>
          <w:p w14:paraId="2EA272E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91F22A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i/>
                <w:sz w:val="28"/>
                <w:lang w:val="hr-HR"/>
              </w:rPr>
            </w:pPr>
          </w:p>
          <w:p w14:paraId="2A80F12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 DIO:</w:t>
            </w:r>
          </w:p>
        </w:tc>
      </w:tr>
    </w:tbl>
    <w:p w14:paraId="173483F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6"/>
          <w:szCs w:val="24"/>
          <w:lang w:val="hr-HR"/>
        </w:rPr>
      </w:pPr>
    </w:p>
    <w:p w14:paraId="54B839A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ZA ČLANA ZAJEDNICE PONUDITELJA</w:t>
      </w:r>
    </w:p>
    <w:p w14:paraId="3A87C29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540B9F4" w14:textId="77777777" w:rsidR="00E91FC7" w:rsidRPr="00817F0D" w:rsidRDefault="00E91FC7" w:rsidP="00E91FC7">
      <w:pPr>
        <w:widowControl w:val="0"/>
        <w:tabs>
          <w:tab w:val="left" w:pos="5329"/>
          <w:tab w:val="left" w:pos="934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1F2A87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                                                                        (ime, prezime, funkcija i potpis ovlaštene osobe)</w:t>
      </w:r>
    </w:p>
    <w:p w14:paraId="3DA5CC5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1C9D741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5F7C20B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38004F2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7EE9148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4EC59A4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szCs w:val="24"/>
          <w:lang w:val="hr-HR"/>
        </w:rPr>
      </w:pPr>
    </w:p>
    <w:p w14:paraId="0DBD16E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6ABE85B" wp14:editId="7BFDC605">
                <wp:simplePos x="0" y="0"/>
                <wp:positionH relativeFrom="page">
                  <wp:posOffset>899160</wp:posOffset>
                </wp:positionH>
                <wp:positionV relativeFrom="paragraph">
                  <wp:posOffset>172085</wp:posOffset>
                </wp:positionV>
                <wp:extent cx="1828800" cy="7620"/>
                <wp:effectExtent l="0" t="0" r="0" b="0"/>
                <wp:wrapTopAndBottom/>
                <wp:docPr id="2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E3D9DB" id="Rectangle 13" o:spid="_x0000_s1026" style="position:absolute;margin-left:70.8pt;margin-top:13.55pt;width:2in;height: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z1U/QEAANsDAAAOAAAAZHJzL2Uyb0RvYy54bWysU1Fv0zAQfkfiP1h+p2m6spWo6TR1GkIa&#10;bGLwA66O01g4PnN2m45fz9npSoE3RB4sn+/85fu+Oy+vD70Ve03BoKtlOZlKoZ3CxrhtLb9+uXuz&#10;kCJEcA1YdLqWzzrI69XrV8vBV3qGHdpGk2AQF6rB17KL0VdFEVSnewgT9NpxskXqIXJI26IhGBi9&#10;t8VsOr0sBqTGEyodAp/ejkm5yvhtq1V8aNugo7C1ZG4xr5TXTVqL1RKqLYHvjDrSgH9g0YNx/NMT&#10;1C1EEDsyf0H1RhEGbONEYV9g2xqlswZWU07/UPPUgddZC5sT/Mmm8P9g1af9IwnT1HJ2IYWDnnv0&#10;mV0Dt7ValBfJoMGHiuue/CMlicHfo/oWhMN1x2X6hgiHTkPDtMpUX/x2IQWBr4rN8BEbhoddxOzV&#10;oaU+AbIL4pBb8nxqiT5EofiwXMwWiyl3TnHu6nKWO1ZA9XLXU4jvNfYibWpJTD1jw/4+xMQFqpeS&#10;zB2tae6MtTmg7WZtSewhDUf+Mn2WeF5mXSp2mK6NiOkki0y6Rn822DyzRsJxwvhF8KZD+iHFwNNV&#10;y/B9B6SlsB8c+/SunM/TOOZg/vaKdQk6z2zOM+AUQ9UySjFu13Ec4Z0ns+34T2UW7fCGvW1NFp58&#10;H1kdyfIEZT+O055G9DzOVb/e5OonAAAA//8DAFBLAwQUAAYACAAAACEAvoEhQ94AAAAJAQAADwAA&#10;AGRycy9kb3ducmV2LnhtbEyPwU7DMBBE70j8g7VI3KiTENo0xKkoEkckWji0NydekqjxOsRuG/h6&#10;tic4zuzT7EyxmmwvTjj6zpGCeBaBQKqd6ahR8PH+cpeB8EGT0b0jVPCNHlbl9VWhc+POtMHTNjSC&#10;Q8jnWkEbwpBL6esWrfYzNyDx7dONVgeWYyPNqM8cbnuZRNFcWt0Rf2j1gM8t1oft0SpYL7P111tK&#10;rz+bao/7XXV4SMZIqdub6ekRRMAp/MFwqc/VoeROlTuS8aJnncZzRhUkixgEA2myZKNiI7sHWRby&#10;/4LyFwAA//8DAFBLAQItABQABgAIAAAAIQC2gziS/gAAAOEBAAATAAAAAAAAAAAAAAAAAAAAAABb&#10;Q29udGVudF9UeXBlc10ueG1sUEsBAi0AFAAGAAgAAAAhADj9If/WAAAAlAEAAAsAAAAAAAAAAAAA&#10;AAAALwEAAF9yZWxzLy5yZWxzUEsBAi0AFAAGAAgAAAAhAOTXPVT9AQAA2wMAAA4AAAAAAAAAAAAA&#10;AAAALgIAAGRycy9lMm9Eb2MueG1sUEsBAi0AFAAGAAgAAAAhAL6BIUPeAAAACQEAAA8AAAAAAAAA&#10;AAAAAAAAVw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2A234AD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1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članova zajednice ponuditelja. Ovaj obrazac je potrebno popuniti za svakog člana zajednice ponuditelja.</w:t>
      </w:r>
    </w:p>
    <w:p w14:paraId="26FC0908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2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2DF33E57" w14:textId="77777777" w:rsidR="00E91FC7" w:rsidRPr="00817F0D" w:rsidRDefault="00E91FC7" w:rsidP="00E91FC7">
      <w:pPr>
        <w:widowControl w:val="0"/>
        <w:autoSpaceDE w:val="0"/>
        <w:autoSpaceDN w:val="0"/>
        <w:spacing w:after="0" w:line="228" w:lineRule="exact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7AB5F8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347D9D2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5202E7D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9"/>
          <w:szCs w:val="24"/>
          <w:lang w:val="hr-HR"/>
        </w:rPr>
      </w:pPr>
    </w:p>
    <w:p w14:paraId="54840010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 subjekti udruženi u zajednicu ponuditelja za komunikaciju s Naručiteljem ovlašćuju člana zajednice ponuditelja:</w:t>
      </w:r>
    </w:p>
    <w:p w14:paraId="6703360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6"/>
        <w:gridCol w:w="5863"/>
      </w:tblGrid>
      <w:tr w:rsidR="00E91FC7" w:rsidRPr="00817F0D" w14:paraId="0774D7EA" w14:textId="77777777" w:rsidTr="00B32072">
        <w:trPr>
          <w:trHeight w:val="290"/>
        </w:trPr>
        <w:tc>
          <w:tcPr>
            <w:tcW w:w="3426" w:type="dxa"/>
          </w:tcPr>
          <w:p w14:paraId="013DCBE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Naziv gospodarskog subjekta</w:t>
            </w:r>
          </w:p>
        </w:tc>
        <w:tc>
          <w:tcPr>
            <w:tcW w:w="5863" w:type="dxa"/>
          </w:tcPr>
          <w:p w14:paraId="3AC3DFF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254250E" w14:textId="77777777" w:rsidTr="00B32072">
        <w:trPr>
          <w:trHeight w:val="290"/>
        </w:trPr>
        <w:tc>
          <w:tcPr>
            <w:tcW w:w="3426" w:type="dxa"/>
          </w:tcPr>
          <w:p w14:paraId="288BD34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 sjedišta</w:t>
            </w:r>
          </w:p>
        </w:tc>
        <w:tc>
          <w:tcPr>
            <w:tcW w:w="5863" w:type="dxa"/>
          </w:tcPr>
          <w:p w14:paraId="1734DEC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824510D" w14:textId="77777777" w:rsidTr="00B32072">
        <w:trPr>
          <w:trHeight w:val="292"/>
        </w:trPr>
        <w:tc>
          <w:tcPr>
            <w:tcW w:w="3426" w:type="dxa"/>
          </w:tcPr>
          <w:p w14:paraId="511E67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3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</w:p>
        </w:tc>
        <w:tc>
          <w:tcPr>
            <w:tcW w:w="5863" w:type="dxa"/>
          </w:tcPr>
          <w:p w14:paraId="168785C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5446422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2665AC1D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Gospodarski</w:t>
      </w:r>
      <w:r w:rsidRPr="00817F0D">
        <w:rPr>
          <w:rFonts w:ascii="Garamond" w:eastAsia="Arial" w:hAnsi="Garamond" w:cs="Arial"/>
          <w:spacing w:val="-3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subjekti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udruženi</w:t>
      </w:r>
      <w:r w:rsidRPr="00817F0D">
        <w:rPr>
          <w:rFonts w:ascii="Garamond" w:eastAsia="Arial" w:hAnsi="Garamond" w:cs="Arial"/>
          <w:spacing w:val="-31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ponuditelja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izjavljuju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kao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članovi</w:t>
      </w:r>
      <w:r w:rsidRPr="00817F0D">
        <w:rPr>
          <w:rFonts w:ascii="Garamond" w:eastAsia="Arial" w:hAnsi="Garamond" w:cs="Arial"/>
          <w:spacing w:val="-3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zajednice ponuditelja solidarno odgovaraju Naručitelju za uredno ispunjenje ugovora u slučaju odabira njihove</w:t>
      </w:r>
      <w:r w:rsidRPr="00817F0D">
        <w:rPr>
          <w:rFonts w:ascii="Garamond" w:eastAsia="Arial" w:hAnsi="Garamond" w:cs="Arial"/>
          <w:spacing w:val="-9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ponude.</w:t>
      </w:r>
    </w:p>
    <w:p w14:paraId="2588A05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5"/>
          <w:szCs w:val="24"/>
          <w:lang w:val="hr-HR"/>
        </w:rPr>
      </w:pPr>
    </w:p>
    <w:p w14:paraId="057CE2B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                          Članovi zajednice ponuditelja</w:t>
      </w:r>
    </w:p>
    <w:p w14:paraId="2312FCB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  <w:bookmarkStart w:id="5" w:name="_Hlk64638090"/>
    </w:p>
    <w:p w14:paraId="2A750D8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6795F912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1A29B49" wp14:editId="662C27E5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2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7B8B25" id="Freeform 12" o:spid="_x0000_s1026" style="position:absolute;margin-left:106.2pt;margin-top:13.15pt;width:96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wOpqAIAAL4FAAAOAAAAZHJzL2Uyb0RvYy54bWysVG1v0zAQ/o7Ef7D8EbTlhcK2aumENoaQ&#10;Bkxa+QGu4zQRjs/YbtPx67mz0y4r8AWRD5adOz/33HPnu7za9ZptlfMdmIoXpzlnykioO7Ou+Lfl&#10;7ck5Zz4IUwsNRlX8UXl+tXj54nKwc1VCC7pWjiGI8fPBVrwNwc6zzMtW9cKfglUGjQ24XgQ8unVW&#10;OzEgeq+zMs/fZQO42jqQynv8e5OMfBHxm0bJ8LVpvApMVxy5hbi6uK5ozRaXYr52wradHGmIf2DR&#10;i85g0APUjQiCbVz3G1TfSQcemnAqoc+gaTqpYg6YTZEfZfPQCqtiLiiOtweZ/P+DlV+29451dcXL&#10;kjMjeqzRrVOKFGdFSfoM1s/R7cHeO8rQ2zuQ3z0asmcWOnj0YavhM9QIIzYBoia7xvV0E7Nluyj9&#10;40F6tQtM4s+iLC6wnpxJtBXlWaxMJub7u3Ljw0cFEUds73xIhatxF2WvR+5LhGh6jTV8fcJyVhbl&#10;LC5joQ9uxd7tVcaWORsYhT92QkUmWLN89mesN3s3wionWMh/vWco2j1puTMja9wxQQ8ljzpZ8KTP&#10;ErntBUIEdKIM/+KLsY99050xhMMXcNz7jjPs/VXK1opAzCgEbdmA8pMU9KOHrVpCNIWjymGQJ6s2&#10;U694fcoqmfEGBcC2SZsYlLhOKmvgttM6llYbonL29vwiUvGgu5qMxMa79epaO7YV9KrjR8kg2DM3&#10;63y4Eb5NftGUcnawMXWM0ipRfxj3QXQ67RFIo+ixv6ml0xtYQf2I7e0gDREcerhpwf3kbMABUnH/&#10;YyOc4kx/MvhCL4rZjCZOPMzenqGmzE0tq6lFGIlQFQ8cO4K21yFNqY113brFSEXUwcB7fFZNR/0f&#10;+SVW4wGHRJRhHGg0habn6PU0dhe/AAAA//8DAFBLAwQUAAYACAAAACEAFNWrYt4AAAAJAQAADwAA&#10;AGRycy9kb3ducmV2LnhtbEyPQU/DMAyF70j8h8hI3Fi6UtapNJ3QJAQScNiGds5a00Q0TtWkXfn3&#10;eCe42e89PX8uN7PrxIRDsJ4ULBcJCKTaN5ZaBZ+H57s1iBA1NbrzhAp+MMCmur4qddH4M+1w2sdW&#10;cAmFQiswMfaFlKE26HRY+B6JvS8/OB15HVrZDPrM5a6TaZKspNOW+ILRPW4N1t/70Smg42h3h7fR&#10;beVrnueTnV/eP4xStzfz0yOIiHP8C8MFn9GhYqaTH6kJolOQLtOMozys7kFwIEsyFk4X4QFkVcr/&#10;H1S/AAAA//8DAFBLAQItABQABgAIAAAAIQC2gziS/gAAAOEBAAATAAAAAAAAAAAAAAAAAAAAAABb&#10;Q29udGVudF9UeXBlc10ueG1sUEsBAi0AFAAGAAgAAAAhADj9If/WAAAAlAEAAAsAAAAAAAAAAAAA&#10;AAAALwEAAF9yZWxzLy5yZWxzUEsBAi0AFAAGAAgAAAAhAEo/A6moAgAAvgUAAA4AAAAAAAAAAAAA&#10;AAAALgIAAGRycy9lMm9Eb2MueG1sUEsBAi0AFAAGAAgAAAAhABTVq2LeAAAACQEAAA8AAAAAAAAA&#10;AAAAAAAAAgUAAGRycy9kb3ducmV2LnhtbFBLBQYAAAAABAAEAPMAAAANBgAAAAA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7035701" wp14:editId="662DA0E5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2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392517" id="Freeform 11" o:spid="_x0000_s1026" style="position:absolute;margin-left:318.65pt;margin-top:13.15pt;width:18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vNzqwIAAL4FAAAOAAAAZHJzL2Uyb0RvYy54bWysVNtu2zAMfR+wfxD0uKH1JW3TBHWKoV2H&#10;Ad1WoNkHKJIcG5MlTVLitF8/inJSN0NfhvlBkEzq8PCQ4tX1rlNkK51vja5ocZpTIjU3otXriv5c&#10;3p1cUuID04Ipo2VFn6Sn14v37656O5elaYwS0hEA0X7e24o2Idh5lnneyI75U2OlBmNtXMcCHN06&#10;E471gN6prMzzi6w3TlhnuPQe/t4mI10gfl1LHn7UtZeBqIoCt4Crw3UV12xxxeZrx2zT8oEG+wcW&#10;HWs1BD1A3bLAyMa1f0F1LXfGmzqcctNlpq5bLjEHyKbIj7J5bJiVmAuI4+1BJv//YPn37YMjraho&#10;WVCiWQc1unNSRsVJUUR9euvn4PZoH1zM0Nt7w395MGSvLPHgwYes+m9GAAzbBIOa7GrXxZuQLdmh&#10;9E8H6eUuEA4/y/LyIs+hQhxsRTnFymRsvr/LNz58kQZx2Pbeh1Q4ATuUXQzclwBRdwpq+PGE5ORi&#10;Mp3gMhT64AbJJrcPGVnmpCcTCH/sVO6dEGs2ewNrsneLWOUIC/iv9wxZsyfNd3pgDTvC4kPJUSdr&#10;fNRnCdz2AgECOMUM3/CF2Me+6c4QwsELOO59Rwn0/ipla1mIzGKIuCV9RVGK+KMzW7k0aApHlYMg&#10;L1alx154fcwqmeFGDABtkzYYNHIdVVabu1YpLK3Skcr0/HKG2nijWhGNkY1369WNcmTL4qvGLyYD&#10;YK/crPPhlvkm+aEp5ezMRguM0kgmPg/7wFqV9gCkQHTs79jS6Q2sjHiC9nYmDREYerBpjHumpIcB&#10;UlH/e8OcpER91fBCZ8XZWZw4eDg7n5ZwcGPLamxhmgNURQOFjojbm5Cm1Ma6dt1ApAJ10OYTPKu6&#10;jf2P/BKr4QBDAmUYBlqcQuMzer2M3c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fIvNz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7F81045F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1391B2B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782CAC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FAB525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bookmarkEnd w:id="5"/>
    <w:p w14:paraId="7A82F06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0C4E8C7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3C6FAF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8261BB" wp14:editId="47EC3C6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5FD7D8" id="Freeform 12" o:spid="_x0000_s1026" style="position:absolute;margin-left:106.2pt;margin-top:13.15pt;width:96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wUzqgIAAL4FAAAOAAAAZHJzL2Uyb0RvYy54bWysVNtuEzEQfUfiHyw/gpq9NKVt1E2FWoqQ&#10;ClRq+ADH682u8HqM7WRTvp4Ze5OmAV4Q+2DZO+MzZ86M5+p622u2Uc53YCpeTHLOlJFQd2ZV8W+L&#10;u5MLznwQphYajKr4k/L8ev761dVgZ6qEFnStHEMQ42eDrXgbgp1lmZet6oWfgFUGjQ24XgQ8ulVW&#10;OzEgeq+zMs/fZQO42jqQynv8e5uMfB7xm0bJ8LVpvApMVxy5hbi6uC5pzeZXYrZywradHGmIf2DR&#10;i85g0D3UrQiCrV33G1TfSQcemjCR0GfQNJ1UMQfMpsiPsnlshVUxFxTH271M/v/Byi+bB8e6uuKn&#10;p5wZ0WON7pxSpDgrStJnsH6Gbo/2wVGG3t6D/O7RkL2w0MGjD1sOn6FGGLEOEDXZNq6nm5gt20bp&#10;n/bSq21gEn8WZXGJ9eRMoq0oz2NlMjHb3ZVrHz4qiDhic+9DKlyNuyh7PXJfIETTa6zh2xOWs7Io&#10;p3EZC713K3ZubzK2yNnAKPyxU7lziljTfPpnLBQuhSSs8gAL+a92DEW7Iy23ZmSNOybooeRRJwue&#10;9Fkgt51AiIBOlOFffDH2sW+6M4Zw+AKOe99xhr2/TNlaEYgZhaAtG1B+koJ+9LBRC4imcFQ5DPJs&#10;1ebQK14/ZJXMeIMCYNukTQxKXA8qa+Cu0zqWVhuicn52cRmpeNBdTUZi491qeaMd2wh61fGjZBDs&#10;hZt1PtwK3ya/aEo5O1ibOkZplag/jPsgOp32CKRR9Njf1NLpDSyhfsL2dpCGCA493LTgfnI24ACp&#10;uP+xFk5xpj8ZfKGXxXRKEycepmfnqClzh5bloUUYiVAVDxw7grY3IU2ptXXdqsVIRdTBwHt8Vk1H&#10;/R/5JVbjAYdElGEcaDSFDs/R63nszn8BAAD//wMAUEsDBBQABgAIAAAAIQAU1ati3gAAAAkBAAAP&#10;AAAAZHJzL2Rvd25yZXYueG1sTI9BT8MwDIXvSPyHyEjcWLpS1qk0ndAkBBJw2IZ2zlrTRDRO1aRd&#10;+fd4J7jZ7z09fy43s+vEhEOwnhQsFwkIpNo3lloFn4fnuzWIEDU1uvOECn4wwKa6vip10fgz7XDa&#10;x1ZwCYVCKzAx9oWUoTbodFj4Hom9Lz84HXkdWtkM+szlrpNpkqyk05b4gtE9bg3W3/vRKaDjaHeH&#10;t9Ft5Wue55OdX94/jFK3N/PTI4iIc/wLwwWf0aFippMfqQmiU5Au04yjPKzuQXAgSzIWThfhAWRV&#10;yv8fVL8AAAD//wMAUEsBAi0AFAAGAAgAAAAhALaDOJL+AAAA4QEAABMAAAAAAAAAAAAAAAAAAAAA&#10;AFtDb250ZW50X1R5cGVzXS54bWxQSwECLQAUAAYACAAAACEAOP0h/9YAAACUAQAACwAAAAAAAAAA&#10;AAAAAAAvAQAAX3JlbHMvLnJlbHNQSwECLQAUAAYACAAAACEAyV8FM6oCAAC+BQAADgAAAAAAAAAA&#10;AAAAAAAuAgAAZHJzL2Uyb0RvYy54bWxQSwECLQAUAAYACAAAACEAFNWrYt4AAAAJAQAADwAAAAAA&#10;AAAAAAAAAAAEBQAAZHJzL2Rvd25yZXYueG1sUEsFBgAAAAAEAAQA8wAAAA8GAAAAAA==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4CD5B31A" wp14:editId="3D44C011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DDB50" id="Freeform 11" o:spid="_x0000_s1026" style="position:absolute;margin-left:318.65pt;margin-top:13.15pt;width:180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U8MqwIAAL4FAAAOAAAAZHJzL2Uyb0RvYy54bWysVNtu2zAMfR+wfxD0uKH1JVnTBHWKoV2H&#10;Ad1WoNkHKLIcG5MlTVLidF8/knZSN0NfhvlBkEzq8PCQ4tX1vtVsp3xorCl4dp5ypoy0ZWM2Bf+x&#10;uju75CxEYUqhrVEFf1KBXy/fvrnq3ELltra6VJ4BiAmLzhW8jtEtkiTIWrUinFunDBgr61sR4eg3&#10;SelFB+itTvI0vUg660vnrVQhwN/b3siXhF9VSsbvVRVUZLrgwC3S6mld45osr8Ri44WrGznQEP/A&#10;ohWNgaBHqFsRBdv65i+otpHeBlvFc2nbxFZVIxXlANlk6Uk2j7VwinIBcYI7yhT+H6z8tnvwrCkL&#10;PplyZkQLNbrzSqHiLMtQn86FBbg9ugePGQZ3b+XPAIbkhQUPAXzYuvtqS4AR22hJk33lW7wJ2bI9&#10;Sf90lF7tI5PwM88vL9IUKiTBluUzqkwiFoe7chviZ2UJR+zuQ+wLV8KOZC8H7iuAqFoNNXx/xlJ2&#10;MZlNaBkKfXTLDm7vErZKWccmEP7UKT84EdZ8/grW5OCGWPkIC/hvDgxFfSAt92ZgDTsm8KGkpJOz&#10;AfVZAbeDQIAATpjhK74Q+9S3vzOE8PACTnvfcwa9v+6zdSIiMwyBW9ZBJ6AU+KO1O7WyZIonlYMg&#10;z1Ztxl50fcyqN8MNDABt028oKHIdVdbYu0ZrKq02SGX24XJOVILVTYlGZBP8Zn2jPdsJfNX0YTIA&#10;9sLN+RBvRah7PzL1OXu7NSVFqZUoPw37KBrd7wFIg+jU39jS/RtY2/IJ2tvbfojA0INNbf1vzjoY&#10;IAUPv7bCK870FwMvdJ5Npzhx6DD9MMvh4MeW9dgijASogkcOHYHbm9hPqa3zzaaGSBnpYOxHeFZV&#10;g/1P/HpWwwGGBMkwDDScQuMzeT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DWmU8M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23B1C41A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5BCE2A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A4FE5E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1633A27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5EC770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6B9E886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3BE2C65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05E0781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11891AEE" wp14:editId="53DACC44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24095D" id="Freeform 12" o:spid="_x0000_s1026" style="position:absolute;margin-left:106.2pt;margin-top:13.15pt;width:9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KkqQIAAL4FAAAOAAAAZHJzL2Uyb0RvYy54bWysVG1v0zAQ/o7Ef7D8EbTmZR3bqqUT2hhC&#10;GjBp5Qe4jtNEOD5ju03Hr+fOSbqswBdEPlh27vzcc8+d7+p632q2U843YAqezVLOlJFQNmZT8G+r&#10;u5MLznwQphQajCr4k/L8evn61VVnFyqHGnSpHEMQ4xedLXgdgl0kiZe1aoWfgVUGjRW4VgQ8uk1S&#10;OtEhequTPE3fJR240jqQynv8e9sb+TLiV5WS4WtVeRWYLjhyC3F1cV3TmiyvxGLjhK0bOdAQ/8Ci&#10;FY3BoAeoWxEE27rmN6i2kQ48VGEmoU2gqhqpYg6YTZYeZfNYC6tiLiiOtweZ/P+DlV92D441ZcFP&#10;zzgzosUa3TmlSHGW5aRPZ/0C3R7tg6MMvb0H+d2jIXlhoYNHH7buPkOJMGIbIGqyr1xLNzFbto/S&#10;Px2kV/vAJP7M8uwS68mZRFuWn8fKJGIx3pVbHz4qiDhid+9DX7gSd1H2cuC+Qoiq1VjDtycsZXmW&#10;z+MyFPrglo1ubxK2SlnHKPyxUz46Rax5Ov8z1unoRlj5BAv5b0aGoh5Jy70ZWOOOCXooadTJgid9&#10;VshtFAgR0Iky/Isvxj727e8MIRy+gOPed5xh76/7bK0IxIxC0JZ1KD9JQT9a2KkVRFM4qhwGebZq&#10;M/WK16esejPeoADYNv0mBiWuk8oauGu0jqXVhqicn11cRioedFOSkdh4t1nfaMd2gl51/CgZBHvh&#10;Zp0Pt8LXvV809Tk72JoyRqmVKD8M+yAa3e8RSKPosb+ppfs3sIbyCdvbQT9EcOjhpgb3k7MOB0jB&#10;/Y+tcIoz/cngC73M5nOaOPEwPztHTZmbWtZTizASoQoeOHYEbW9CP6W21jWbGiNlUQcD7/FZVQ31&#10;f+TXsxoOOCSiDMNAoyk0PUev57G7/AU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BG6WKk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BDB2233" wp14:editId="70BBBBAB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6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588EB" id="Freeform 11" o:spid="_x0000_s1026" style="position:absolute;margin-left:318.65pt;margin-top:13.15pt;width:180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9JJ+qwIAAL4FAAAOAAAAZHJzL2Uyb0RvYy54bWysVNtu2zAMfR+wfxD0uKH1JV3SBHWKoV2H&#10;Ad1WoNkHKLIcG5NFTVLidF8/UnZSN0NfhvlBkEzq8PCQ4tX1vtVsp5xvwBQ8O085U0ZC2ZhNwX+s&#10;7s4uOfNBmFJoMKrgT8rz6+XbN1edXagcatClcgxBjF90tuB1CHaRJF7WqhX+HKwyaKzAtSLg0W2S&#10;0okO0Vud5Gk6TTpwpXUglff497Y38mXEryolw/eq8iowXXDkFuLq4rqmNVleicXGCVs3cqAh/oFF&#10;KxqDQY9QtyIItnXNX1BtIx14qMK5hDaBqmqkijlgNll6ks1jLayKuaA43h5l8v8PVn7bPTjWlAWf&#10;TDkzosUa3TmlSHGWZaRPZ/0C3R7tg6MMvb0H+dOjIXlhoYNHH7buvkKJMGIbIGqyr1xLNzFbto/S&#10;Px2lV/vAJP7M88tpmmKFJNqyfBYrk4jF4a7c+vBZQcQRu3sf+sKVuIuylwP3FUJUrcYavj9jKZtO&#10;ZpO4DIU+umUHt3cJW6WsYxMMf+qUH5wi1nz+Ctbk4EZY+QgL+W8ODEV9IC33ZmCNOybooaRRJwue&#10;9Fkht4NAiIBOlOErvhj71Le/M4Rw+AJOe99xhr2/7rO1IhAzCkFb1lEnoBT0o4WdWkE0hZPKYZBn&#10;qzZjr3h9zKo34w0KgG3Tb2JQ4jqqrIG7RutYWm2IyuzD5TxS8aCbkozExrvN+kY7thP0quNHySDY&#10;CzfrfLgVvu79oqnP2cHWlDFKrUT5adgH0eh+j0AaRY/9TS3dv4E1lE/Y3g76IYJDDzc1uN+cdThA&#10;Cu5/bYVTnOkvBl/oPLu4oIkTDxcfZjke3NiyHluEkQhV8MCxI2h7E/optbWu2dQYKYs6GPiIz6pq&#10;qP8jv57VcMAhEWUYBhpNofE5ej2P3eUfAAAA//8DAFBLAwQUAAYACAAAACEA68i9Ot8AAAAJAQAA&#10;DwAAAGRycy9kb3ducmV2LnhtbEyPQU/DMAyF70j8h8hI3FjKJgotTaeB4IA0DbFx2S1rTVOWOFWT&#10;deXf457gZPm9p+fPxXJ0VgzYh9aTgttZAgKp8nVLjYLP3evNA4gQNdXaekIFPxhgWV5eFDqv/Zk+&#10;cNjGRnAJhVwrMDF2uZShMuh0mPkOib0v3zsdee0bWff6zOXOynmSpNLplviC0R0+G6yO25NTMOzW&#10;wW5ezPFtn31Tu1q/792TVOr6alw9gog4xr8wTPiMDiUzHfyJ6iCsgnRxv+CognnKkwNZNgmHSbgD&#10;WRby/wflLwAAAP//AwBQSwECLQAUAAYACAAAACEAtoM4kv4AAADhAQAAEwAAAAAAAAAAAAAAAAAA&#10;AAAAW0NvbnRlbnRfVHlwZXNdLnhtbFBLAQItABQABgAIAAAAIQA4/SH/1gAAAJQBAAALAAAAAAAA&#10;AAAAAAAAAC8BAABfcmVscy8ucmVsc1BLAQItABQABgAIAAAAIQBT9JJ+qwIAAL4FAAAOAAAAAAAA&#10;AAAAAAAAAC4CAABkcnMvZTJvRG9jLnhtbFBLAQItABQABgAIAAAAIQDryL063wAAAAkBAAAPAAAA&#10;AAAAAAAAAAAAAAUFAABkcnMvZG93bnJldi54bWxQSwUGAAAAAAQABADzAAAAEQYAAAAA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0F6BB478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31F7163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6F1C25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25E22F6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7141D38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055D53C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6"/>
          <w:szCs w:val="24"/>
          <w:lang w:val="hr-HR"/>
        </w:rPr>
      </w:pPr>
    </w:p>
    <w:p w14:paraId="686338C7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M.P.</w:t>
      </w:r>
    </w:p>
    <w:p w14:paraId="41861B6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8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D1B715A" wp14:editId="50D868A1">
                <wp:simplePos x="0" y="0"/>
                <wp:positionH relativeFrom="page">
                  <wp:posOffset>1348740</wp:posOffset>
                </wp:positionH>
                <wp:positionV relativeFrom="paragraph">
                  <wp:posOffset>167005</wp:posOffset>
                </wp:positionV>
                <wp:extent cx="1219200" cy="1270"/>
                <wp:effectExtent l="0" t="0" r="0" b="0"/>
                <wp:wrapTopAndBottom/>
                <wp:docPr id="3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9200" cy="1270"/>
                        </a:xfrm>
                        <a:custGeom>
                          <a:avLst/>
                          <a:gdLst>
                            <a:gd name="T0" fmla="+- 0 2124 2124"/>
                            <a:gd name="T1" fmla="*/ T0 w 1920"/>
                            <a:gd name="T2" fmla="+- 0 4044 2124"/>
                            <a:gd name="T3" fmla="*/ T2 w 19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20">
                              <a:moveTo>
                                <a:pt x="0" y="0"/>
                              </a:moveTo>
                              <a:lnTo>
                                <a:pt x="192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4FCBD3" id="Freeform 12" o:spid="_x0000_s1026" style="position:absolute;margin-left:106.2pt;margin-top:13.15pt;width:96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L/WqQIAAL4FAAAOAAAAZHJzL2Uyb0RvYy54bWysVG1v0zAQ/o7Ef7D8EbTlZR3dqqUT2hhC&#10;GjBp5Qe4jtNEOLax3abj13N3SbqswBdEPlh27vzcc8+d7+p632q2Uz401hQ8O005U0basjGbgn9b&#10;3Z1ccBaiMKXQ1qiCP6nAr5evX111bqFyW1tdKs8AxIRF5wpex+gWSRJkrVoRTq1TBoyV9a2IcPSb&#10;pPSiA/RWJ3mavks660vnrVQhwN/b3siXhF9VSsavVRVUZLrgwC3S6mld45osr8Ri44WrGznQEP/A&#10;ohWNgaAHqFsRBdv65jeotpHeBlvFU2nbxFZVIxXlANlk6VE2j7VwinIBcYI7yBT+H6z8snvwrCkL&#10;fjbnzIgWanTnlULFWZajPp0LC3B7dA8eMwzu3srvAQzJCwseAviwdffZlgAjttGSJvvKt3gTsmV7&#10;kv7pIL3aRybhZ5Znl1BPziTYsnxOlUnEYrwrtyF+VJZwxO4+xL5wJexI9nLgvgKIqtVQw7cnLGV5&#10;ls9oGQp9cMtGtzcJW6WsYxj+2CkfnQhrls7+jHU2uiFWPsEC/puRoahH0nJvBtawYwIfSko6ORtQ&#10;nxVwGwUCBHDCDP/iC7GPffs7QwgPL+C49z1n0PvrPlsnIjLDELhlHciPUuCP1u7UypIpHlUOgjxb&#10;tZl60fUpq94MNzAAtE2/oaDIdVJZY+8aram02iCV+fnFJVEJVjclGpFN8Jv1jfZsJ/BV04fJANgL&#10;N+dDvBWh7v3I1Ofs7daUFKVWovww7KNodL8HIA2iU39jS/dvYG3LJ2hvb/shAkMPNrX1PznrYIAU&#10;PPzYCq84058MvNDLbDbDiUOH2fkcNGV+allPLcJIgCp45NARuL2J/ZTaOt9saoiUkQ7GvodnVTXY&#10;/8SvZzUcYEiQDMNAwyk0PZPX89hd/gIAAP//AwBQSwMEFAAGAAgAAAAhABTVq2LeAAAACQEAAA8A&#10;AABkcnMvZG93bnJldi54bWxMj0FPwzAMhe9I/IfISNxYulLWqTSd0CQEEnDYhnbOWtNENE7VpF35&#10;93gnuNnvPT1/Ljez68SEQ7CeFCwXCQik2jeWWgWfh+e7NYgQNTW684QKfjDAprq+KnXR+DPtcNrH&#10;VnAJhUIrMDH2hZShNuh0WPgeib0vPzgdeR1a2Qz6zOWuk2mSrKTTlviC0T1uDdbf+9EpoONod4e3&#10;0W3la57nk51f3j+MUrc389MjiIhz/AvDBZ/RoWKmkx+pCaJTkC7TjKM8rO5BcCBLMhZOF+EBZFXK&#10;/x9UvwAAAP//AwBQSwECLQAUAAYACAAAACEAtoM4kv4AAADhAQAAEwAAAAAAAAAAAAAAAAAAAAAA&#10;W0NvbnRlbnRfVHlwZXNdLnhtbFBLAQItABQABgAIAAAAIQA4/SH/1gAAAJQBAAALAAAAAAAAAAAA&#10;AAAAAC8BAABfcmVscy8ucmVsc1BLAQItABQABgAIAAAAIQDDhL/WqQIAAL4FAAAOAAAAAAAAAAAA&#10;AAAAAC4CAABkcnMvZTJvRG9jLnhtbFBLAQItABQABgAIAAAAIQAU1ati3gAAAAkBAAAPAAAAAAAA&#10;AAAAAAAAAAMFAABkcnMvZG93bnJldi54bWxQSwUGAAAAAAQABADzAAAADgYAAAAA&#10;" path="m,l1920,e" filled="f" strokeweight=".21081mm">
                <v:path arrowok="t" o:connecttype="custom" o:connectlocs="0,0;1219200,0" o:connectangles="0,0"/>
                <w10:wrap type="topAndBottom" anchorx="page"/>
              </v:shape>
            </w:pict>
          </mc:Fallback>
        </mc:AlternateContent>
      </w: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932C7BA" wp14:editId="4C24D8E0">
                <wp:simplePos x="0" y="0"/>
                <wp:positionH relativeFrom="page">
                  <wp:posOffset>4046855</wp:posOffset>
                </wp:positionH>
                <wp:positionV relativeFrom="paragraph">
                  <wp:posOffset>167005</wp:posOffset>
                </wp:positionV>
                <wp:extent cx="2286000" cy="1270"/>
                <wp:effectExtent l="0" t="0" r="0" b="0"/>
                <wp:wrapTopAndBottom/>
                <wp:docPr id="38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600"/>
                            <a:gd name="T2" fmla="+- 0 9973 6373"/>
                            <a:gd name="T3" fmla="*/ T2 w 3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0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D97619" id="Freeform 11" o:spid="_x0000_s1026" style="position:absolute;margin-left:318.65pt;margin-top:13.15pt;width:180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vH5qgIAAL4FAAAOAAAAZHJzL2Uyb0RvYy54bWysVNtu2zAMfR+wfxD0uKH1JW3TBHWKoV2H&#10;Ad1WoNkHKLIcG5NFTVLitF8/inZSN0NfhvlBkEzq8PCQ4tX1rtVsq5xvwBQ8O005U0ZC2Zh1wX8u&#10;704uOfNBmFJoMKrgT8rz68X7d1ednascatClcgxBjJ93tuB1CHaeJF7WqhX+FKwyaKzAtSLg0a2T&#10;0okO0Vud5Gl6kXTgSutAKu/x721v5AvCryolw4+q8iowXXDkFmh1tK7imiyuxHzthK0bOdAQ/8Ci&#10;FY3BoAeoWxEE27jmL6i2kQ48VOFUQptAVTVSUQ6YTZYeZfNYC6soFxTH24NM/v/Byu/bB8easuAT&#10;rJQRLdbozikVFWdZFvXprJ+j26N9cDFDb+9B/vJoSF5Z4sGjD1t136BEGLEJQJrsKtfGm5gt25H0&#10;Twfp1S4wiT/z/PIiTbFCEm1ZPqXKJGK+vys3PnxRQDhie+9DX7gSdyR7OXBfIkTVaqzhxxOWsovJ&#10;dELLUOiDW7Z3+5CwZco6NsHwx0753omwZrM3sCZ7t4iVj7CQ/3rPUNR70nJnBta4YyI+lJR0suCj&#10;PkvkthcIEdApZviGL8Y+9u3vDCEcvoDj3necYe+v+mytCJFZDBG3rMNOiFLEHy1s1RLIFI4qh0Fe&#10;rNqMvej6mFVvxhsxALZNv6GgkeuosgbuGq2ptNpEKtPzyxlR8aCbMhojG+/Wqxvt2FbEV01fTAbB&#10;XrlZ58Ot8HXvR6Y+ZwcbU1KUWony87APotH9HoE0ik79HVu6fwMrKJ+wvR30QwSHHm5qcM+cdThA&#10;Cu5/b4RTnOmvBl/oLDs7ixOHDmfn0xwPbmxZjS3CSIQqeODYEXF7E/optbGuWdcYKSMdDHzCZ1U1&#10;sf+JX89qOOCQIBmGgRan0PhMXi9jd/EHAAD//wMAUEsDBBQABgAIAAAAIQDryL063wAAAAkBAAAP&#10;AAAAZHJzL2Rvd25yZXYueG1sTI9BT8MwDIXvSPyHyEjcWMomCi1Np4HggDQNsXHZLWtNU5Y4VZN1&#10;5d/jnuBk+b2n58/FcnRWDNiH1pOC21kCAqnydUuNgs/d680DiBA11dp6QgU/GGBZXl4UOq/9mT5w&#10;2MZGcAmFXCswMXa5lKEy6HSY+Q6JvS/fOx157RtZ9/rM5c7KeZKk0umW+ILRHT4brI7bk1Mw7NbB&#10;bl7M8W2ffVO7Wr/v3ZNU6vpqXD2CiDjGvzBM+IwOJTMd/InqIKyCdHG/4KiCecqTA1k2CYdJuANZ&#10;FvL/B+UvAAAA//8DAFBLAQItABQABgAIAAAAIQC2gziS/gAAAOEBAAATAAAAAAAAAAAAAAAAAAAA&#10;AABbQ29udGVudF9UeXBlc10ueG1sUEsBAi0AFAAGAAgAAAAhADj9If/WAAAAlAEAAAsAAAAAAAAA&#10;AAAAAAAALwEAAF9yZWxzLy5yZWxzUEsBAi0AFAAGAAgAAAAhAIny8fmqAgAAvgUAAA4AAAAAAAAA&#10;AAAAAAAALgIAAGRycy9lMm9Eb2MueG1sUEsBAi0AFAAGAAgAAAAhAOvIvTrfAAAACQEAAA8AAAAA&#10;AAAAAAAAAAAABAUAAGRycy9kb3ducmV2LnhtbFBLBQYAAAAABAAEAPMAAAAQBgAAAAA=&#10;" path="m,l3600,e" filled="f" strokeweight=".21081mm">
                <v:path arrowok="t" o:connecttype="custom" o:connectlocs="0,0;2286000,0" o:connectangles="0,0"/>
                <w10:wrap type="topAndBottom" anchorx="page"/>
              </v:shape>
            </w:pict>
          </mc:Fallback>
        </mc:AlternateContent>
      </w:r>
    </w:p>
    <w:p w14:paraId="50D755CD" w14:textId="77777777" w:rsidR="00E91FC7" w:rsidRPr="00817F0D" w:rsidRDefault="00E91FC7" w:rsidP="00E91FC7">
      <w:pPr>
        <w:widowControl w:val="0"/>
        <w:tabs>
          <w:tab w:val="left" w:pos="4937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 xml:space="preserve">                    (mjesto</w:t>
      </w:r>
      <w:r w:rsidRPr="00817F0D">
        <w:rPr>
          <w:rFonts w:ascii="Garamond" w:eastAsia="Arial" w:hAnsi="Garamond" w:cs="Arial"/>
          <w:i/>
          <w:iCs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ab/>
        <w:t xml:space="preserve">     (ime,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iCs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iCs/>
          <w:sz w:val="24"/>
          <w:szCs w:val="24"/>
          <w:lang w:val="hr-HR"/>
        </w:rPr>
        <w:t>osobe)</w:t>
      </w:r>
    </w:p>
    <w:p w14:paraId="7003899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iCs/>
          <w:sz w:val="24"/>
          <w:szCs w:val="24"/>
          <w:lang w:val="hr-HR"/>
        </w:rPr>
      </w:pPr>
    </w:p>
    <w:p w14:paraId="52C14F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</w:p>
    <w:p w14:paraId="5D0D004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56D0E84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276AE97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</w:pPr>
    </w:p>
    <w:p w14:paraId="4B8C657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20"/>
          <w:lang w:val="hr-HR"/>
        </w:rPr>
        <w:sectPr w:rsidR="00E91FC7" w:rsidRPr="00817F0D" w:rsidSect="00817F0D">
          <w:pgSz w:w="11910" w:h="16840"/>
          <w:pgMar w:top="1440" w:right="1080" w:bottom="1440" w:left="1080" w:header="22" w:footer="0" w:gutter="0"/>
          <w:cols w:space="720"/>
          <w:docGrid w:linePitch="299"/>
        </w:sectPr>
      </w:pPr>
    </w:p>
    <w:p w14:paraId="641E104D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sz w:val="19"/>
          <w:szCs w:val="24"/>
          <w:lang w:val="hr-HR"/>
        </w:rPr>
      </w:pPr>
    </w:p>
    <w:p w14:paraId="7064340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right"/>
        <w:rPr>
          <w:rFonts w:ascii="Garamond" w:eastAsia="Arial" w:hAnsi="Garamond" w:cs="Arial"/>
          <w:i/>
          <w:sz w:val="14"/>
          <w:lang w:val="hr-HR"/>
        </w:rPr>
      </w:pPr>
      <w:r w:rsidRPr="00817F0D">
        <w:rPr>
          <w:rFonts w:ascii="Garamond" w:eastAsia="Arial" w:hAnsi="Garamond" w:cs="Arial"/>
          <w:i/>
          <w:color w:val="92CDDC"/>
          <w:sz w:val="24"/>
          <w:lang w:val="hr-HR"/>
        </w:rPr>
        <w:t>Dodatak II Ponudbenom listu</w:t>
      </w:r>
      <w:r w:rsidRPr="00817F0D">
        <w:rPr>
          <w:rFonts w:ascii="Garamond" w:eastAsia="Arial" w:hAnsi="Garamond" w:cs="Arial"/>
          <w:i/>
          <w:color w:val="92CDDC"/>
          <w:position w:val="8"/>
          <w:sz w:val="14"/>
          <w:lang w:val="hr-HR"/>
        </w:rPr>
        <w:t>3</w:t>
      </w:r>
    </w:p>
    <w:p w14:paraId="4F2D23D9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11C508F0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>PODACI O PODUGOVARATELJIMA</w:t>
      </w:r>
    </w:p>
    <w:p w14:paraId="4EF48F24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jc w:val="center"/>
        <w:rPr>
          <w:rFonts w:ascii="Garamond" w:eastAsia="Arial" w:hAnsi="Garamond" w:cs="Arial"/>
          <w:i/>
          <w:sz w:val="24"/>
          <w:lang w:val="hr-HR"/>
        </w:rPr>
      </w:pPr>
      <w:r w:rsidRPr="00817F0D">
        <w:rPr>
          <w:rFonts w:ascii="Garamond" w:eastAsia="Arial" w:hAnsi="Garamond" w:cs="Arial"/>
          <w:i/>
          <w:sz w:val="24"/>
          <w:lang w:val="hr-HR"/>
        </w:rPr>
        <w:t xml:space="preserve">(priložiti samo u slučaju ako se dio ugovora ustupa </w:t>
      </w:r>
      <w:proofErr w:type="spellStart"/>
      <w:r w:rsidRPr="00817F0D">
        <w:rPr>
          <w:rFonts w:ascii="Garamond" w:eastAsia="Arial" w:hAnsi="Garamond" w:cs="Arial"/>
          <w:i/>
          <w:sz w:val="24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4"/>
          <w:lang w:val="hr-HR"/>
        </w:rPr>
        <w:t>)</w:t>
      </w:r>
    </w:p>
    <w:p w14:paraId="17243B8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tbl>
      <w:tblPr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1261"/>
        <w:gridCol w:w="1150"/>
        <w:gridCol w:w="3745"/>
        <w:gridCol w:w="24"/>
      </w:tblGrid>
      <w:tr w:rsidR="00E91FC7" w:rsidRPr="00817F0D" w14:paraId="5FBAE724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  <w:shd w:val="clear" w:color="auto" w:fill="B6DDE8"/>
          </w:tcPr>
          <w:p w14:paraId="640BC57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Naziv i sjedište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podugovaratelja</w:t>
            </w:r>
            <w:proofErr w:type="spellEnd"/>
          </w:p>
        </w:tc>
        <w:tc>
          <w:tcPr>
            <w:tcW w:w="6156" w:type="dxa"/>
            <w:gridSpan w:val="3"/>
            <w:shd w:val="clear" w:color="auto" w:fill="B6DDE8"/>
          </w:tcPr>
          <w:p w14:paraId="32A42F64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BA640D8" w14:textId="77777777" w:rsidTr="00B32072">
        <w:trPr>
          <w:trHeight w:val="290"/>
        </w:trPr>
        <w:tc>
          <w:tcPr>
            <w:tcW w:w="3154" w:type="dxa"/>
          </w:tcPr>
          <w:p w14:paraId="20424BC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OIB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4</w:t>
            </w:r>
          </w:p>
        </w:tc>
        <w:tc>
          <w:tcPr>
            <w:tcW w:w="1261" w:type="dxa"/>
          </w:tcPr>
          <w:p w14:paraId="2A62339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IBAN</w:t>
            </w:r>
          </w:p>
        </w:tc>
        <w:tc>
          <w:tcPr>
            <w:tcW w:w="4919" w:type="dxa"/>
            <w:gridSpan w:val="3"/>
          </w:tcPr>
          <w:p w14:paraId="1461EBF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70125602" w14:textId="77777777" w:rsidTr="00B32072">
        <w:trPr>
          <w:gridAfter w:val="1"/>
          <w:wAfter w:w="24" w:type="dxa"/>
          <w:trHeight w:val="290"/>
        </w:trPr>
        <w:tc>
          <w:tcPr>
            <w:tcW w:w="5565" w:type="dxa"/>
            <w:gridSpan w:val="3"/>
            <w:tcBorders>
              <w:top w:val="nil"/>
            </w:tcBorders>
          </w:tcPr>
          <w:p w14:paraId="0412575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Gospodarski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subjekt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je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sustavu</w:t>
            </w:r>
            <w:r w:rsidRPr="00817F0D">
              <w:rPr>
                <w:rFonts w:ascii="Garamond" w:eastAsia="Arial" w:hAnsi="Garamond" w:cs="Arial"/>
                <w:spacing w:val="-31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PDV-a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(zaokružiti)</w:t>
            </w:r>
          </w:p>
        </w:tc>
        <w:tc>
          <w:tcPr>
            <w:tcW w:w="3745" w:type="dxa"/>
          </w:tcPr>
          <w:p w14:paraId="4EAD7946" w14:textId="77777777" w:rsidR="00E91FC7" w:rsidRPr="00817F0D" w:rsidRDefault="00E91FC7" w:rsidP="00B32072">
            <w:pPr>
              <w:widowControl w:val="0"/>
              <w:tabs>
                <w:tab w:val="left" w:pos="2755"/>
              </w:tabs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ab/>
              <w:t>NE</w:t>
            </w:r>
          </w:p>
        </w:tc>
      </w:tr>
      <w:tr w:rsidR="00E91FC7" w:rsidRPr="00817F0D" w14:paraId="17BE5B4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0A7A73EE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Adresa</w:t>
            </w:r>
          </w:p>
        </w:tc>
        <w:tc>
          <w:tcPr>
            <w:tcW w:w="6156" w:type="dxa"/>
            <w:gridSpan w:val="3"/>
          </w:tcPr>
          <w:p w14:paraId="16BE25D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17F71F11" w14:textId="77777777" w:rsidTr="00B32072">
        <w:trPr>
          <w:gridAfter w:val="1"/>
          <w:wAfter w:w="24" w:type="dxa"/>
          <w:trHeight w:val="292"/>
        </w:trPr>
        <w:tc>
          <w:tcPr>
            <w:tcW w:w="3154" w:type="dxa"/>
          </w:tcPr>
          <w:p w14:paraId="7CC1B3F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Telefon</w:t>
            </w:r>
          </w:p>
        </w:tc>
        <w:tc>
          <w:tcPr>
            <w:tcW w:w="6156" w:type="dxa"/>
            <w:gridSpan w:val="3"/>
          </w:tcPr>
          <w:p w14:paraId="2E2336B9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51AB603F" w14:textId="77777777" w:rsidTr="00B32072">
        <w:trPr>
          <w:gridAfter w:val="1"/>
          <w:wAfter w:w="24" w:type="dxa"/>
          <w:trHeight w:val="290"/>
        </w:trPr>
        <w:tc>
          <w:tcPr>
            <w:tcW w:w="3154" w:type="dxa"/>
          </w:tcPr>
          <w:p w14:paraId="7E6F8A11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E-mail</w:t>
            </w:r>
          </w:p>
        </w:tc>
        <w:tc>
          <w:tcPr>
            <w:tcW w:w="6156" w:type="dxa"/>
            <w:gridSpan w:val="3"/>
          </w:tcPr>
          <w:p w14:paraId="1810A58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5E4BD8E" w14:textId="77777777" w:rsidTr="00B32072">
        <w:trPr>
          <w:gridAfter w:val="1"/>
          <w:wAfter w:w="24" w:type="dxa"/>
          <w:trHeight w:val="581"/>
        </w:trPr>
        <w:tc>
          <w:tcPr>
            <w:tcW w:w="3154" w:type="dxa"/>
          </w:tcPr>
          <w:p w14:paraId="369824C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Ime,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prezime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i</w:t>
            </w:r>
            <w:r w:rsidRPr="00817F0D">
              <w:rPr>
                <w:rFonts w:ascii="Garamond" w:eastAsia="Arial" w:hAnsi="Garamond" w:cs="Arial"/>
                <w:spacing w:val="-33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funkcija</w:t>
            </w:r>
            <w:r w:rsidRPr="00817F0D">
              <w:rPr>
                <w:rFonts w:ascii="Garamond" w:eastAsia="Arial" w:hAnsi="Garamond" w:cs="Arial"/>
                <w:spacing w:val="-35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osobe</w:t>
            </w:r>
            <w:r w:rsidRPr="00817F0D">
              <w:rPr>
                <w:rFonts w:ascii="Garamond" w:eastAsia="Arial" w:hAnsi="Garamond" w:cs="Arial"/>
                <w:spacing w:val="-32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za kontakt</w:t>
            </w:r>
          </w:p>
        </w:tc>
        <w:tc>
          <w:tcPr>
            <w:tcW w:w="6156" w:type="dxa"/>
            <w:gridSpan w:val="3"/>
          </w:tcPr>
          <w:p w14:paraId="05C8DD7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45D9067" w14:textId="77777777" w:rsidTr="00B32072">
        <w:trPr>
          <w:gridAfter w:val="1"/>
          <w:wAfter w:w="24" w:type="dxa"/>
          <w:trHeight w:val="288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3348A137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03C9A960" w14:textId="77777777" w:rsidTr="00B32072">
        <w:trPr>
          <w:gridAfter w:val="1"/>
          <w:wAfter w:w="24" w:type="dxa"/>
          <w:trHeight w:val="935"/>
        </w:trPr>
        <w:tc>
          <w:tcPr>
            <w:tcW w:w="3154" w:type="dxa"/>
          </w:tcPr>
          <w:p w14:paraId="14797598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 predmeta nabave koji će izvršavati</w:t>
            </w:r>
          </w:p>
          <w:p w14:paraId="12A10836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24"/>
                <w:lang w:val="hr-HR"/>
              </w:rPr>
            </w:pP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 (opisno)</w:t>
            </w:r>
          </w:p>
        </w:tc>
        <w:tc>
          <w:tcPr>
            <w:tcW w:w="6156" w:type="dxa"/>
            <w:gridSpan w:val="3"/>
          </w:tcPr>
          <w:p w14:paraId="46C4B7BD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D32E7A3" w14:textId="77777777" w:rsidTr="00B32072">
        <w:trPr>
          <w:gridAfter w:val="1"/>
          <w:wAfter w:w="24" w:type="dxa"/>
          <w:trHeight w:val="153"/>
        </w:trPr>
        <w:tc>
          <w:tcPr>
            <w:tcW w:w="9310" w:type="dxa"/>
            <w:gridSpan w:val="4"/>
            <w:tcBorders>
              <w:left w:val="nil"/>
              <w:right w:val="nil"/>
            </w:tcBorders>
          </w:tcPr>
          <w:p w14:paraId="6A7387F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610D6F09" w14:textId="77777777" w:rsidTr="00B32072">
        <w:trPr>
          <w:gridAfter w:val="1"/>
          <w:wAfter w:w="24" w:type="dxa"/>
          <w:trHeight w:val="341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4ED562B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 xml:space="preserve">Predmet nabave koji će izvršavati </w:t>
            </w:r>
            <w:proofErr w:type="spellStart"/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podugovaratelj</w:t>
            </w:r>
            <w:proofErr w:type="spellEnd"/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300F9680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4"/>
                <w:lang w:val="hr-HR"/>
              </w:rPr>
            </w:pPr>
          </w:p>
        </w:tc>
      </w:tr>
      <w:tr w:rsidR="00E91FC7" w:rsidRPr="00817F0D" w14:paraId="1864643E" w14:textId="77777777" w:rsidTr="00B32072">
        <w:trPr>
          <w:gridAfter w:val="1"/>
          <w:wAfter w:w="24" w:type="dxa"/>
          <w:trHeight w:val="417"/>
        </w:trPr>
        <w:tc>
          <w:tcPr>
            <w:tcW w:w="4415" w:type="dxa"/>
            <w:gridSpan w:val="2"/>
            <w:tcBorders>
              <w:right w:val="single" w:sz="4" w:space="0" w:color="auto"/>
            </w:tcBorders>
          </w:tcPr>
          <w:p w14:paraId="5B69917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60" w:lineRule="exact"/>
              <w:rPr>
                <w:rFonts w:ascii="Garamond" w:eastAsia="Arial" w:hAnsi="Garamond" w:cs="Arial"/>
                <w:sz w:val="1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Ukupna vrijednost podugovora (bez PDV-a)</w:t>
            </w:r>
            <w:r w:rsidRPr="00817F0D">
              <w:rPr>
                <w:rFonts w:ascii="Garamond" w:eastAsia="Arial" w:hAnsi="Garamond" w:cs="Arial"/>
                <w:position w:val="8"/>
                <w:sz w:val="14"/>
                <w:lang w:val="hr-HR"/>
              </w:rPr>
              <w:t>5</w:t>
            </w:r>
          </w:p>
        </w:tc>
        <w:tc>
          <w:tcPr>
            <w:tcW w:w="4895" w:type="dxa"/>
            <w:gridSpan w:val="2"/>
            <w:tcBorders>
              <w:left w:val="single" w:sz="4" w:space="0" w:color="auto"/>
            </w:tcBorders>
          </w:tcPr>
          <w:p w14:paraId="7BFF9E2F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  <w:tr w:rsidR="00E91FC7" w:rsidRPr="00817F0D" w14:paraId="2A8FD099" w14:textId="77777777" w:rsidTr="00B32072">
        <w:trPr>
          <w:gridAfter w:val="1"/>
          <w:wAfter w:w="24" w:type="dxa"/>
          <w:trHeight w:val="580"/>
        </w:trPr>
        <w:tc>
          <w:tcPr>
            <w:tcW w:w="4415" w:type="dxa"/>
            <w:gridSpan w:val="2"/>
          </w:tcPr>
          <w:p w14:paraId="5E66590A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90" w:lineRule="exact"/>
              <w:rPr>
                <w:rFonts w:ascii="Garamond" w:eastAsia="Arial" w:hAnsi="Garamond" w:cs="Arial"/>
                <w:sz w:val="24"/>
                <w:lang w:val="hr-HR"/>
              </w:rPr>
            </w:pPr>
            <w:r w:rsidRPr="00817F0D">
              <w:rPr>
                <w:rFonts w:ascii="Garamond" w:eastAsia="Arial" w:hAnsi="Garamond" w:cs="Arial"/>
                <w:sz w:val="24"/>
                <w:lang w:val="hr-HR"/>
              </w:rPr>
              <w:t>Postotni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dio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ugovora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koji</w:t>
            </w:r>
            <w:r w:rsidRPr="00817F0D">
              <w:rPr>
                <w:rFonts w:ascii="Garamond" w:eastAsia="Arial" w:hAnsi="Garamond" w:cs="Arial"/>
                <w:spacing w:val="-28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se</w:t>
            </w:r>
            <w:r w:rsidRPr="00817F0D">
              <w:rPr>
                <w:rFonts w:ascii="Garamond" w:eastAsia="Arial" w:hAnsi="Garamond" w:cs="Arial"/>
                <w:spacing w:val="-26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daje</w:t>
            </w:r>
            <w:r w:rsidRPr="00817F0D">
              <w:rPr>
                <w:rFonts w:ascii="Garamond" w:eastAsia="Arial" w:hAnsi="Garamond" w:cs="Arial"/>
                <w:spacing w:val="-27"/>
                <w:sz w:val="24"/>
                <w:lang w:val="hr-HR"/>
              </w:rPr>
              <w:t xml:space="preserve"> </w:t>
            </w:r>
            <w:r w:rsidRPr="00817F0D">
              <w:rPr>
                <w:rFonts w:ascii="Garamond" w:eastAsia="Arial" w:hAnsi="Garamond" w:cs="Arial"/>
                <w:sz w:val="24"/>
                <w:lang w:val="hr-HR"/>
              </w:rPr>
              <w:t>u podugovor</w:t>
            </w:r>
          </w:p>
        </w:tc>
        <w:tc>
          <w:tcPr>
            <w:tcW w:w="4895" w:type="dxa"/>
            <w:gridSpan w:val="2"/>
          </w:tcPr>
          <w:p w14:paraId="1772CF85" w14:textId="77777777" w:rsidR="00E91FC7" w:rsidRPr="00817F0D" w:rsidRDefault="00E91FC7" w:rsidP="00B32072">
            <w:pPr>
              <w:widowControl w:val="0"/>
              <w:autoSpaceDE w:val="0"/>
              <w:autoSpaceDN w:val="0"/>
              <w:spacing w:after="0" w:line="240" w:lineRule="auto"/>
              <w:rPr>
                <w:rFonts w:ascii="Garamond" w:eastAsia="Arial" w:hAnsi="Garamond" w:cs="Arial"/>
                <w:sz w:val="20"/>
                <w:lang w:val="hr-HR"/>
              </w:rPr>
            </w:pPr>
          </w:p>
        </w:tc>
      </w:tr>
    </w:tbl>
    <w:p w14:paraId="6A4248A8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5"/>
          <w:szCs w:val="24"/>
          <w:lang w:val="hr-HR"/>
        </w:rPr>
      </w:pPr>
    </w:p>
    <w:p w14:paraId="0BEA556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8"/>
          <w:szCs w:val="24"/>
          <w:lang w:val="hr-HR"/>
        </w:rPr>
      </w:pPr>
    </w:p>
    <w:p w14:paraId="37DA7036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3"/>
          <w:szCs w:val="24"/>
          <w:lang w:val="hr-HR"/>
        </w:rPr>
      </w:pPr>
    </w:p>
    <w:p w14:paraId="520F98C4" w14:textId="77777777" w:rsidR="00E91FC7" w:rsidRPr="00817F0D" w:rsidRDefault="00E91FC7" w:rsidP="00E91FC7">
      <w:pPr>
        <w:widowControl w:val="0"/>
        <w:tabs>
          <w:tab w:val="left" w:pos="4966"/>
          <w:tab w:val="left" w:pos="8866"/>
        </w:tabs>
        <w:autoSpaceDE w:val="0"/>
        <w:autoSpaceDN w:val="0"/>
        <w:spacing w:after="0" w:line="240" w:lineRule="auto"/>
        <w:rPr>
          <w:rFonts w:ascii="Garamond" w:eastAsia="Arial" w:hAnsi="Garamond" w:cs="Arial"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A0ECF5" wp14:editId="04AF35D8">
                <wp:simplePos x="0" y="0"/>
                <wp:positionH relativeFrom="page">
                  <wp:posOffset>899160</wp:posOffset>
                </wp:positionH>
                <wp:positionV relativeFrom="paragraph">
                  <wp:posOffset>158115</wp:posOffset>
                </wp:positionV>
                <wp:extent cx="1828800" cy="0"/>
                <wp:effectExtent l="0" t="0" r="0" b="0"/>
                <wp:wrapNone/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B366A7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70.8pt,12.45pt" to="214.8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RApywEAAIMDAAAOAAAAZHJzL2Uyb0RvYy54bWysU8Fu2zAMvQ/YPwi6L3aCbsuMOD0k6y7Z&#10;FqDdBzCSbAuVRUFSYufvR8lJ2m23oT4Iokg+Pj7Sq/uxN+ykfNBoaz6flZwpK1Bq29b819PDhyVn&#10;IYKVYNCqmp9V4Pfr9+9Wg6vUAjs0UnlGIDZUg6t5F6OriiKITvUQZuiUJWeDvodIpm8L6WEg9N4U&#10;i7L8VAzopfMoVAj0up2cfJ3xm0aJ+LNpgorM1Jy4xXz6fB7SWaxXULUeXKfFhQb8B4setKWiN6gt&#10;RGBHr/+B6rXwGLCJM4F9gU2jhco9UDfz8q9uHjtwKvdC4gR3kym8Haz4cdp7piXN7o4zCz3NaKet&#10;YndJmsGFiiI2du9Tc2K0j26H4jkwi5sObKsyxaezo7R5yij+SElGcFTgMHxHSTFwjJh1GhvfJ0hS&#10;gI15HOfbONQYmaDH+XKxXJY0NXH1FVBdE50P8ZvCnqVLzQ1xzsBw2oWYiEB1DUl1LD5oY/K0jWVD&#10;zT9/XH7JCQGNlsmZwoJvDxvj2QnSvuQvd0We12EJeQuhm+Kya9okj0crc5VOgfx6uUfQZroTK2Mv&#10;KiVhJokPKM97f1WPJp3pX7YyrdJrO2e//Dvr3wAAAP//AwBQSwMEFAAGAAgAAAAhAH71xE3dAAAA&#10;CQEAAA8AAABkcnMvZG93bnJldi54bWxMj0FLxDAQhe+C/yGM4M1Nt5TF1qaLLgqCsOAqiLc0HZti&#10;MylN2u3+e0c8uMf35uPNe+V2cb2YcQydJwXrVQICyfimo1bB+9vTzS2IEDU1uveECk4YYFtdXpS6&#10;aPyRXnE+xFZwCIVCK7AxDoWUwVh0Oqz8gMS3Lz86HVmOrWxGfeRw18s0STbS6Y74g9UD7iya78Pk&#10;FNQvO9N9PD/W1u1z84Cn/aedJ6Wur5b7OxARl/gPw299rg4Vd6r9RE0QPetsvWFUQZrlIBjI0pyN&#10;+s+QVSnPF1Q/AAAA//8DAFBLAQItABQABgAIAAAAIQC2gziS/gAAAOEBAAATAAAAAAAAAAAAAAAA&#10;AAAAAABbQ29udGVudF9UeXBlc10ueG1sUEsBAi0AFAAGAAgAAAAhADj9If/WAAAAlAEAAAsAAAAA&#10;AAAAAAAAAAAALwEAAF9yZWxzLy5yZWxzUEsBAi0AFAAGAAgAAAAhANR1ECnLAQAAgwMAAA4AAAAA&#10;AAAAAAAAAAAALgIAAGRycy9lMm9Eb2MueG1sUEsBAi0AFAAGAAgAAAAhAH71xE3dAAAACQEAAA8A&#10;AAAAAAAAAAAAAAAAJQQAAGRycy9kb3ducmV2LnhtbFBLBQYAAAAABAAEAPMAAAAvBQAAAAA=&#10;" strokeweight=".21081mm">
                <w10:wrap anchorx="page"/>
              </v:line>
            </w:pict>
          </mc:Fallback>
        </mc:AlternateConten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                                                 M.P.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</w:t>
      </w:r>
      <w:r w:rsidRPr="00817F0D">
        <w:rPr>
          <w:rFonts w:ascii="Garamond" w:eastAsia="Arial" w:hAnsi="Garamond" w:cs="Arial"/>
          <w:w w:val="94"/>
          <w:sz w:val="24"/>
          <w:szCs w:val="24"/>
          <w:u w:val="single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u w:val="single"/>
          <w:lang w:val="hr-HR"/>
        </w:rPr>
        <w:tab/>
      </w:r>
    </w:p>
    <w:p w14:paraId="3B64662E" w14:textId="77777777" w:rsidR="00E91FC7" w:rsidRPr="00817F0D" w:rsidRDefault="00E91FC7" w:rsidP="00E91FC7">
      <w:pPr>
        <w:widowControl w:val="0"/>
        <w:tabs>
          <w:tab w:val="left" w:pos="4834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sz w:val="24"/>
          <w:szCs w:val="24"/>
          <w:lang w:val="hr-HR"/>
        </w:rPr>
        <w:t xml:space="preserve">                (mjesto</w:t>
      </w:r>
      <w:r w:rsidRPr="00817F0D">
        <w:rPr>
          <w:rFonts w:ascii="Garamond" w:eastAsia="Arial" w:hAnsi="Garamond" w:cs="Arial"/>
          <w:spacing w:val="-16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spacing w:val="-14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>datum)</w:t>
      </w:r>
      <w:r w:rsidRPr="00817F0D">
        <w:rPr>
          <w:rFonts w:ascii="Garamond" w:eastAsia="Arial" w:hAnsi="Garamond" w:cs="Arial"/>
          <w:sz w:val="24"/>
          <w:szCs w:val="24"/>
          <w:lang w:val="hr-HR"/>
        </w:rPr>
        <w:tab/>
        <w:t xml:space="preserve">       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(ime,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prezime,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funkcija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i</w:t>
      </w:r>
      <w:r w:rsidRPr="00817F0D">
        <w:rPr>
          <w:rFonts w:ascii="Garamond" w:eastAsia="Arial" w:hAnsi="Garamond" w:cs="Arial"/>
          <w:i/>
          <w:spacing w:val="-12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potpis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ovlaštene</w:t>
      </w:r>
      <w:r w:rsidRPr="00817F0D">
        <w:rPr>
          <w:rFonts w:ascii="Garamond" w:eastAsia="Arial" w:hAnsi="Garamond" w:cs="Arial"/>
          <w:i/>
          <w:spacing w:val="-13"/>
          <w:sz w:val="24"/>
          <w:szCs w:val="24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4"/>
          <w:szCs w:val="24"/>
          <w:lang w:val="hr-HR"/>
        </w:rPr>
        <w:t>osobe)</w:t>
      </w:r>
    </w:p>
    <w:p w14:paraId="15B0B76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779735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94B9B6A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496092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3AEACAC1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5C712BFF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7CB1C65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4B12658C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</w:p>
    <w:p w14:paraId="1BCE8E65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B153D8" wp14:editId="3DEA5E09">
                <wp:simplePos x="0" y="0"/>
                <wp:positionH relativeFrom="page">
                  <wp:posOffset>899160</wp:posOffset>
                </wp:positionH>
                <wp:positionV relativeFrom="paragraph">
                  <wp:posOffset>205105</wp:posOffset>
                </wp:positionV>
                <wp:extent cx="2819400" cy="1270"/>
                <wp:effectExtent l="0" t="0" r="0" b="0"/>
                <wp:wrapTopAndBottom/>
                <wp:docPr id="1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4440"/>
                            <a:gd name="T2" fmla="+- 0 5856 1416"/>
                            <a:gd name="T3" fmla="*/ T2 w 4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40">
                              <a:moveTo>
                                <a:pt x="0" y="0"/>
                              </a:moveTo>
                              <a:lnTo>
                                <a:pt x="4440" y="0"/>
                              </a:lnTo>
                            </a:path>
                          </a:pathLst>
                        </a:custGeom>
                        <a:noFill/>
                        <a:ln w="758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4B406" id="Freeform 3" o:spid="_x0000_s1026" style="position:absolute;margin-left:70.8pt;margin-top:16.15pt;width:22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XairQIAAL0FAAAOAAAAZHJzL2Uyb0RvYy54bWysVNtu2zAMfR+wfxD0uKH1pUmbBnWKoVmG&#10;Ad1WoNkHKLIcG5MlTVLitF8/irJTN9tehvlBkEzq8PCQ4s3toZVkL6xrtCpodp5SIhTXZaO2Bf2+&#10;Xp3NKHGeqZJJrURBn4Sjt4u3b246Mxe5rrUshSUAoty8MwWtvTfzJHG8Fi1z59oIBcZK25Z5ONpt&#10;UlrWAXorkzxNL5NO29JYzYVz8HcZjXSB+FUluP9WVU54IgsK3DyuFtdNWJPFDZtvLTN1w3sa7B9Y&#10;tKxREPQItWSekZ1tfoNqG26105U/57pNdFU1XGAOkE2WnmTzWDMjMBcQx5mjTO7/wfKv+wdLmhJq&#10;d0GJYi3UaGWFCIqTiyBPZ9wcvB7Ngw0JOnOv+Q8HhuSVJRwc+JBN90WXgMJ2XqMkh8q24SYkSw6o&#10;/NNReXHwhMPPfJZdT1IoEAdbll9hYRI2H+7ynfOfhEYctr93PtathB2qXvbU1wBRtRJK+P6MpCSb&#10;ZJe49HU+umWD27uErFPSkclkMjTD0SkfnBBrOpv+GQt0iyEDVj7CAv7bgSGrB9L8oHrWsCMsvJMU&#10;dTLaBX3WwG0QCBDAKWT4F1+Ifeob7/QhLDyA09a3lEDrb6IkhvnALIQIW9IVFKUIP1q9F2uNJn9S&#10;OQjyYpVq7IXXx6yiGW6EANA2cYNBA9dRZZVeNVJiaaUKVK6ms2vUxmnZlMEY2Di73dxJS/YsPGr8&#10;QjIA9srNWOeXzNXRD00xZ6t3qsQotWDlx37vWSPjHoAkiI79HVo6voGNLp+gva2OMwRmHmxqbZ8p&#10;6WB+FNT93DErKJGfFTzQ6yx0FPF4mEyvcjjYsWUztjDFAaqgnkJHhO2dj0NqZ2yzrSFShjoo/QGe&#10;VdWE/kd+kVV/gBmBMvTzLAyh8Rm9Xqbu4hcAAAD//wMAUEsDBBQABgAIAAAAIQAZAoUX3AAAAAkB&#10;AAAPAAAAZHJzL2Rvd25yZXYueG1sTI/BTsMwEETvSP0Ha5G4USctiaIQpypFnIHCB7ixm0Sx127s&#10;NoGvZ3uix5l9mp2pNrM17KLH0DsUkC4TYBobp3psBXx/vT0WwEKUqKRxqAX86ACbenFXyVK5CT/1&#10;ZR9bRiEYSimgi9GXnIem01aGpfMa6XZ0o5WR5NhyNcqJwq3hqyTJuZU90odOer3rdDPsz1bAkPjp&#10;Nd0Zfjz5l4/f9yIfeH8S4uF+3j4Di3qO/zBc61N1qKnTwZ1RBWZIP6U5oQLWqzUwArIiI+NwNTLg&#10;dcVvF9R/AAAA//8DAFBLAQItABQABgAIAAAAIQC2gziS/gAAAOEBAAATAAAAAAAAAAAAAAAAAAAA&#10;AABbQ29udGVudF9UeXBlc10ueG1sUEsBAi0AFAAGAAgAAAAhADj9If/WAAAAlAEAAAsAAAAAAAAA&#10;AAAAAAAALwEAAF9yZWxzLy5yZWxzUEsBAi0AFAAGAAgAAAAhAM/BdqKtAgAAvQUAAA4AAAAAAAAA&#10;AAAAAAAALgIAAGRycy9lMm9Eb2MueG1sUEsBAi0AFAAGAAgAAAAhABkChRfcAAAACQEAAA8AAAAA&#10;AAAAAAAAAAAABwUAAGRycy9kb3ducmV2LnhtbFBLBQYAAAAABAAEAPMAAAAQBgAAAAA=&#10;" path="m,l4440,e" filled="f" strokeweight=".21081mm">
                <v:path arrowok="t" o:connecttype="custom" o:connectlocs="0,0;2819400,0" o:connectangles="0,0"/>
                <w10:wrap type="topAndBottom" anchorx="page"/>
              </v:shape>
            </w:pict>
          </mc:Fallback>
        </mc:AlternateContent>
      </w:r>
    </w:p>
    <w:p w14:paraId="5E3966B2" w14:textId="77777777" w:rsidR="00E91FC7" w:rsidRPr="00817F0D" w:rsidRDefault="00E91FC7" w:rsidP="00E91FC7">
      <w:pPr>
        <w:widowControl w:val="0"/>
        <w:autoSpaceDE w:val="0"/>
        <w:autoSpaceDN w:val="0"/>
        <w:spacing w:after="0" w:line="252" w:lineRule="auto"/>
        <w:jc w:val="both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lang w:val="hr-HR"/>
        </w:rPr>
        <w:t xml:space="preserve">NAPOMENA: Ponuditelji prilažu onoliko ovih obrazaca koliko je potrebno da se ispune svi podaci o </w:t>
      </w:r>
      <w:r>
        <w:rPr>
          <w:rFonts w:ascii="Garamond" w:eastAsia="Arial" w:hAnsi="Garamond" w:cs="Arial"/>
          <w:i/>
          <w:sz w:val="20"/>
          <w:lang w:val="hr-HR"/>
        </w:rPr>
        <w:t>radovima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koje će izvesti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podugovaratelji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. Ovaj obrazac je potrebno popuniti za svakog pojedinog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. Kada se dio ugovora o jednostavnoj nabavi daje u podugovor ovi podaci o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bit će sastavni dio ugovora o jednostavnoj nabavi. Sudjelovanje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ne utječe na odgovornost ponuditelja za izvršenje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nabavi.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Ako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se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dio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ugovora</w:t>
      </w:r>
      <w:r w:rsidRPr="00817F0D">
        <w:rPr>
          <w:rFonts w:ascii="Garamond" w:eastAsia="Arial" w:hAnsi="Garamond" w:cs="Arial"/>
          <w:i/>
          <w:spacing w:val="-17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o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jednostavnoj </w:t>
      </w:r>
      <w:r w:rsidRPr="00817F0D">
        <w:rPr>
          <w:rFonts w:ascii="Garamond" w:eastAsia="Arial" w:hAnsi="Garamond" w:cs="Arial"/>
          <w:i/>
          <w:sz w:val="20"/>
          <w:lang w:val="hr-HR"/>
        </w:rPr>
        <w:t>nabavi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daje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podugovor,</w:t>
      </w:r>
      <w:r w:rsidRPr="00817F0D">
        <w:rPr>
          <w:rFonts w:ascii="Garamond" w:eastAsia="Arial" w:hAnsi="Garamond" w:cs="Arial"/>
          <w:i/>
          <w:spacing w:val="-18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tada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za</w:t>
      </w:r>
      <w:r w:rsidRPr="00817F0D">
        <w:rPr>
          <w:rFonts w:ascii="Garamond" w:eastAsia="Arial" w:hAnsi="Garamond" w:cs="Arial"/>
          <w:i/>
          <w:spacing w:val="-14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usluge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koje</w:t>
      </w:r>
      <w:r w:rsidRPr="00817F0D">
        <w:rPr>
          <w:rFonts w:ascii="Garamond" w:eastAsia="Arial" w:hAnsi="Garamond" w:cs="Arial"/>
          <w:i/>
          <w:spacing w:val="-15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>će</w:t>
      </w:r>
      <w:r w:rsidRPr="00817F0D">
        <w:rPr>
          <w:rFonts w:ascii="Garamond" w:eastAsia="Arial" w:hAnsi="Garamond" w:cs="Arial"/>
          <w:i/>
          <w:spacing w:val="-16"/>
          <w:sz w:val="20"/>
          <w:lang w:val="hr-HR"/>
        </w:rPr>
        <w:t xml:space="preserve"> 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izvesti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 xml:space="preserve"> naručitelj neposredno plaća</w:t>
      </w:r>
      <w:r w:rsidRPr="00817F0D">
        <w:rPr>
          <w:rFonts w:ascii="Garamond" w:eastAsia="Arial" w:hAnsi="Garamond" w:cs="Arial"/>
          <w:i/>
          <w:spacing w:val="-20"/>
          <w:sz w:val="20"/>
          <w:lang w:val="hr-HR"/>
        </w:rPr>
        <w:t xml:space="preserve">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podugovaratelju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>.</w:t>
      </w:r>
    </w:p>
    <w:p w14:paraId="5B25A8BB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szCs w:val="24"/>
          <w:lang w:val="hr-HR"/>
        </w:rPr>
      </w:pPr>
    </w:p>
    <w:p w14:paraId="4EC7079E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7"/>
          <w:szCs w:val="24"/>
          <w:lang w:val="hr-HR"/>
        </w:rPr>
      </w:pPr>
      <w:r w:rsidRPr="00817F0D">
        <w:rPr>
          <w:rFonts w:ascii="Garamond" w:eastAsia="Arial" w:hAnsi="Garamond" w:cs="Arial"/>
          <w:noProof/>
          <w:sz w:val="24"/>
          <w:szCs w:val="24"/>
          <w:lang w:val="hr-H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264D91" wp14:editId="4F7AACC2">
                <wp:simplePos x="0" y="0"/>
                <wp:positionH relativeFrom="page">
                  <wp:posOffset>899160</wp:posOffset>
                </wp:positionH>
                <wp:positionV relativeFrom="paragraph">
                  <wp:posOffset>228600</wp:posOffset>
                </wp:positionV>
                <wp:extent cx="1828800" cy="7620"/>
                <wp:effectExtent l="0" t="0" r="0" b="0"/>
                <wp:wrapTopAndBottom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FA5F43" id="Rectangle 2" o:spid="_x0000_s1026" style="position:absolute;margin-left:70.8pt;margin-top:18pt;width:2in;height:.6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yDJ+wEAANoDAAAOAAAAZHJzL2Uyb0RvYy54bWysU9uO0zAQfUfiHyy/01xUdkvUdLXqahHS&#10;Aqtd+ADHcRILx2PGbtPy9YydbinwhsiD5fGMT845M17fHEbD9gq9BlvzYpFzpqyEVtu+5l+/3L9Z&#10;ceaDsK0wYFXNj8rzm83rV+vJVaqEAUyrkBGI9dXkaj6E4Kos83JQo/ALcMpSsgMcRaAQ+6xFMRH6&#10;aLIyz6+yCbB1CFJ5T6d3c5JvEn7XKRk+d51XgZmaE7eQVkxrE9dssxZVj8INWp5oiH9gMQpt6adn&#10;qDsRBNuh/gtq1BLBQxcWEsYMuk5LlTSQmiL/Q83zIJxKWsgc7842+f8HKz/tH5HplnpXcmbFSD16&#10;IteE7Y1iZfRncr6ismf3iFGhdw8gv3lmYTtQlbpFhGlQoiVWRazPfrsQA09XWTN9hJbQxS5AsurQ&#10;4RgByQR2SB05njuiDoFJOixW5WqVU+Mk5a6vytSwTFQvdx368F7ByOKm5kjME7bYP/gQuYjqpSRx&#10;B6Pbe21MCrBvtgbZXsTZSF+iTxIvy4yNxRbitRkxniSRUdfsTwPtkTQizANGD4I2A+APziYarpr7&#10;7zuBijPzwZJP74rlMk5jCpZvr0kXw8tMc5kRVhJUzQNn83Yb5gneOdT9QH8qkmgLt+Rtp5Pw6PvM&#10;6kSWBij5cRr2OKGXcar69SQ3PwEAAP//AwBQSwMEFAAGAAgAAAAhADHMju/eAAAACQEAAA8AAABk&#10;cnMvZG93bnJldi54bWxMj8FOwzAQRO9I/IO1SNyo0xBCG+JUFIkjEi0c6M2JlyRqvA622wa+nu0J&#10;jjP7NDtTriY7iCP60DtSMJ8lIJAaZ3pqFby/Pd8sQISoyejBESr4xgCr6vKi1IVxJ9rgcRtbwSEU&#10;Cq2gi3EspAxNh1aHmRuR+PbpvNWRpW+l8frE4XaQaZLk0uqe+EOnR3zqsNlvD1bBerlYf71m9PKz&#10;qXe4+6j3d6lPlLq+mh4fQESc4h8M5/pcHSruVLsDmSAG1tk8Z1TBbc6bGMjSJRs1G/cpyKqU/xdU&#10;vwAAAP//AwBQSwECLQAUAAYACAAAACEAtoM4kv4AAADhAQAAEwAAAAAAAAAAAAAAAAAAAAAAW0Nv&#10;bnRlbnRfVHlwZXNdLnhtbFBLAQItABQABgAIAAAAIQA4/SH/1gAAAJQBAAALAAAAAAAAAAAAAAAA&#10;AC8BAABfcmVscy8ucmVsc1BLAQItABQABgAIAAAAIQBa8yDJ+wEAANoDAAAOAAAAAAAAAAAAAAAA&#10;AC4CAABkcnMvZTJvRG9jLnhtbFBLAQItABQABgAIAAAAIQAxzI7v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447C11A3" w14:textId="77777777" w:rsidR="00E91FC7" w:rsidRPr="00817F0D" w:rsidRDefault="00E91FC7" w:rsidP="00E91FC7">
      <w:pPr>
        <w:widowControl w:val="0"/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3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Ponudi se može priložiti više obrazaca, ovisno o broju 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podugovaratelja</w:t>
      </w:r>
      <w:proofErr w:type="spellEnd"/>
      <w:r w:rsidRPr="00817F0D">
        <w:rPr>
          <w:rFonts w:ascii="Garamond" w:eastAsia="Arial" w:hAnsi="Garamond" w:cs="Arial"/>
          <w:i/>
          <w:sz w:val="20"/>
          <w:lang w:val="hr-HR"/>
        </w:rPr>
        <w:t>.</w:t>
      </w:r>
    </w:p>
    <w:p w14:paraId="66BD80DD" w14:textId="77777777" w:rsidR="00E91FC7" w:rsidRPr="00817F0D" w:rsidRDefault="00E91FC7" w:rsidP="00E91FC7">
      <w:pPr>
        <w:widowControl w:val="0"/>
        <w:autoSpaceDE w:val="0"/>
        <w:autoSpaceDN w:val="0"/>
        <w:spacing w:after="0" w:line="229" w:lineRule="exact"/>
        <w:rPr>
          <w:rFonts w:ascii="Garamond" w:eastAsia="Arial" w:hAnsi="Garamond" w:cs="Arial"/>
          <w:i/>
          <w:sz w:val="20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4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Ili nacionalni identifikacijski broj prema zemlji sjedišta gospodarskog subjekta, ako je primjenjivo.</w:t>
      </w:r>
    </w:p>
    <w:p w14:paraId="0F0598A5" w14:textId="77777777" w:rsidR="00E91FC7" w:rsidRPr="00817F0D" w:rsidRDefault="00E91FC7" w:rsidP="00E91FC7">
      <w:pPr>
        <w:widowControl w:val="0"/>
        <w:tabs>
          <w:tab w:val="left" w:pos="840"/>
        </w:tabs>
        <w:autoSpaceDE w:val="0"/>
        <w:autoSpaceDN w:val="0"/>
        <w:spacing w:after="0" w:line="240" w:lineRule="auto"/>
        <w:rPr>
          <w:rFonts w:ascii="Garamond" w:eastAsia="Arial" w:hAnsi="Garamond" w:cs="Arial"/>
          <w:i/>
          <w:sz w:val="24"/>
          <w:szCs w:val="24"/>
          <w:lang w:val="hr-HR"/>
        </w:rPr>
      </w:pPr>
      <w:r w:rsidRPr="00817F0D">
        <w:rPr>
          <w:rFonts w:ascii="Garamond" w:eastAsia="Arial" w:hAnsi="Garamond" w:cs="Arial"/>
          <w:i/>
          <w:sz w:val="20"/>
          <w:vertAlign w:val="superscript"/>
          <w:lang w:val="hr-HR"/>
        </w:rPr>
        <w:t>5</w:t>
      </w:r>
      <w:r w:rsidRPr="00817F0D">
        <w:rPr>
          <w:rFonts w:ascii="Garamond" w:eastAsia="Arial" w:hAnsi="Garamond" w:cs="Arial"/>
          <w:i/>
          <w:sz w:val="20"/>
          <w:lang w:val="hr-HR"/>
        </w:rPr>
        <w:t xml:space="preserve"> Navodi se ukupna vrijednost robe/radova/</w:t>
      </w:r>
      <w:proofErr w:type="spellStart"/>
      <w:r w:rsidRPr="00817F0D">
        <w:rPr>
          <w:rFonts w:ascii="Garamond" w:eastAsia="Arial" w:hAnsi="Garamond" w:cs="Arial"/>
          <w:i/>
          <w:sz w:val="20"/>
          <w:lang w:val="hr-HR"/>
        </w:rPr>
        <w:t>us</w:t>
      </w:r>
      <w:proofErr w:type="spellEnd"/>
    </w:p>
    <w:p w14:paraId="73C91027" w14:textId="77777777" w:rsidR="007A3752" w:rsidRDefault="007A3752"/>
    <w:sectPr w:rsidR="007A3752" w:rsidSect="00817F0D">
      <w:pgSz w:w="11910" w:h="16840"/>
      <w:pgMar w:top="1440" w:right="1080" w:bottom="1440" w:left="1080" w:header="22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4736B" w14:textId="77777777" w:rsidR="00445A28" w:rsidRDefault="00445A28">
      <w:pPr>
        <w:spacing w:after="0" w:line="240" w:lineRule="auto"/>
      </w:pPr>
      <w:r>
        <w:separator/>
      </w:r>
    </w:p>
  </w:endnote>
  <w:endnote w:type="continuationSeparator" w:id="0">
    <w:p w14:paraId="51E1170F" w14:textId="77777777" w:rsidR="00445A28" w:rsidRDefault="00445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0024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CC782B" w14:textId="77777777" w:rsidR="007A3752" w:rsidRDefault="00202E4B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2AC710" w14:textId="77777777" w:rsidR="007A3752" w:rsidRDefault="007A375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5DEE9" w14:textId="77777777" w:rsidR="00445A28" w:rsidRDefault="00445A28">
      <w:pPr>
        <w:spacing w:after="0" w:line="240" w:lineRule="auto"/>
      </w:pPr>
      <w:r>
        <w:separator/>
      </w:r>
    </w:p>
  </w:footnote>
  <w:footnote w:type="continuationSeparator" w:id="0">
    <w:p w14:paraId="5D410DE8" w14:textId="77777777" w:rsidR="00445A28" w:rsidRDefault="00445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992FE" w14:textId="77777777" w:rsidR="007A3752" w:rsidRPr="00A44A39" w:rsidRDefault="00202E4B">
    <w:pPr>
      <w:pStyle w:val="Tijeloteksta"/>
      <w:spacing w:line="14" w:lineRule="auto"/>
      <w:rPr>
        <w:rFonts w:ascii="Garamond" w:hAnsi="Garamond"/>
        <w:sz w:val="20"/>
      </w:rPr>
    </w:pP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93A896C" wp14:editId="35B6EC45">
              <wp:simplePos x="0" y="0"/>
              <wp:positionH relativeFrom="page">
                <wp:posOffset>410210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9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646" y="22"/>
                        <a:chExt cx="158" cy="1266"/>
                      </a:xfrm>
                    </wpg:grpSpPr>
                    <wps:wsp>
                      <wps:cNvPr id="10" name="Rectangle 9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8"/>
                      <wps:cNvSpPr>
                        <a:spLocks noChangeArrowheads="1"/>
                      </wps:cNvSpPr>
                      <wps:spPr bwMode="auto">
                        <a:xfrm>
                          <a:off x="653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A5FA5C9" id="Group 7" o:spid="_x0000_s1026" style="position:absolute;margin-left:32.3pt;margin-top:1.1pt;width:7.9pt;height:63.3pt;z-index:-251657216;mso-position-horizontal-relative:page;mso-position-vertical-relative:page" coordorigin="646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GP1xAIAAMoHAAAOAAAAZHJzL2Uyb0RvYy54bWzcVduO2yAQfa/Uf0C8d31JnE2sdVZp9qJK&#10;vay67QcQjG1UDBRInO3XdwAne6tUaStVav1gMQwMM+ecgbPzfS/QjhnLlaxwdpJixCRVNZdthb9+&#10;uXozx8g6ImsilGQVvmMWny9fvzobdMly1SlRM4MgiLTloCvcOafLJLG0Yz2xJ0ozCc5GmZ44ME2b&#10;1IYMEL0XSZ6ms2RQptZGUWYtzF5EJ16G+E3DqPvUNJY5JCoMubnwN+G/8f9keUbK1hDdcTqmQV6Q&#10;RU+4hEOPoS6II2hr+LNQPadGWdW4E6r6RDUNpyzUANVk6ZNqro3a6lBLWw6tPsIE0D7B6cVh6cfd&#10;jUG8rvACI0l6oCicik49NINuS1hxbfStvjGxPhi+V/SbBXfy1O/tNi5Gm+GDqiEc2ToVoNk3pvch&#10;oGi0DwzcHRlge4coTGZpOpkATxRc83SyyEaGaAc0+l2z6QwjcOZ5pI52l4etBUjN78vy2cw7E1LG&#10;I0OaY1q+JlCavQfT/hmYtx3RLHBkPVQjmJD3iOZnkCCRrWBoERENyw5w2oglkmrdwSq2MkYNHSM1&#10;ZJWFIny6EDdu8IYFJn4L7qyYBJgAy6DwI75TmI8gFTH+ASRSamPdNVM98oMKG0g88EZ2762LeB6W&#10;eBqtEry+4kIEw7SbtTBoR6DPpqvVel2MFDxaJqRfLJXfFiP6GeAnlhXJ2aj6Dko0KjYrXC4w6JT5&#10;gdEAjVph+31LDMNIvJMA0yKbTn1nB2NanOZgmIeezUMPkRRCVdhhFIdrF2+DrTa87eCkLBQt1Qp0&#10;2/BQuM8vZjUmC/r5W0LKngtp/n8J6SgHUgqJBmC0yItAwiPt2EcSu5pnb9e/kpiX6AWxXZRiiBBb&#10;oOcOXhrBe3+z+C9O+2a7lHXoEke4iGO4O/5hZYYLDx6McAeOj5t/kR7aQcn3T/DyJwAAAP//AwBQ&#10;SwMEFAAGAAgAAAAhAP645iHdAAAABwEAAA8AAABkcnMvZG93bnJldi54bWxMjsFKw0AURfeC/zC8&#10;gjs7SawhpJmUUtRVEWwFcTfNvCahmTchM03Sv/e50uXlHu49xWa2nRhx8K0jBfEyAoFUOdNSreDz&#10;+PqYgfBBk9GdI1RwQw+b8v6u0LlxE33geAi14BHyuVbQhNDnUvqqQav90vVI3J3dYHXgONTSDHri&#10;cdvJJIpSaXVL/NDoHncNVpfD1Sp4m/S0fYpfxv3lvLt9H5/fv/YxKvWwmLdrEAHn8AfDrz6rQ8lO&#10;J3cl40WnIF2lTCpIEhBcZ9EKxImxJMtAloX871/+AAAA//8DAFBLAQItABQABgAIAAAAIQC2gziS&#10;/gAAAOEBAAATAAAAAAAAAAAAAAAAAAAAAABbQ29udGVudF9UeXBlc10ueG1sUEsBAi0AFAAGAAgA&#10;AAAhADj9If/WAAAAlAEAAAsAAAAAAAAAAAAAAAAALwEAAF9yZWxzLy5yZWxzUEsBAi0AFAAGAAgA&#10;AAAhAAKQY/XEAgAAygcAAA4AAAAAAAAAAAAAAAAALgIAAGRycy9lMm9Eb2MueG1sUEsBAi0AFAAG&#10;AAgAAAAhAP645iHdAAAABwEAAA8AAAAAAAAAAAAAAAAAHgUAAGRycy9kb3ducmV2LnhtbFBLBQYA&#10;AAAABAAEAPMAAAAoBgAAAAA=&#10;">
              <v:rect id="Rectangle 9" o:spid="_x0000_s1027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kwxQAAANsAAAAPAAAAZHJzL2Rvd25yZXYueG1sRI9Na8JA&#10;EIbvgv9hGaEXqZuKSJu6SiuUKp6MUuhtmp0mabOzYXer8d87B6G3Geb9eGax6l2rThRi49nAwyQD&#10;RVx623Bl4Hh4u38EFROyxdYzGbhQhNVyOFhgbv2Z93QqUqUkhGOOBuqUulzrWNbkME58Ryy3bx8c&#10;JllDpW3As4S7Vk+zbK4dNiwNNXa0rqn8Lf6clGTzj83nePs1fXotitn6J+z278GYu1H/8gwqUZ/+&#10;xTf3xgq+0MsvMoBeXgEAAP//AwBQSwECLQAUAAYACAAAACEA2+H2y+4AAACFAQAAEwAAAAAAAAAA&#10;AAAAAAAAAAAAW0NvbnRlbnRfVHlwZXNdLnhtbFBLAQItABQABgAIAAAAIQBa9CxbvwAAABUBAAAL&#10;AAAAAAAAAAAAAAAAAB8BAABfcmVscy8ucmVsc1BLAQItABQABgAIAAAAIQCLTbkwxQAAANsAAAAP&#10;AAAAAAAAAAAAAAAAAAcCAABkcnMvZG93bnJldi54bWxQSwUGAAAAAAMAAwC3AAAA+QIAAAAA&#10;" fillcolor="#4aacc5" stroked="f"/>
              <v:rect id="Rectangle 8" o:spid="_x0000_s1028" style="position:absolute;left:653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ukXwAAAANsAAAAPAAAAZHJzL2Rvd25yZXYueG1sRE9Ni8Iw&#10;EL0v+B/CCN7WqR5cqUYRQRA82V0Eb0MztsVmUptYq7/eLCzsbR7vc5br3taq49ZXTjRMxgkoltyZ&#10;SgoNP9+7zzkoH0gM1U5Yw5M9rFeDjyWlxj3kyF0WChVDxKekoQyhSRF9XrIlP3YNS+QurrUUImwL&#10;NC09YritcZokM7RUSWwoqeFtyfk1u1sNGdJ8dtrebyH5Or3Ohz3ipuq0Hg37zQJU4D78i//cexPn&#10;T+D3l3gArt4AAAD//wMAUEsBAi0AFAAGAAgAAAAhANvh9svuAAAAhQEAABMAAAAAAAAAAAAAAAAA&#10;AAAAAFtDb250ZW50X1R5cGVzXS54bWxQSwECLQAUAAYACAAAACEAWvQsW78AAAAVAQAACwAAAAAA&#10;AAAAAAAAAAAfAQAAX3JlbHMvLnJlbHNQSwECLQAUAAYACAAAACEA0ZLpF8AAAADbAAAADwAAAAAA&#10;AAAAAAAAAAAHAgAAZHJzL2Rvd25yZXYueG1sUEsFBgAAAAADAAMAtwAAAPQCAAAAAA==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592EC75" wp14:editId="308612BB">
              <wp:simplePos x="0" y="0"/>
              <wp:positionH relativeFrom="page">
                <wp:posOffset>7063105</wp:posOffset>
              </wp:positionH>
              <wp:positionV relativeFrom="page">
                <wp:posOffset>13970</wp:posOffset>
              </wp:positionV>
              <wp:extent cx="100330" cy="803910"/>
              <wp:effectExtent l="0" t="0" r="0" b="0"/>
              <wp:wrapNone/>
              <wp:docPr id="6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0330" cy="803910"/>
                        <a:chOff x="11123" y="22"/>
                        <a:chExt cx="158" cy="1266"/>
                      </a:xfrm>
                    </wpg:grpSpPr>
                    <wps:wsp>
                      <wps:cNvPr id="7" name="Rectangle 6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solidFill>
                          <a:srgbClr val="4AAC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11131" y="30"/>
                          <a:ext cx="143" cy="125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4F81B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531D45" id="Group 4" o:spid="_x0000_s1026" style="position:absolute;margin-left:556.15pt;margin-top:1.1pt;width:7.9pt;height:63.3pt;z-index:-251656192;mso-position-horizontal-relative:page;mso-position-vertical-relative:page" coordorigin="11123,22" coordsize="158,1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+xYywIAAM4HAAAOAAAAZHJzL2Uyb0RvYy54bWzUVdtuGyEQfa/Uf0C8N3vxJcnK68h1LqqU&#10;tlHTfgBm2V1UFihgr9Ov7wBrx3YrVUqlStmHFcPAMHPOGZhdbTuBNsxYrmSJs7MUIyapqrhsSvzt&#10;6+27C4ysI7IiQklW4idm8dX87ZtZrwuWq1aJihkEQaQtel3i1jldJImlLeuIPVOaSXDWynTEgWma&#10;pDKkh+idSPI0nSa9MpU2ijJrYfY6OvE8xK9rRt3nurbMIVFiyM2Fvwn/lf8n8xkpGkN0y+mQBnlB&#10;Fh3hEg7dh7omjqC14b+F6jg1yqranVHVJaquOWWhBqgmS0+quTNqrUMtTdE3eg8TQHuC04vD0k+b&#10;B4N4VeIpRpJ0QFE4FY09NL1uClhxZ/SjfjCxPhjeK/rdgjs59Xu7iYvRqv+oKghH1k4FaLa16XwI&#10;KBptAwNPewbY1iEKk1majkbAEwXXRTq6zAaGaAs0+l1ZluUjjMCd55E82t7sNk9AbH5nlk+n3pmQ&#10;Ih4aEh0S81WB1uwznPbf4HxsiWaBJevBGuA838H5BTRIZCMYCjn5w2HVDk8bwURSLVtYxRbGqL5l&#10;pIKkslDD0QZvWKDir+gCTqMs4ARwBpHvIR4DfhGlSTxhhxIptLHujqkO+UGJDaQeqCObe+sioLsl&#10;nkmrBK9uuRDBMM1qKQzaEGi18WKxXE4GDo6WCekXS+W3xYh+BgiKhUV2Vqp6giKNiv0K9wsMWmV+&#10;YtRDr5bY/lgTwzASHyQAdZmNx765gzGenOdgmEPP6tBDJIVQJXYYxeHSxQthrQ1vWjgpC0VLtQDp&#10;1jwU7vOLWQ3JgoD+k5JA1LExn5UUkD0SBpDxmpW01wMphEQ9UDrJJ4GFI/HYI43dXmTvl3/SmNfo&#10;NbFt1GKIEHug4w5eG8E7f7v4L077fruRVWgTR7iIY7g9XrE0w5UHj0a4BYcHzr9Kh3aQ8vMzPP8F&#10;AAD//wMAUEsDBBQABgAIAAAAIQBGKskY3wAAAAsBAAAPAAAAZHJzL2Rvd25yZXYueG1sTI/BasMw&#10;DIbvg72D0WC31bHLRsjilFK2ncpgbWHspiZqEhrbIXaT9O2nnrabfvTx61O+mm0nRhpC650BtUhA&#10;kCt91brawGH//pSCCBFdhZ13ZOBKAVbF/V2OWeUn90XjLtaCS1zI0EATY59JGcqGLIaF78nx7uQH&#10;i5HjUMtqwInLbSd1krxIi63jCw32tGmoPO8u1sDHhNN6qd7G7fm0uf7snz+/t4qMeXyY168gIs3x&#10;D4abPqtDwU5Hf3FVEB1npfSSWQNag7gBSqcKxJEnnaYgi1z+/6H4BQAA//8DAFBLAQItABQABgAI&#10;AAAAIQC2gziS/gAAAOEBAAATAAAAAAAAAAAAAAAAAAAAAABbQ29udGVudF9UeXBlc10ueG1sUEsB&#10;Ai0AFAAGAAgAAAAhADj9If/WAAAAlAEAAAsAAAAAAAAAAAAAAAAALwEAAF9yZWxzLy5yZWxzUEsB&#10;Ai0AFAAGAAgAAAAhAO6/7FjLAgAAzgcAAA4AAAAAAAAAAAAAAAAALgIAAGRycy9lMm9Eb2MueG1s&#10;UEsBAi0AFAAGAAgAAAAhAEYqyRjfAAAACwEAAA8AAAAAAAAAAAAAAAAAJQUAAGRycy9kb3ducmV2&#10;LnhtbFBLBQYAAAAABAAEAPMAAAAxBgAAAAA=&#10;">
              <v:rect id="Rectangle 6" o:spid="_x0000_s1027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ePQxAAAANoAAAAPAAAAZHJzL2Rvd25yZXYueG1sRI9LawIx&#10;FIX3gv8h3EI3oplK8TEaxQqlSleOIri7Tm5nRic3Q5Lq9N83BaHLw3l8nPmyNbW4kfOVZQUvgwQE&#10;cW51xYWCw/69PwHhA7LG2jIp+CEPy0W3M8dU2zvv6JaFQsQR9ikqKENoUil9XpJBP7ANcfS+rDMY&#10;onSF1A7vcdzUcpgkI2mw4kgosaF1Sfk1+zYRkoyOm1Nvex5O37LsdX1xn7sPp9TzU7uagQjUhv/w&#10;o73RCsbwdyXeALn4BQAA//8DAFBLAQItABQABgAIAAAAIQDb4fbL7gAAAIUBAAATAAAAAAAAAAAA&#10;AAAAAAAAAABbQ29udGVudF9UeXBlc10ueG1sUEsBAi0AFAAGAAgAAAAhAFr0LFu/AAAAFQEAAAsA&#10;AAAAAAAAAAAAAAAAHwEAAF9yZWxzLy5yZWxzUEsBAi0AFAAGAAgAAAAhAFm149DEAAAA2gAAAA8A&#10;AAAAAAAAAAAAAAAABwIAAGRycy9kb3ducmV2LnhtbFBLBQYAAAAAAwADALcAAAD4AgAAAAA=&#10;" fillcolor="#4aacc5" stroked="f"/>
              <v:rect id="Rectangle 5" o:spid="_x0000_s1028" style="position:absolute;left:11131;top:30;width:143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WcxvwAAANoAAAAPAAAAZHJzL2Rvd25yZXYueG1sRE9Ni8Iw&#10;EL0L+x/CLHiz0/Wg0jWKCAuCJ6sI3oZmti02k9rEWv31m8OCx8f7Xq4H26ieO1870fCVpKBYCmdq&#10;KTWcjj+TBSgfSAw1TljDkz2sVx+jJWXGPeTAfR5KFUPEZ6ShCqHNEH1RsSWfuJYlcr+usxQi7Eo0&#10;HT1iuG1wmqYztFRLbKio5W3FxTW/Ww050mJ23t5vIZ2fX5f9DnFT91qPP4fNN6jAQ3iL/907oyFu&#10;jVfiDcDVHwAAAP//AwBQSwECLQAUAAYACAAAACEA2+H2y+4AAACFAQAAEwAAAAAAAAAAAAAAAAAA&#10;AAAAW0NvbnRlbnRfVHlwZXNdLnhtbFBLAQItABQABgAIAAAAIQBa9CxbvwAAABUBAAALAAAAAAAA&#10;AAAAAAAAAB8BAABfcmVscy8ucmVsc1BLAQItABQABgAIAAAAIQCZBWcxvwAAANoAAAAPAAAAAAAA&#10;AAAAAAAAAAcCAABkcnMvZG93bnJldi54bWxQSwUGAAAAAAMAAwC3AAAA8wIAAAAA&#10;" filled="f" strokecolor="#4f81bc"/>
              <w10:wrap anchorx="page" anchory="page"/>
            </v:group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2895BB0" wp14:editId="0A8F3AEB">
              <wp:simplePos x="0" y="0"/>
              <wp:positionH relativeFrom="page">
                <wp:posOffset>29845</wp:posOffset>
              </wp:positionH>
              <wp:positionV relativeFrom="page">
                <wp:posOffset>1054100</wp:posOffset>
              </wp:positionV>
              <wp:extent cx="7494270" cy="0"/>
              <wp:effectExtent l="0" t="0" r="0" b="0"/>
              <wp:wrapNone/>
              <wp:docPr id="5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49427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0849B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D24ED7" id="Line 3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.35pt,83pt" to="592.45pt,8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aZazwEAAIIDAAAOAAAAZHJzL2Uyb0RvYy54bWysU8GOGjEMvVfqP0S5lwEWusuIYaVCtxfa&#10;RdrtB5gkw0TNxFESmOHv62SAbttb1YsVx/bL87OzfOxbw07KB4224pPRmDNlBUptDxX//vr04YGz&#10;EMFKMGhVxc8q8MfV+3fLzpVqig0aqTwjEBvKzlW8idGVRRFEo1oII3TKUrBG30Ik1x8K6aEj9NYU&#10;0/H4Y9Ghl86jUCHQ7WYI8lXGr2sl4nNdBxWZqThxi9n6bPfJFqsllAcPrtHiQgP+gUUL2tKjN6gN&#10;RGBHr/+CarXwGLCOI4FtgXWthco9UDeT8R/dvDTgVO6FxAnuJlP4f7Di22nnmZYVn3NmoaURbbVV&#10;7C4p07lQUsLa7nzqTfT2xW1R/AjM4roBe1CZ4evZUdkkVRS/lSQnOMLfd19RUg4cI2aZ+tq3CZIE&#10;YH2exvk2DdVHJujyfraYTe9paOIaK6C8Fjof4heFLUuHihvinIHhtA0xEYHympLesfikjcnDNpZ1&#10;FV/Mp/NcENBomYIpLfjDfm08OwGty934Ybb4lLuiyNu0hLyB0Ax5OTQsksejlfmVRoH8fDlH0GY4&#10;EytjLyolYQaJ9yjPO39Vjwad6V+WMm3SWz9X//o6q58AAAD//wMAUEsDBBQABgAIAAAAIQCdppb/&#10;1wAAAAoBAAAPAAAAZHJzL2Rvd25yZXYueG1sTE9bS8MwFH4X/A/hCL65dDK6WZuOMRB8k9Xt/bSJ&#10;bVlyUpKsq//eMxD08bvwXcrt7KyYTIiDJwXLRQbCUOv1QJ2C4+fb0wZETEgarSej4NtE2Fb3dyUW&#10;2l/pYKY6dYJDKBaooE9pLKSMbW8cxoUfDbH25YPDxDB0Uge8criz8jnLculwIG7ocTT73rTn+uIU&#10;nN24a9bvuMfTydahPXxwzaTU48O8ewWRzJz+zHCbz9Oh4k2Nv5COwipYrdnIdJ7zpZu+3KxeQDS/&#10;lKxK+f9C9QMAAP//AwBQSwECLQAUAAYACAAAACEAtoM4kv4AAADhAQAAEwAAAAAAAAAAAAAAAAAA&#10;AAAAW0NvbnRlbnRfVHlwZXNdLnhtbFBLAQItABQABgAIAAAAIQA4/SH/1gAAAJQBAAALAAAAAAAA&#10;AAAAAAAAAC8BAABfcmVscy8ucmVsc1BLAQItABQABgAIAAAAIQCLJaZazwEAAIIDAAAOAAAAAAAA&#10;AAAAAAAAAC4CAABkcnMvZTJvRG9jLnhtbFBLAQItABQABgAIAAAAIQCdppb/1wAAAAoBAAAPAAAA&#10;AAAAAAAAAAAAACkEAABkcnMvZG93bnJldi54bWxQSwUGAAAAAAQABADzAAAALQUAAAAA&#10;" strokecolor="#30849b">
              <w10:wrap anchorx="page" anchory="page"/>
            </v:lin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3D403E4" wp14:editId="67A61658">
              <wp:simplePos x="0" y="0"/>
              <wp:positionH relativeFrom="page">
                <wp:posOffset>886460</wp:posOffset>
              </wp:positionH>
              <wp:positionV relativeFrom="page">
                <wp:posOffset>437515</wp:posOffset>
              </wp:positionV>
              <wp:extent cx="1736725" cy="1784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672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27CB3" w14:textId="77777777" w:rsidR="007A3752" w:rsidRDefault="00202E4B">
                          <w:pPr>
                            <w:spacing w:before="28"/>
                            <w:rPr>
                              <w:sz w:val="20"/>
                            </w:rPr>
                          </w:pPr>
                          <w:r>
                            <w:rPr>
                              <w:color w:val="30849B"/>
                              <w:w w:val="95"/>
                              <w:sz w:val="20"/>
                            </w:rPr>
                            <w:t>POZIV ZA DOSTAVU PONUDE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D403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margin-left:69.8pt;margin-top:34.45pt;width:136.75pt;height:14.0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u4K1wEAAJEDAAAOAAAAZHJzL2Uyb0RvYy54bWysU9tu2zAMfR+wfxD0vjhJ16Yw4hRdiw4D&#10;unVAtw+gZdkWZosapcTOvn6UHKe7vA17ESiJOjznkNrejH0nDpq8QVvI1WIphbYKK2ObQn798vDm&#10;WgofwFbQodWFPGovb3avX20Hl+s1tthVmgSDWJ8PrpBtCC7PMq9a3YNfoNOWL2ukHgJvqckqgoHR&#10;+y5bL5dX2YBUOUKlvefT++lS7hJ+XWsVnura6yC6QjK3kFZKaxnXbLeFvCFwrVEnGvAPLHowloue&#10;oe4hgNiT+QuqN4rQYx0WCvsM69oonTSwmtXyDzXPLTidtLA53p1t8v8PVn06PLvPJML4DkduYBLh&#10;3SOqb15YvGvBNvqWCIdWQ8WFV9GybHA+Pz2NVvvcR5By+IgVNxn2ARPQWFMfXWGdgtG5Acez6XoM&#10;QsWSm4urzfpSCsV3q83124vLVALy+bUjH95r7EUMCknc1IQOh0cfIhvI55RYzOKD6brU2M7+dsCJ&#10;8SSxj4Qn6mEsR86OKkqsjqyDcJoTnmsOWqQfUgw8I4X03/dAWorug2Uv4kDNAc1BOQdgFT8tZJBi&#10;Cu/CNHh7R6ZpGXly2+It+1WbJOWFxYkn9z0pPM1oHKxf9ynr5SftfgIAAP//AwBQSwMEFAAGAAgA&#10;AAAhALH7ZpXfAAAACQEAAA8AAABkcnMvZG93bnJldi54bWxMj8FOwzAQRO9I/QdrK3GjdigKTYhT&#10;VQhOSIg0HDg6sZtYjdchdtvw9ywnehzt08zbYju7gZ3NFKxHCclKADPYem2xk/BZv95tgIWoUKvB&#10;o5HwYwJsy8VNoXLtL1iZ8z52jEow5EpCH+OYcx7a3jgVVn40SLeDn5yKFKeO60ldqNwN/F6IlDtl&#10;kRZ6NZrn3rTH/clJ2H1h9WK/35uP6lDZus4EvqVHKW+X8+4JWDRz/IfhT5/UoSSnxp9QBzZQXmcp&#10;oRLSTQaMgIdknQBrJGSPAnhZ8OsPyl8AAAD//wMAUEsBAi0AFAAGAAgAAAAhALaDOJL+AAAA4QEA&#10;ABMAAAAAAAAAAAAAAAAAAAAAAFtDb250ZW50X1R5cGVzXS54bWxQSwECLQAUAAYACAAAACEAOP0h&#10;/9YAAACUAQAACwAAAAAAAAAAAAAAAAAvAQAAX3JlbHMvLnJlbHNQSwECLQAUAAYACAAAACEAV9bu&#10;CtcBAACRAwAADgAAAAAAAAAAAAAAAAAuAgAAZHJzL2Uyb0RvYy54bWxQSwECLQAUAAYACAAAACEA&#10;sftmld8AAAAJAQAADwAAAAAAAAAAAAAAAAAxBAAAZHJzL2Rvd25yZXYueG1sUEsFBgAAAAAEAAQA&#10;8wAAAD0FAAAAAA==&#10;" filled="f" stroked="f">
              <v:textbox inset="0,0,0,0">
                <w:txbxContent>
                  <w:p w14:paraId="30427CB3" w14:textId="77777777" w:rsidR="007A3752" w:rsidRDefault="00202E4B">
                    <w:pPr>
                      <w:spacing w:before="28"/>
                      <w:rPr>
                        <w:sz w:val="20"/>
                      </w:rPr>
                    </w:pPr>
                    <w:r>
                      <w:rPr>
                        <w:color w:val="30849B"/>
                        <w:w w:val="95"/>
                        <w:sz w:val="20"/>
                      </w:rPr>
                      <w:t>POZIV ZA DOSTAVU PONUDE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A44A39">
      <w:rPr>
        <w:rFonts w:ascii="Garamond" w:hAnsi="Garamond"/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9B429F9" wp14:editId="3FBB26E6">
              <wp:simplePos x="0" y="0"/>
              <wp:positionH relativeFrom="page">
                <wp:posOffset>4483735</wp:posOffset>
              </wp:positionH>
              <wp:positionV relativeFrom="page">
                <wp:posOffset>437515</wp:posOffset>
              </wp:positionV>
              <wp:extent cx="2121535" cy="1784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15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3BC3BB" w14:textId="77777777" w:rsidR="007A3752" w:rsidRDefault="00202E4B">
                          <w:pPr>
                            <w:spacing w:before="28"/>
                            <w:rPr>
                              <w:color w:val="30849B"/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postupak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jednostavne</w:t>
                          </w:r>
                          <w:proofErr w:type="spellEnd"/>
                          <w:r>
                            <w:rPr>
                              <w:color w:val="30849B"/>
                              <w:spacing w:val="-30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nabave</w:t>
                          </w:r>
                          <w:proofErr w:type="spellEnd"/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30849B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30849B"/>
                              <w:spacing w:val="-31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color w:val="30849B"/>
                              <w:sz w:val="20"/>
                            </w:rPr>
                            <w:t>radovi</w:t>
                          </w:r>
                          <w:proofErr w:type="spellEnd"/>
                        </w:p>
                        <w:p w14:paraId="70D0C456" w14:textId="77777777" w:rsidR="007A3752" w:rsidRDefault="007A3752">
                          <w:pPr>
                            <w:spacing w:before="28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9B429F9" id="Text Box 1" o:spid="_x0000_s1029" type="#_x0000_t202" style="position:absolute;margin-left:353.05pt;margin-top:34.45pt;width:167.05pt;height:14.0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6u71wEAAJgDAAAOAAAAZHJzL2Uyb0RvYy54bWysU9tu1DAQfUfiHyy/s9ksFKpos1VpVYRU&#10;LlLpBziOs7FIPGbGu8ny9YydZAv0DfFijcf2mXPOjLdXY9+Jo0Gy4EqZr9ZSGKehtm5fysdvd68u&#10;paCgXK06cKaUJ0PyavfyxXbwhdlAC11tUDCIo2LwpWxD8EWWkW5Nr2gF3jg+bAB7FXiL+6xGNTB6&#10;32Wb9fptNgDWHkEbIs7eTodyl/CbxujwpWnIBNGVkrmFtGJaq7hmu60q9qh8a/VMQ/0Di15Zx0XP&#10;ULcqKHFA+wyqtxqBoAkrDX0GTWO1SRpYTb7+S81Dq7xJWtgc8meb6P/B6s/HB/8VRRjfw8gNTCLI&#10;34P+TsLBTavc3lwjwtAaVXPhPFqWDZ6K+Wm0mgqKINXwCWpusjoESEBjg310hXUKRucGnM6mmzEI&#10;zclNvskvXl9Iofksf3f5huNYQhXLa48UPhjoRQxKidzUhK6O9xSmq8uVWMzBne261NjO/ZFgzJhJ&#10;7CPhiXoYq1HYepYWxVRQn1gOwjQuPN4ctIA/pRh4VEpJPw4KjRTdR8eWxLlaAlyCagmU0/y0lEGK&#10;KbwJ0/wdPNp9y8iT6Q6u2bbGJkVPLGa63P7kyTyqcb5+36dbTx9q9wsAAP//AwBQSwMEFAAGAAgA&#10;AAAhAMQYCe7fAAAACgEAAA8AAABkcnMvZG93bnJldi54bWxMj8FOwzAQRO9I/IO1SNyo3QqlTcim&#10;qhCckBBpOHB0km1iNV6H2G3D3+Oe4Liap5m3+Xa2gzjT5I1jhOVCgSBuXGu4Q/isXh82IHzQ3OrB&#10;MSH8kIdtcXuT66x1Fy7pvA+diCXsM43QhzBmUvqmJ6v9wo3EMTu4yeoQz6mT7aQvsdwOcqVUIq02&#10;HBd6PdJzT81xf7IIuy8uX8z3e/1RHkpTVanit+SIeH83755ABJrDHwxX/agORXSq3YlbLwaEtUqW&#10;EUVINimIK6Ae1QpEjZCuFcgil/9fKH4BAAD//wMAUEsBAi0AFAAGAAgAAAAhALaDOJL+AAAA4QEA&#10;ABMAAAAAAAAAAAAAAAAAAAAAAFtDb250ZW50X1R5cGVzXS54bWxQSwECLQAUAAYACAAAACEAOP0h&#10;/9YAAACUAQAACwAAAAAAAAAAAAAAAAAvAQAAX3JlbHMvLnJlbHNQSwECLQAUAAYACAAAACEAAGer&#10;u9cBAACYAwAADgAAAAAAAAAAAAAAAAAuAgAAZHJzL2Uyb0RvYy54bWxQSwECLQAUAAYACAAAACEA&#10;xBgJ7t8AAAAKAQAADwAAAAAAAAAAAAAAAAAxBAAAZHJzL2Rvd25yZXYueG1sUEsFBgAAAAAEAAQA&#10;8wAAAD0FAAAAAA==&#10;" filled="f" stroked="f">
              <v:textbox inset="0,0,0,0">
                <w:txbxContent>
                  <w:p w14:paraId="553BC3BB" w14:textId="77777777" w:rsidR="007A3752" w:rsidRDefault="00202E4B">
                    <w:pPr>
                      <w:spacing w:before="28"/>
                      <w:rPr>
                        <w:color w:val="30849B"/>
                        <w:sz w:val="20"/>
                      </w:rPr>
                    </w:pPr>
                    <w:proofErr w:type="spellStart"/>
                    <w:r>
                      <w:rPr>
                        <w:color w:val="30849B"/>
                        <w:sz w:val="20"/>
                      </w:rPr>
                      <w:t>postupak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jednostavne</w:t>
                    </w:r>
                    <w:proofErr w:type="spellEnd"/>
                    <w:r>
                      <w:rPr>
                        <w:color w:val="30849B"/>
                        <w:spacing w:val="-30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nabave</w:t>
                    </w:r>
                    <w:proofErr w:type="spellEnd"/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r>
                      <w:rPr>
                        <w:color w:val="30849B"/>
                        <w:sz w:val="20"/>
                      </w:rPr>
                      <w:t>–</w:t>
                    </w:r>
                    <w:r>
                      <w:rPr>
                        <w:color w:val="30849B"/>
                        <w:spacing w:val="-3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color w:val="30849B"/>
                        <w:sz w:val="20"/>
                      </w:rPr>
                      <w:t>radovi</w:t>
                    </w:r>
                    <w:proofErr w:type="spellEnd"/>
                  </w:p>
                  <w:p w14:paraId="70D0C456" w14:textId="77777777" w:rsidR="007A3752" w:rsidRDefault="007A3752">
                    <w:pPr>
                      <w:spacing w:before="28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F6D33"/>
    <w:multiLevelType w:val="hybridMultilevel"/>
    <w:tmpl w:val="3A924648"/>
    <w:lvl w:ilvl="0" w:tplc="8C946D60">
      <w:start w:val="1"/>
      <w:numFmt w:val="decimal"/>
      <w:lvlText w:val="%1."/>
      <w:lvlJc w:val="left"/>
      <w:pPr>
        <w:ind w:left="936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lang w:val="hr-HR" w:eastAsia="en-US" w:bidi="ar-SA"/>
      </w:rPr>
    </w:lvl>
    <w:lvl w:ilvl="1" w:tplc="C8C85326">
      <w:numFmt w:val="bullet"/>
      <w:lvlText w:val="•"/>
      <w:lvlJc w:val="left"/>
      <w:pPr>
        <w:ind w:left="1798" w:hanging="360"/>
      </w:pPr>
      <w:rPr>
        <w:rFonts w:hint="default"/>
        <w:lang w:val="hr-HR" w:eastAsia="en-US" w:bidi="ar-SA"/>
      </w:rPr>
    </w:lvl>
    <w:lvl w:ilvl="2" w:tplc="58C28F84">
      <w:numFmt w:val="bullet"/>
      <w:lvlText w:val="•"/>
      <w:lvlJc w:val="left"/>
      <w:pPr>
        <w:ind w:left="2657" w:hanging="360"/>
      </w:pPr>
      <w:rPr>
        <w:rFonts w:hint="default"/>
        <w:lang w:val="hr-HR" w:eastAsia="en-US" w:bidi="ar-SA"/>
      </w:rPr>
    </w:lvl>
    <w:lvl w:ilvl="3" w:tplc="64626E64">
      <w:numFmt w:val="bullet"/>
      <w:lvlText w:val="•"/>
      <w:lvlJc w:val="left"/>
      <w:pPr>
        <w:ind w:left="3515" w:hanging="360"/>
      </w:pPr>
      <w:rPr>
        <w:rFonts w:hint="default"/>
        <w:lang w:val="hr-HR" w:eastAsia="en-US" w:bidi="ar-SA"/>
      </w:rPr>
    </w:lvl>
    <w:lvl w:ilvl="4" w:tplc="517427F6">
      <w:numFmt w:val="bullet"/>
      <w:lvlText w:val="•"/>
      <w:lvlJc w:val="left"/>
      <w:pPr>
        <w:ind w:left="4374" w:hanging="360"/>
      </w:pPr>
      <w:rPr>
        <w:rFonts w:hint="default"/>
        <w:lang w:val="hr-HR" w:eastAsia="en-US" w:bidi="ar-SA"/>
      </w:rPr>
    </w:lvl>
    <w:lvl w:ilvl="5" w:tplc="6ED4308A">
      <w:numFmt w:val="bullet"/>
      <w:lvlText w:val="•"/>
      <w:lvlJc w:val="left"/>
      <w:pPr>
        <w:ind w:left="5233" w:hanging="360"/>
      </w:pPr>
      <w:rPr>
        <w:rFonts w:hint="default"/>
        <w:lang w:val="hr-HR" w:eastAsia="en-US" w:bidi="ar-SA"/>
      </w:rPr>
    </w:lvl>
    <w:lvl w:ilvl="6" w:tplc="A2DECEA4">
      <w:numFmt w:val="bullet"/>
      <w:lvlText w:val="•"/>
      <w:lvlJc w:val="left"/>
      <w:pPr>
        <w:ind w:left="6091" w:hanging="360"/>
      </w:pPr>
      <w:rPr>
        <w:rFonts w:hint="default"/>
        <w:lang w:val="hr-HR" w:eastAsia="en-US" w:bidi="ar-SA"/>
      </w:rPr>
    </w:lvl>
    <w:lvl w:ilvl="7" w:tplc="FDE02E48">
      <w:numFmt w:val="bullet"/>
      <w:lvlText w:val="•"/>
      <w:lvlJc w:val="left"/>
      <w:pPr>
        <w:ind w:left="6950" w:hanging="360"/>
      </w:pPr>
      <w:rPr>
        <w:rFonts w:hint="default"/>
        <w:lang w:val="hr-HR" w:eastAsia="en-US" w:bidi="ar-SA"/>
      </w:rPr>
    </w:lvl>
    <w:lvl w:ilvl="8" w:tplc="EC82E55E">
      <w:numFmt w:val="bullet"/>
      <w:lvlText w:val="•"/>
      <w:lvlJc w:val="left"/>
      <w:pPr>
        <w:ind w:left="7809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32DC4F02"/>
    <w:multiLevelType w:val="hybridMultilevel"/>
    <w:tmpl w:val="48C64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CB7938"/>
    <w:multiLevelType w:val="multilevel"/>
    <w:tmpl w:val="37DECA08"/>
    <w:lvl w:ilvl="0">
      <w:start w:val="6"/>
      <w:numFmt w:val="decimal"/>
      <w:lvlText w:val="%1"/>
      <w:lvlJc w:val="left"/>
      <w:pPr>
        <w:ind w:left="1296" w:hanging="720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296" w:hanging="720"/>
      </w:pPr>
      <w:rPr>
        <w:rFonts w:ascii="Garamond" w:eastAsia="Arial" w:hAnsi="Garamond" w:cs="Arial" w:hint="default"/>
        <w:spacing w:val="-16"/>
        <w:w w:val="90"/>
        <w:sz w:val="24"/>
        <w:szCs w:val="24"/>
        <w:lang w:val="hr-HR" w:eastAsia="en-US" w:bidi="ar-SA"/>
      </w:rPr>
    </w:lvl>
    <w:lvl w:ilvl="2">
      <w:numFmt w:val="bullet"/>
      <w:lvlText w:val="•"/>
      <w:lvlJc w:val="left"/>
      <w:pPr>
        <w:ind w:left="2945" w:hanging="720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3767" w:hanging="720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4590" w:hanging="720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5413" w:hanging="720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6235" w:hanging="720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7058" w:hanging="720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881" w:hanging="720"/>
      </w:pPr>
      <w:rPr>
        <w:rFonts w:hint="default"/>
        <w:lang w:val="hr-HR" w:eastAsia="en-US" w:bidi="ar-SA"/>
      </w:rPr>
    </w:lvl>
  </w:abstractNum>
  <w:abstractNum w:abstractNumId="3" w15:restartNumberingAfterBreak="0">
    <w:nsid w:val="58BE47F4"/>
    <w:multiLevelType w:val="hybridMultilevel"/>
    <w:tmpl w:val="06449B9C"/>
    <w:lvl w:ilvl="0" w:tplc="5E16E690">
      <w:start w:val="1"/>
      <w:numFmt w:val="decimal"/>
      <w:lvlText w:val="%1."/>
      <w:lvlJc w:val="left"/>
      <w:pPr>
        <w:ind w:left="859" w:hanging="360"/>
      </w:pPr>
      <w:rPr>
        <w:rFonts w:ascii="Garamond" w:eastAsia="Arial" w:hAnsi="Garamond" w:cs="Arial" w:hint="default"/>
        <w:spacing w:val="-5"/>
        <w:w w:val="85"/>
        <w:sz w:val="24"/>
        <w:szCs w:val="24"/>
        <w:shd w:val="clear" w:color="auto" w:fill="B6DDE8"/>
        <w:lang w:val="hr-HR" w:eastAsia="en-US" w:bidi="ar-SA"/>
      </w:rPr>
    </w:lvl>
    <w:lvl w:ilvl="1" w:tplc="D846B5AE">
      <w:numFmt w:val="bullet"/>
      <w:lvlText w:val=""/>
      <w:lvlJc w:val="left"/>
      <w:pPr>
        <w:ind w:left="1296" w:hanging="360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2" w:tplc="86387C4C">
      <w:numFmt w:val="bullet"/>
      <w:lvlText w:val="•"/>
      <w:lvlJc w:val="left"/>
      <w:pPr>
        <w:ind w:left="2214" w:hanging="360"/>
      </w:pPr>
      <w:rPr>
        <w:rFonts w:hint="default"/>
        <w:lang w:val="hr-HR" w:eastAsia="en-US" w:bidi="ar-SA"/>
      </w:rPr>
    </w:lvl>
    <w:lvl w:ilvl="3" w:tplc="D86403F2">
      <w:numFmt w:val="bullet"/>
      <w:lvlText w:val="•"/>
      <w:lvlJc w:val="left"/>
      <w:pPr>
        <w:ind w:left="3128" w:hanging="360"/>
      </w:pPr>
      <w:rPr>
        <w:rFonts w:hint="default"/>
        <w:lang w:val="hr-HR" w:eastAsia="en-US" w:bidi="ar-SA"/>
      </w:rPr>
    </w:lvl>
    <w:lvl w:ilvl="4" w:tplc="A95E2338">
      <w:numFmt w:val="bullet"/>
      <w:lvlText w:val="•"/>
      <w:lvlJc w:val="left"/>
      <w:pPr>
        <w:ind w:left="4042" w:hanging="360"/>
      </w:pPr>
      <w:rPr>
        <w:rFonts w:hint="default"/>
        <w:lang w:val="hr-HR" w:eastAsia="en-US" w:bidi="ar-SA"/>
      </w:rPr>
    </w:lvl>
    <w:lvl w:ilvl="5" w:tplc="A77CEEC6">
      <w:numFmt w:val="bullet"/>
      <w:lvlText w:val="•"/>
      <w:lvlJc w:val="left"/>
      <w:pPr>
        <w:ind w:left="4956" w:hanging="360"/>
      </w:pPr>
      <w:rPr>
        <w:rFonts w:hint="default"/>
        <w:lang w:val="hr-HR" w:eastAsia="en-US" w:bidi="ar-SA"/>
      </w:rPr>
    </w:lvl>
    <w:lvl w:ilvl="6" w:tplc="E8DA9B64">
      <w:numFmt w:val="bullet"/>
      <w:lvlText w:val="•"/>
      <w:lvlJc w:val="left"/>
      <w:pPr>
        <w:ind w:left="5870" w:hanging="360"/>
      </w:pPr>
      <w:rPr>
        <w:rFonts w:hint="default"/>
        <w:lang w:val="hr-HR" w:eastAsia="en-US" w:bidi="ar-SA"/>
      </w:rPr>
    </w:lvl>
    <w:lvl w:ilvl="7" w:tplc="EC900E02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BE52FA82">
      <w:numFmt w:val="bullet"/>
      <w:lvlText w:val="•"/>
      <w:lvlJc w:val="left"/>
      <w:pPr>
        <w:ind w:left="7698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7C0815B4"/>
    <w:multiLevelType w:val="multilevel"/>
    <w:tmpl w:val="0074DDB0"/>
    <w:lvl w:ilvl="0">
      <w:start w:val="7"/>
      <w:numFmt w:val="decimal"/>
      <w:lvlText w:val="%1"/>
      <w:lvlJc w:val="left"/>
      <w:pPr>
        <w:ind w:left="689" w:hanging="473"/>
        <w:jc w:val="left"/>
      </w:pPr>
      <w:rPr>
        <w:rFonts w:hint="default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1041" w:hanging="473"/>
        <w:jc w:val="left"/>
      </w:pPr>
      <w:rPr>
        <w:rFonts w:ascii="Arial" w:eastAsia="Arial" w:hAnsi="Arial" w:cs="Arial" w:hint="default"/>
        <w:i/>
        <w:w w:val="100"/>
        <w:sz w:val="24"/>
        <w:szCs w:val="24"/>
        <w:lang w:val="hr-HR" w:eastAsia="en-US" w:bidi="ar-SA"/>
      </w:rPr>
    </w:lvl>
    <w:lvl w:ilvl="2">
      <w:numFmt w:val="bullet"/>
      <w:lvlText w:val=""/>
      <w:lvlJc w:val="left"/>
      <w:pPr>
        <w:ind w:left="924" w:hanging="348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2832" w:hanging="348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788" w:hanging="348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745" w:hanging="348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701" w:hanging="348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657" w:hanging="348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613" w:hanging="348"/>
      </w:pPr>
      <w:rPr>
        <w:rFonts w:hint="default"/>
        <w:lang w:val="hr-HR" w:eastAsia="en-US" w:bidi="ar-SA"/>
      </w:rPr>
    </w:lvl>
  </w:abstractNum>
  <w:num w:numId="1" w16cid:durableId="827139795">
    <w:abstractNumId w:val="0"/>
  </w:num>
  <w:num w:numId="2" w16cid:durableId="317195623">
    <w:abstractNumId w:val="2"/>
  </w:num>
  <w:num w:numId="3" w16cid:durableId="1563754979">
    <w:abstractNumId w:val="3"/>
  </w:num>
  <w:num w:numId="4" w16cid:durableId="1693721943">
    <w:abstractNumId w:val="4"/>
  </w:num>
  <w:num w:numId="5" w16cid:durableId="16810062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FC7"/>
    <w:rsid w:val="0000525E"/>
    <w:rsid w:val="00013817"/>
    <w:rsid w:val="0006424A"/>
    <w:rsid w:val="000700EC"/>
    <w:rsid w:val="000A7C86"/>
    <w:rsid w:val="000D1272"/>
    <w:rsid w:val="000D196A"/>
    <w:rsid w:val="000D5407"/>
    <w:rsid w:val="0010378C"/>
    <w:rsid w:val="0011024A"/>
    <w:rsid w:val="00186D0B"/>
    <w:rsid w:val="00192BF3"/>
    <w:rsid w:val="001963F2"/>
    <w:rsid w:val="00197962"/>
    <w:rsid w:val="001B698B"/>
    <w:rsid w:val="001D5A50"/>
    <w:rsid w:val="001E534A"/>
    <w:rsid w:val="00202E4B"/>
    <w:rsid w:val="0020377A"/>
    <w:rsid w:val="002108E4"/>
    <w:rsid w:val="00214433"/>
    <w:rsid w:val="002257BB"/>
    <w:rsid w:val="0022732A"/>
    <w:rsid w:val="00244123"/>
    <w:rsid w:val="002472D2"/>
    <w:rsid w:val="00251B5C"/>
    <w:rsid w:val="0028308B"/>
    <w:rsid w:val="002A02F1"/>
    <w:rsid w:val="002D046E"/>
    <w:rsid w:val="002E04A1"/>
    <w:rsid w:val="0033715C"/>
    <w:rsid w:val="00344674"/>
    <w:rsid w:val="00357D22"/>
    <w:rsid w:val="00374FDA"/>
    <w:rsid w:val="00387AC6"/>
    <w:rsid w:val="003B2489"/>
    <w:rsid w:val="003C284A"/>
    <w:rsid w:val="003C4CBE"/>
    <w:rsid w:val="003F639C"/>
    <w:rsid w:val="00415F95"/>
    <w:rsid w:val="00444444"/>
    <w:rsid w:val="00445A28"/>
    <w:rsid w:val="004719ED"/>
    <w:rsid w:val="00490952"/>
    <w:rsid w:val="00494D6C"/>
    <w:rsid w:val="004954F6"/>
    <w:rsid w:val="00496B86"/>
    <w:rsid w:val="004A0BAA"/>
    <w:rsid w:val="004B259A"/>
    <w:rsid w:val="004C1748"/>
    <w:rsid w:val="004E41E8"/>
    <w:rsid w:val="005216AC"/>
    <w:rsid w:val="00547FCE"/>
    <w:rsid w:val="005A199E"/>
    <w:rsid w:val="005B74AF"/>
    <w:rsid w:val="005E1AE7"/>
    <w:rsid w:val="005E3E83"/>
    <w:rsid w:val="00614B90"/>
    <w:rsid w:val="006314D1"/>
    <w:rsid w:val="00652FB5"/>
    <w:rsid w:val="006622B3"/>
    <w:rsid w:val="00692A0F"/>
    <w:rsid w:val="006B17F8"/>
    <w:rsid w:val="006D15D8"/>
    <w:rsid w:val="006E457D"/>
    <w:rsid w:val="00707FB1"/>
    <w:rsid w:val="0072382A"/>
    <w:rsid w:val="00734689"/>
    <w:rsid w:val="0074604D"/>
    <w:rsid w:val="00754401"/>
    <w:rsid w:val="007648F1"/>
    <w:rsid w:val="007A3752"/>
    <w:rsid w:val="007D5180"/>
    <w:rsid w:val="007E375D"/>
    <w:rsid w:val="008065C9"/>
    <w:rsid w:val="0083230A"/>
    <w:rsid w:val="00833DC6"/>
    <w:rsid w:val="008342F5"/>
    <w:rsid w:val="00861D42"/>
    <w:rsid w:val="00865F39"/>
    <w:rsid w:val="00894DE9"/>
    <w:rsid w:val="008B0E32"/>
    <w:rsid w:val="008C19C8"/>
    <w:rsid w:val="008D1109"/>
    <w:rsid w:val="008E00E8"/>
    <w:rsid w:val="008E12A5"/>
    <w:rsid w:val="008F6375"/>
    <w:rsid w:val="00902BEB"/>
    <w:rsid w:val="009208E8"/>
    <w:rsid w:val="009411D9"/>
    <w:rsid w:val="00947DB3"/>
    <w:rsid w:val="00971B63"/>
    <w:rsid w:val="00987F0E"/>
    <w:rsid w:val="009914D7"/>
    <w:rsid w:val="009B522F"/>
    <w:rsid w:val="009B791B"/>
    <w:rsid w:val="009C3AE2"/>
    <w:rsid w:val="009C68E5"/>
    <w:rsid w:val="00A11D05"/>
    <w:rsid w:val="00A345B0"/>
    <w:rsid w:val="00A47959"/>
    <w:rsid w:val="00A563CB"/>
    <w:rsid w:val="00A57D6E"/>
    <w:rsid w:val="00A6676B"/>
    <w:rsid w:val="00A75DA4"/>
    <w:rsid w:val="00A76D44"/>
    <w:rsid w:val="00A84B3D"/>
    <w:rsid w:val="00A97C2F"/>
    <w:rsid w:val="00AE4796"/>
    <w:rsid w:val="00AF7565"/>
    <w:rsid w:val="00B40CEE"/>
    <w:rsid w:val="00B5187D"/>
    <w:rsid w:val="00B64F30"/>
    <w:rsid w:val="00B6660C"/>
    <w:rsid w:val="00B73862"/>
    <w:rsid w:val="00B92664"/>
    <w:rsid w:val="00BA250A"/>
    <w:rsid w:val="00BB2329"/>
    <w:rsid w:val="00BC1221"/>
    <w:rsid w:val="00C079A6"/>
    <w:rsid w:val="00C20252"/>
    <w:rsid w:val="00C55D00"/>
    <w:rsid w:val="00C7570B"/>
    <w:rsid w:val="00C937DF"/>
    <w:rsid w:val="00CC20F0"/>
    <w:rsid w:val="00D236D6"/>
    <w:rsid w:val="00D6193B"/>
    <w:rsid w:val="00D71740"/>
    <w:rsid w:val="00D75F28"/>
    <w:rsid w:val="00DA71FA"/>
    <w:rsid w:val="00DB0B2F"/>
    <w:rsid w:val="00DB579A"/>
    <w:rsid w:val="00DD2D64"/>
    <w:rsid w:val="00DD31B4"/>
    <w:rsid w:val="00DE5120"/>
    <w:rsid w:val="00DF32F4"/>
    <w:rsid w:val="00E07804"/>
    <w:rsid w:val="00E34108"/>
    <w:rsid w:val="00E91FC7"/>
    <w:rsid w:val="00EA055C"/>
    <w:rsid w:val="00EB36A4"/>
    <w:rsid w:val="00EC6F9D"/>
    <w:rsid w:val="00F14D18"/>
    <w:rsid w:val="00F3229A"/>
    <w:rsid w:val="00F65A7F"/>
    <w:rsid w:val="00F86372"/>
    <w:rsid w:val="00FA5BCC"/>
    <w:rsid w:val="00FB23C1"/>
    <w:rsid w:val="00FE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F45DB"/>
  <w15:chartTrackingRefBased/>
  <w15:docId w15:val="{878EF9E5-E190-4400-A8A3-50F29B542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FC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uiPriority w:val="99"/>
    <w:semiHidden/>
    <w:unhideWhenUsed/>
    <w:rsid w:val="00E91FC7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E91FC7"/>
  </w:style>
  <w:style w:type="table" w:styleId="Reetkatablice">
    <w:name w:val="Table Grid"/>
    <w:basedOn w:val="Obinatablica"/>
    <w:uiPriority w:val="39"/>
    <w:rsid w:val="00E9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1"/>
    <w:qFormat/>
    <w:rsid w:val="00E91FC7"/>
    <w:pPr>
      <w:widowControl w:val="0"/>
      <w:autoSpaceDE w:val="0"/>
      <w:autoSpaceDN w:val="0"/>
      <w:spacing w:before="111" w:after="0" w:line="240" w:lineRule="auto"/>
      <w:ind w:left="859" w:hanging="361"/>
    </w:pPr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E91FC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91FC7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1FC7"/>
  </w:style>
  <w:style w:type="paragraph" w:styleId="Podnoje">
    <w:name w:val="footer"/>
    <w:basedOn w:val="Normal"/>
    <w:link w:val="PodnojeChar"/>
    <w:uiPriority w:val="99"/>
    <w:unhideWhenUsed/>
    <w:rsid w:val="00E91FC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91FC7"/>
  </w:style>
  <w:style w:type="paragraph" w:styleId="Tekstbalonia">
    <w:name w:val="Balloon Text"/>
    <w:basedOn w:val="Normal"/>
    <w:link w:val="TekstbaloniaChar"/>
    <w:uiPriority w:val="99"/>
    <w:semiHidden/>
    <w:unhideWhenUsed/>
    <w:rsid w:val="00415F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5F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nat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pcina@puna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2704</Words>
  <Characters>15414</Characters>
  <Application>Microsoft Office Word</Application>
  <DocSecurity>0</DocSecurity>
  <Lines>128</Lines>
  <Paragraphs>36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Indira Justinić</cp:lastModifiedBy>
  <cp:revision>2</cp:revision>
  <cp:lastPrinted>2025-11-06T14:08:00Z</cp:lastPrinted>
  <dcterms:created xsi:type="dcterms:W3CDTF">2026-02-03T13:48:00Z</dcterms:created>
  <dcterms:modified xsi:type="dcterms:W3CDTF">2026-02-03T13:48:00Z</dcterms:modified>
</cp:coreProperties>
</file>