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963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CA2830" w:rsidRPr="00C5409A" w14:paraId="5A9FC485" w14:textId="77777777" w:rsidTr="00050CDD">
        <w:trPr>
          <w:cantSplit/>
          <w:trHeight w:val="1497"/>
        </w:trPr>
        <w:tc>
          <w:tcPr>
            <w:tcW w:w="4177" w:type="dxa"/>
          </w:tcPr>
          <w:p w14:paraId="319FCD9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16B5B4B9" wp14:editId="53E2E703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830" w:rsidRPr="00C5409A" w14:paraId="386E8A69" w14:textId="77777777" w:rsidTr="00050CDD">
        <w:trPr>
          <w:cantSplit/>
          <w:trHeight w:val="993"/>
        </w:trPr>
        <w:tc>
          <w:tcPr>
            <w:tcW w:w="4177" w:type="dxa"/>
          </w:tcPr>
          <w:p w14:paraId="3E42FCE8" w14:textId="77777777" w:rsidR="00CA2830" w:rsidRPr="00C5409A" w:rsidRDefault="00CA2830" w:rsidP="00050CDD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2AED1AE9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52E332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CA2830" w:rsidRPr="00C5409A" w14:paraId="11BB631A" w14:textId="77777777" w:rsidTr="00050CDD">
        <w:trPr>
          <w:cantSplit/>
          <w:trHeight w:val="489"/>
        </w:trPr>
        <w:tc>
          <w:tcPr>
            <w:tcW w:w="4177" w:type="dxa"/>
          </w:tcPr>
          <w:p w14:paraId="03C0AD0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CA2830" w:rsidRPr="00C5409A" w14:paraId="0BDBF5EC" w14:textId="77777777" w:rsidTr="00050CDD">
        <w:trPr>
          <w:cantSplit/>
          <w:trHeight w:val="252"/>
        </w:trPr>
        <w:tc>
          <w:tcPr>
            <w:tcW w:w="4177" w:type="dxa"/>
          </w:tcPr>
          <w:p w14:paraId="5CD5A9B2" w14:textId="6950295B" w:rsidR="00CA2830" w:rsidRPr="00C5409A" w:rsidRDefault="00CA2830" w:rsidP="00050CD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13515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13515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</w:p>
        </w:tc>
      </w:tr>
      <w:tr w:rsidR="00CA2830" w:rsidRPr="00C5409A" w14:paraId="1CD930F7" w14:textId="77777777" w:rsidTr="00050CDD">
        <w:trPr>
          <w:cantSplit/>
          <w:trHeight w:val="252"/>
        </w:trPr>
        <w:tc>
          <w:tcPr>
            <w:tcW w:w="4177" w:type="dxa"/>
          </w:tcPr>
          <w:p w14:paraId="10761390" w14:textId="274CF913" w:rsidR="00CA2830" w:rsidRPr="00C5409A" w:rsidRDefault="00CA2830" w:rsidP="00050CD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13515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13515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13515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CA2830" w:rsidRPr="00C5409A" w14:paraId="2C956A4E" w14:textId="77777777" w:rsidTr="00050CDD">
        <w:trPr>
          <w:cantSplit/>
          <w:trHeight w:val="252"/>
        </w:trPr>
        <w:tc>
          <w:tcPr>
            <w:tcW w:w="4177" w:type="dxa"/>
          </w:tcPr>
          <w:p w14:paraId="5338294E" w14:textId="384DC9C4" w:rsidR="00CA2830" w:rsidRPr="00C5409A" w:rsidRDefault="00CA2830" w:rsidP="00050CD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13515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siječnja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13515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B1C0B6C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DEF2D4F" w14:textId="77777777" w:rsidR="00CA2830" w:rsidRPr="00C5409A" w:rsidRDefault="00CA2830" w:rsidP="00CA283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5BAA324C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B587E87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i 114/22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- dalje u tekstu: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Zakon)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nabavu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robe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provedbu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projektnih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natječaja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procijenjene vrijednosti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manje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26.540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,00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EUR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nabavu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radova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procijenjene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vrijednosti manje od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66.360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>
        <w:rPr>
          <w:rFonts w:ascii="Garamond" w:eastAsia="Arial" w:hAnsi="Garamond" w:cs="Arial"/>
          <w:sz w:val="24"/>
          <w:szCs w:val="24"/>
          <w:lang w:val="hr-HR"/>
        </w:rPr>
        <w:t>EUR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Naručitelj nije obvezan provoditi postupke javne nabave propisane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Zakonom.</w:t>
      </w:r>
    </w:p>
    <w:p w14:paraId="7CFAD09D" w14:textId="78573FB3" w:rsidR="00CA2830" w:rsidRPr="007A5ECE" w:rsidRDefault="00CA2830" w:rsidP="00CA2830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13515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11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5533B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poziv na dostavu ponuda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dostavit će se na</w:t>
      </w:r>
      <w:r w:rsidR="007E05C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internetskim stranicama Naručitelja</w:t>
      </w:r>
      <w:r w:rsidRPr="005533B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.</w:t>
      </w:r>
    </w:p>
    <w:p w14:paraId="3D22137E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F52975F" w14:textId="77777777" w:rsidR="00CA2830" w:rsidRPr="00C5409A" w:rsidRDefault="00CA2830" w:rsidP="00CA2830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E86061A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6A5178A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6851254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2A1CEA79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25BE22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09FF9C8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E23CC6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E64F5C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2352715" w14:textId="3B1D032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 w:rsidR="00783921">
        <w:rPr>
          <w:rFonts w:ascii="Garamond" w:eastAsia="Arial" w:hAnsi="Garamond" w:cs="Arial"/>
          <w:sz w:val="24"/>
          <w:szCs w:val="24"/>
          <w:lang w:val="hr-HR"/>
        </w:rPr>
        <w:t>opcina@punat.hr</w:t>
      </w:r>
    </w:p>
    <w:p w14:paraId="7C294A62" w14:textId="57B466EE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783921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-</w:t>
      </w:r>
      <w:r w:rsidR="00783921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5717983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F389276" w14:textId="77777777" w:rsidR="00CA2830" w:rsidRPr="00C5409A" w:rsidRDefault="00CA2830" w:rsidP="00CA2830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57901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23F5FF4" w14:textId="570E50F4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bookmarkStart w:id="1" w:name="_Hlk86831489"/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usluga </w:t>
      </w:r>
      <w:bookmarkEnd w:id="1"/>
      <w:r w:rsidRPr="00D1080A">
        <w:rPr>
          <w:rFonts w:ascii="Garamond" w:eastAsia="Arial" w:hAnsi="Garamond" w:cs="Arial"/>
          <w:sz w:val="24"/>
          <w:szCs w:val="24"/>
          <w:lang w:val="hr-HR"/>
        </w:rPr>
        <w:t>pružanje elektrotehničkih poslovnih usluga u 202</w:t>
      </w:r>
      <w:r w:rsidR="00783921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D1080A">
        <w:rPr>
          <w:rFonts w:ascii="Garamond" w:eastAsia="Arial" w:hAnsi="Garamond" w:cs="Arial"/>
          <w:sz w:val="24"/>
          <w:szCs w:val="24"/>
          <w:lang w:val="hr-HR"/>
        </w:rPr>
        <w:t>. godini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450E3E3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E4369EA" w14:textId="77777777" w:rsidR="00CA2830" w:rsidRPr="00C5409A" w:rsidRDefault="00CA2830" w:rsidP="00CA2830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B42DF71" w14:textId="77777777" w:rsidR="00CA2830" w:rsidRPr="00174C68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5F82DD0C" w14:textId="073C1FB6" w:rsidR="00CA2830" w:rsidRDefault="00783921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3</w:t>
      </w:r>
      <w:r w:rsidR="00CA2830" w:rsidRPr="00BA3771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200</w:t>
      </w:r>
      <w:r w:rsidR="00CA2830" w:rsidRPr="00BA3771">
        <w:rPr>
          <w:rFonts w:ascii="Garamond" w:eastAsia="Arial" w:hAnsi="Garamond" w:cs="Arial"/>
          <w:sz w:val="24"/>
          <w:szCs w:val="24"/>
          <w:lang w:val="hr-HR"/>
        </w:rPr>
        <w:t>,00 EUR</w:t>
      </w:r>
      <w:r w:rsidR="00CA2830" w:rsidRPr="00F229A4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3A66FDE3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26AFDB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CPV: </w:t>
      </w:r>
      <w:r w:rsidRPr="002B417E">
        <w:rPr>
          <w:rFonts w:ascii="Garamond" w:eastAsia="Arial" w:hAnsi="Garamond" w:cs="Arial"/>
          <w:sz w:val="24"/>
          <w:szCs w:val="24"/>
          <w:lang w:val="hr-HR"/>
        </w:rPr>
        <w:t>71334000-8 Strojarske i elektrotehničke usluge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335157D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6862756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3A000A9" w14:textId="2512C046" w:rsidR="008046E7" w:rsidRDefault="008046E7">
      <w:pPr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br w:type="page"/>
      </w:r>
    </w:p>
    <w:p w14:paraId="5B670F66" w14:textId="77777777" w:rsidR="00CA2830" w:rsidRPr="008967DE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C4614F4" w14:textId="77777777" w:rsidR="00CA2830" w:rsidRPr="00C5409A" w:rsidRDefault="00CA2830" w:rsidP="00CA2830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79ED25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2F95890" w14:textId="77777777" w:rsidR="00CA2830" w:rsidRPr="0065276B" w:rsidRDefault="00CA2830" w:rsidP="00CA283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5276B">
        <w:rPr>
          <w:rFonts w:ascii="Garamond" w:eastAsia="Times New Roman" w:hAnsi="Garamond" w:cs="Times New Roman"/>
          <w:sz w:val="24"/>
          <w:szCs w:val="24"/>
          <w:lang w:val="hr-HR" w:eastAsia="hr-HR"/>
        </w:rPr>
        <w:t>S obzirom da poziv sadrži pružanje različitih elektrotehničkih poslovnih usluga, cijena ponude utvrditi će se aritmetičkom sredinom ponuđenih cijena. Elektrotehničke poslovne usluge i uputa za utvrđivanje aritmetičke sredine ponuđenih cijena su navedene u ponudbenom listu. Ponuditelj je obvezan ponuditi pružanje svih elektrotehničkih poslovnih usluga.</w:t>
      </w:r>
    </w:p>
    <w:p w14:paraId="02C73BD2" w14:textId="77777777" w:rsidR="00CA2830" w:rsidRPr="0065276B" w:rsidRDefault="00CA2830" w:rsidP="00CA283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5276B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p w14:paraId="304EA0E9" w14:textId="77777777" w:rsidR="00CA2830" w:rsidRPr="0065276B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537FD846" w14:textId="77777777" w:rsidR="00CA2830" w:rsidRPr="0065276B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C256F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65276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1. Najniža aritmetička sredina cijene ponuđenih usluga (maksimalno 70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A2830" w:rsidRPr="002A1E34" w14:paraId="293B7D68" w14:textId="77777777" w:rsidTr="00050CDD">
        <w:tc>
          <w:tcPr>
            <w:tcW w:w="4644" w:type="dxa"/>
          </w:tcPr>
          <w:p w14:paraId="6A98C6CD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Aritmetička sredina cijene ponuđenih usluga (bez PDV-a)</w:t>
            </w:r>
          </w:p>
        </w:tc>
        <w:tc>
          <w:tcPr>
            <w:tcW w:w="4644" w:type="dxa"/>
          </w:tcPr>
          <w:p w14:paraId="020F8A5B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CA2830" w:rsidRPr="002A1E34" w14:paraId="393F73C1" w14:textId="77777777" w:rsidTr="00050CDD">
        <w:tc>
          <w:tcPr>
            <w:tcW w:w="4644" w:type="dxa"/>
          </w:tcPr>
          <w:p w14:paraId="6A46C909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&lt;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465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,00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</w:t>
            </w:r>
          </w:p>
        </w:tc>
        <w:tc>
          <w:tcPr>
            <w:tcW w:w="4644" w:type="dxa"/>
          </w:tcPr>
          <w:p w14:paraId="389B4F56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</w:p>
        </w:tc>
      </w:tr>
      <w:tr w:rsidR="00CA2830" w:rsidRPr="002A1E34" w14:paraId="02E52DF3" w14:textId="77777777" w:rsidTr="00050CDD">
        <w:tc>
          <w:tcPr>
            <w:tcW w:w="4644" w:type="dxa"/>
          </w:tcPr>
          <w:p w14:paraId="524880F7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465,00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–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530,00 EUR</w:t>
            </w:r>
          </w:p>
        </w:tc>
        <w:tc>
          <w:tcPr>
            <w:tcW w:w="4644" w:type="dxa"/>
          </w:tcPr>
          <w:p w14:paraId="42885301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65</w:t>
            </w:r>
          </w:p>
        </w:tc>
      </w:tr>
      <w:tr w:rsidR="00CA2830" w:rsidRPr="002A1E34" w14:paraId="53F7E8DE" w14:textId="77777777" w:rsidTr="00050CDD">
        <w:tc>
          <w:tcPr>
            <w:tcW w:w="4644" w:type="dxa"/>
          </w:tcPr>
          <w:p w14:paraId="2D207BED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531,00 EUR 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–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600,00 EUR</w:t>
            </w:r>
          </w:p>
        </w:tc>
        <w:tc>
          <w:tcPr>
            <w:tcW w:w="4644" w:type="dxa"/>
          </w:tcPr>
          <w:p w14:paraId="523EF2DD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60</w:t>
            </w:r>
          </w:p>
        </w:tc>
      </w:tr>
      <w:tr w:rsidR="00CA2830" w:rsidRPr="002A1E34" w14:paraId="2BE1D87A" w14:textId="77777777" w:rsidTr="00050CDD">
        <w:tc>
          <w:tcPr>
            <w:tcW w:w="4644" w:type="dxa"/>
          </w:tcPr>
          <w:p w14:paraId="68AD6BA8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601,00 EUR 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–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660,00 EUR</w:t>
            </w:r>
          </w:p>
        </w:tc>
        <w:tc>
          <w:tcPr>
            <w:tcW w:w="4644" w:type="dxa"/>
          </w:tcPr>
          <w:p w14:paraId="6007F228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55</w:t>
            </w:r>
          </w:p>
        </w:tc>
      </w:tr>
      <w:tr w:rsidR="00CA2830" w:rsidRPr="002A1E34" w14:paraId="06ADAB47" w14:textId="77777777" w:rsidTr="00050CDD">
        <w:tc>
          <w:tcPr>
            <w:tcW w:w="4644" w:type="dxa"/>
          </w:tcPr>
          <w:p w14:paraId="123A8209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&gt;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660,00 EUR</w:t>
            </w:r>
          </w:p>
        </w:tc>
        <w:tc>
          <w:tcPr>
            <w:tcW w:w="4644" w:type="dxa"/>
          </w:tcPr>
          <w:p w14:paraId="699B5235" w14:textId="77777777" w:rsidR="00CA2830" w:rsidRPr="002A1E34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50</w:t>
            </w:r>
          </w:p>
        </w:tc>
      </w:tr>
    </w:tbl>
    <w:p w14:paraId="4F90651C" w14:textId="77777777" w:rsidR="00CA2830" w:rsidRPr="0065276B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7183C45A" w14:textId="77777777" w:rsidR="00CA2830" w:rsidRPr="0065276B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527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65276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 ključnog stručnjaka</w:t>
      </w:r>
      <w:r w:rsidRPr="006527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izvršenih elektrotehničkih poslovnih usluga u kojima je u stručnjak sudjelovao (maksimalno 15 od ukupno 100 bodova)</w:t>
      </w:r>
    </w:p>
    <w:p w14:paraId="6710A116" w14:textId="77777777" w:rsidR="00CA2830" w:rsidRPr="0065276B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5276B">
        <w:rPr>
          <w:rFonts w:ascii="Garamond" w:eastAsia="Times New Roman" w:hAnsi="Garamond" w:cs="Times New Roman"/>
          <w:sz w:val="24"/>
          <w:szCs w:val="24"/>
          <w:lang w:val="hr-HR" w:eastAsia="hr-HR"/>
        </w:rPr>
        <w:t>U svrhu dokazivanja iskustva ključnog stručnjaka prema postavljenom kriteriju za odabir najpovoljnije ponude, Ponuditelj prilaže životopis ključnog stručnjaka iz kojeg mora biti vidljiv kriterij koji se boduje.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A2830" w:rsidRPr="0065276B" w14:paraId="4160454F" w14:textId="77777777" w:rsidTr="00050CDD">
        <w:tc>
          <w:tcPr>
            <w:tcW w:w="4644" w:type="dxa"/>
          </w:tcPr>
          <w:p w14:paraId="0400B485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2A19F888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CA2830" w:rsidRPr="0065276B" w14:paraId="0992CE1F" w14:textId="77777777" w:rsidTr="00050CDD">
        <w:tc>
          <w:tcPr>
            <w:tcW w:w="4644" w:type="dxa"/>
          </w:tcPr>
          <w:p w14:paraId="254FC19D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11 i više</w:t>
            </w:r>
          </w:p>
        </w:tc>
        <w:tc>
          <w:tcPr>
            <w:tcW w:w="4644" w:type="dxa"/>
          </w:tcPr>
          <w:p w14:paraId="7FC37CAC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CA2830" w:rsidRPr="0065276B" w14:paraId="35129074" w14:textId="77777777" w:rsidTr="00050CDD">
        <w:tc>
          <w:tcPr>
            <w:tcW w:w="4644" w:type="dxa"/>
          </w:tcPr>
          <w:p w14:paraId="5FFA23A5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6-10</w:t>
            </w:r>
          </w:p>
        </w:tc>
        <w:tc>
          <w:tcPr>
            <w:tcW w:w="4644" w:type="dxa"/>
          </w:tcPr>
          <w:p w14:paraId="1A366D7A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CA2830" w:rsidRPr="0065276B" w14:paraId="58A357D3" w14:textId="77777777" w:rsidTr="00050CDD">
        <w:tc>
          <w:tcPr>
            <w:tcW w:w="4644" w:type="dxa"/>
          </w:tcPr>
          <w:p w14:paraId="243C6F49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4644" w:type="dxa"/>
          </w:tcPr>
          <w:p w14:paraId="3D85FF63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0D6D11D9" w14:textId="77777777" w:rsidR="00CA2830" w:rsidRPr="0065276B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2C525D4B" w14:textId="77777777" w:rsidR="00CA2830" w:rsidRPr="0065276B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527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65276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3. Rok odaziva na postavljeni zahtjev</w:t>
      </w:r>
      <w:r w:rsidRPr="006527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– rok odaziva (izlaska na teren) od dana zaprimanja zahtjeva za izvršavanje usluge (maksimalno 15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A2830" w:rsidRPr="0065276B" w14:paraId="66266898" w14:textId="77777777" w:rsidTr="00050CDD">
        <w:tc>
          <w:tcPr>
            <w:tcW w:w="4644" w:type="dxa"/>
          </w:tcPr>
          <w:p w14:paraId="6ED1C735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Rok odaziva na postavljeni zahtjev</w:t>
            </w:r>
          </w:p>
        </w:tc>
        <w:tc>
          <w:tcPr>
            <w:tcW w:w="4644" w:type="dxa"/>
          </w:tcPr>
          <w:p w14:paraId="00D4289B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CA2830" w:rsidRPr="0065276B" w14:paraId="1EDE390E" w14:textId="77777777" w:rsidTr="00050CDD">
        <w:tc>
          <w:tcPr>
            <w:tcW w:w="4644" w:type="dxa"/>
          </w:tcPr>
          <w:p w14:paraId="6A878874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 dan</w:t>
            </w:r>
          </w:p>
        </w:tc>
        <w:tc>
          <w:tcPr>
            <w:tcW w:w="4644" w:type="dxa"/>
          </w:tcPr>
          <w:p w14:paraId="6C8AAB65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CA2830" w:rsidRPr="0065276B" w14:paraId="08D7DF0A" w14:textId="77777777" w:rsidTr="00050CDD">
        <w:tc>
          <w:tcPr>
            <w:tcW w:w="4644" w:type="dxa"/>
          </w:tcPr>
          <w:p w14:paraId="4E3F8F33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 dana</w:t>
            </w:r>
          </w:p>
        </w:tc>
        <w:tc>
          <w:tcPr>
            <w:tcW w:w="4644" w:type="dxa"/>
          </w:tcPr>
          <w:p w14:paraId="77656B72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CA2830" w:rsidRPr="0065276B" w14:paraId="7826A22D" w14:textId="77777777" w:rsidTr="00050CDD">
        <w:tc>
          <w:tcPr>
            <w:tcW w:w="4644" w:type="dxa"/>
          </w:tcPr>
          <w:p w14:paraId="5C944864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 dana</w:t>
            </w:r>
          </w:p>
        </w:tc>
        <w:tc>
          <w:tcPr>
            <w:tcW w:w="4644" w:type="dxa"/>
          </w:tcPr>
          <w:p w14:paraId="3FAA024A" w14:textId="77777777" w:rsidR="00CA2830" w:rsidRPr="0065276B" w:rsidRDefault="00CA2830" w:rsidP="00050C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5276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7D289B9E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19E70598" w14:textId="77777777" w:rsidR="00CA2830" w:rsidRPr="00C5409A" w:rsidRDefault="00CA2830" w:rsidP="00CA283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4ECE622C" w14:textId="77777777" w:rsidR="00CA2830" w:rsidRPr="00C5409A" w:rsidRDefault="00CA2830" w:rsidP="00CA283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E99168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32027CD5" w14:textId="77777777" w:rsidR="00CA2830" w:rsidRPr="00C5409A" w:rsidRDefault="00CA2830" w:rsidP="00CA2830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47BC2E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AF11BB8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EC128BA" w14:textId="64BDFFDB" w:rsidR="00CA2830" w:rsidRPr="00C256FF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56FF">
        <w:rPr>
          <w:rFonts w:ascii="Garamond" w:hAnsi="Garamond"/>
          <w:sz w:val="24"/>
          <w:szCs w:val="24"/>
        </w:rPr>
        <w:t>Elektrotehničke poslovne usluge se odnose na usluge izrade tehničke dokumentacije u komunalnim poslovima i graditeljstvu za održavanje, rekonstrukciju ili građenje za pojedine elektrotehničke radove</w:t>
      </w:r>
      <w:r w:rsidRPr="00C256FF">
        <w:rPr>
          <w:rFonts w:ascii="Garamond" w:hAnsi="Garamond"/>
          <w:bCs/>
          <w:sz w:val="24"/>
          <w:szCs w:val="24"/>
        </w:rPr>
        <w:t xml:space="preserve"> te pružanje </w:t>
      </w:r>
      <w:r w:rsidRPr="00C256FF">
        <w:rPr>
          <w:rFonts w:ascii="Garamond" w:hAnsi="Garamond"/>
          <w:sz w:val="24"/>
          <w:szCs w:val="24"/>
        </w:rPr>
        <w:t>usluga vršenja ovlaštenog stručnog elektrotehničkog nadzora sa izradom primopredajnog zapisnika, potpisivanjem građevinskog dnevnika i građevinske knjige za izvedene radove. Pozivom nije obuhvaćena izrada idejnih, glavnih i izvedbenih projekata za zahvate za koje je temeljem Zakona o gradnji („Narodne novine“ broj 153/13, 20/17, 39/19</w:t>
      </w:r>
      <w:r w:rsidR="00A16242">
        <w:rPr>
          <w:rFonts w:ascii="Garamond" w:hAnsi="Garamond"/>
          <w:sz w:val="24"/>
          <w:szCs w:val="24"/>
        </w:rPr>
        <w:t xml:space="preserve">, </w:t>
      </w:r>
      <w:r w:rsidRPr="00C256FF">
        <w:rPr>
          <w:rFonts w:ascii="Garamond" w:hAnsi="Garamond"/>
          <w:sz w:val="24"/>
          <w:szCs w:val="24"/>
        </w:rPr>
        <w:t>125/19</w:t>
      </w:r>
      <w:r w:rsidR="00A16242">
        <w:rPr>
          <w:rFonts w:ascii="Garamond" w:hAnsi="Garamond"/>
          <w:sz w:val="24"/>
          <w:szCs w:val="24"/>
        </w:rPr>
        <w:t xml:space="preserve"> i 155/25</w:t>
      </w:r>
      <w:r w:rsidRPr="00C256FF">
        <w:rPr>
          <w:rFonts w:ascii="Garamond" w:hAnsi="Garamond"/>
          <w:sz w:val="24"/>
          <w:szCs w:val="24"/>
        </w:rPr>
        <w:t>) potrebno ishođenje akata za gradnju ili za koje je temeljem Pravilnika o jednostavnim i drugim građevinama i radovima („Narodne novine“ broj 112/17, 34/18, 36/19, 98/19</w:t>
      </w:r>
      <w:r>
        <w:rPr>
          <w:rFonts w:ascii="Garamond" w:hAnsi="Garamond"/>
          <w:sz w:val="24"/>
          <w:szCs w:val="24"/>
        </w:rPr>
        <w:t xml:space="preserve">, </w:t>
      </w:r>
      <w:r w:rsidRPr="00C256FF">
        <w:rPr>
          <w:rFonts w:ascii="Garamond" w:hAnsi="Garamond"/>
          <w:sz w:val="24"/>
          <w:szCs w:val="24"/>
        </w:rPr>
        <w:t>31/20</w:t>
      </w:r>
      <w:r w:rsidR="00A16242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74/22</w:t>
      </w:r>
      <w:r w:rsidR="00A16242">
        <w:rPr>
          <w:rFonts w:ascii="Garamond" w:hAnsi="Garamond"/>
          <w:sz w:val="24"/>
          <w:szCs w:val="24"/>
        </w:rPr>
        <w:t>, 155/23 i 155/25</w:t>
      </w:r>
      <w:r w:rsidRPr="00C256FF">
        <w:rPr>
          <w:rFonts w:ascii="Garamond" w:hAnsi="Garamond"/>
          <w:sz w:val="24"/>
          <w:szCs w:val="24"/>
        </w:rPr>
        <w:t xml:space="preserve">) potrebna izrada glavnih projekata.  </w:t>
      </w:r>
    </w:p>
    <w:p w14:paraId="63443AF7" w14:textId="6619CD4B" w:rsidR="00D0639E" w:rsidRDefault="00D0639E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6E59B2E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hAnsi="Garamond"/>
        </w:rPr>
      </w:pPr>
    </w:p>
    <w:p w14:paraId="4B96F5F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965DAB7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53849936" w14:textId="6373DA7B" w:rsidR="00CA2830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godina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od dana sklapanja ugovora.</w:t>
      </w:r>
      <w:r w:rsidRPr="003F2E09">
        <w:t xml:space="preserve"> </w:t>
      </w:r>
      <w:bookmarkStart w:id="2" w:name="_Hlk58916805"/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Predmet nabave izvršavat će se kroz 202</w:t>
      </w:r>
      <w:r w:rsidR="00A16242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godine </w:t>
      </w:r>
      <w:r w:rsidR="002634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i to 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</w:t>
      </w:r>
      <w:r w:rsidR="00263434">
        <w:rPr>
          <w:rFonts w:ascii="Garamond" w:eastAsia="Times New Roman" w:hAnsi="Garamond" w:cs="Times New Roman"/>
          <w:sz w:val="24"/>
          <w:szCs w:val="24"/>
          <w:lang w:val="hr-HR" w:eastAsia="hr-HR"/>
        </w:rPr>
        <w:t>dana sklapanja ugovora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do </w:t>
      </w:r>
      <w:r w:rsidR="002634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31. 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prosinca</w:t>
      </w:r>
      <w:bookmarkEnd w:id="2"/>
      <w:r w:rsidR="00A25141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20F69AD7" w14:textId="77777777" w:rsidR="00CA2830" w:rsidRDefault="00CA2830" w:rsidP="00CA2830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F9EE500" w14:textId="77777777" w:rsidR="00CA2830" w:rsidRPr="00C5409A" w:rsidRDefault="00CA2830" w:rsidP="00CA2830">
      <w:pPr>
        <w:spacing w:after="0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7DC401FE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638D7B09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5B5FB9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18171D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0DFA63B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CF0B2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6EC14E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7E4F26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se vrši bez predujma, transakcijski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,</w:t>
      </w:r>
      <w:r w:rsidRPr="007E4F2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kompenzacijom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ili cesijom 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po izvršenju usluge, prema ispostavljenom e-računu u roku od 30 dana od dana zaprimanja e-računa.</w:t>
      </w:r>
    </w:p>
    <w:p w14:paraId="59EA1F01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5B461C7" w14:textId="77777777" w:rsidR="00CA2830" w:rsidRPr="001F7A63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1F7A63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7417BECB" w14:textId="317EDA86" w:rsidR="00CA2830" w:rsidRPr="00C21182" w:rsidRDefault="00CA2830" w:rsidP="00CA283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F7A63">
        <w:rPr>
          <w:rFonts w:ascii="Garamond" w:hAnsi="Garamond"/>
          <w:sz w:val="24"/>
          <w:szCs w:val="24"/>
        </w:rPr>
        <w:t xml:space="preserve">Prilikom sklapanja Ugovora, odabrani ponuditelj obvezan je dostaviti jamstvo za uredno izvršavanje ugovornih obaveza u iznosu od najmanje </w:t>
      </w:r>
      <w:r>
        <w:rPr>
          <w:rFonts w:ascii="Garamond" w:hAnsi="Garamond"/>
          <w:sz w:val="24"/>
          <w:szCs w:val="24"/>
        </w:rPr>
        <w:t>1</w:t>
      </w:r>
      <w:r w:rsidRPr="003851B8">
        <w:rPr>
          <w:rFonts w:ascii="Garamond" w:hAnsi="Garamond"/>
          <w:sz w:val="24"/>
          <w:szCs w:val="24"/>
        </w:rPr>
        <w:t xml:space="preserve">.000,00 </w:t>
      </w:r>
      <w:r>
        <w:rPr>
          <w:rFonts w:ascii="Garamond" w:hAnsi="Garamond"/>
          <w:sz w:val="24"/>
          <w:szCs w:val="24"/>
        </w:rPr>
        <w:t>EUR</w:t>
      </w:r>
      <w:r w:rsidRPr="003851B8">
        <w:rPr>
          <w:rFonts w:ascii="Garamond" w:hAnsi="Garamond"/>
          <w:sz w:val="24"/>
          <w:szCs w:val="24"/>
        </w:rPr>
        <w:t xml:space="preserve"> (s </w:t>
      </w:r>
      <w:r w:rsidRPr="001F7A63">
        <w:rPr>
          <w:rFonts w:ascii="Garamond" w:hAnsi="Garamond"/>
          <w:sz w:val="24"/>
          <w:szCs w:val="24"/>
        </w:rPr>
        <w:t xml:space="preserve">PDV-om) u obliku </w:t>
      </w:r>
      <w:bookmarkStart w:id="3" w:name="_Hlk78444578"/>
      <w:r w:rsidRPr="001F7A63">
        <w:rPr>
          <w:rFonts w:ascii="Garamond" w:hAnsi="Garamond"/>
          <w:sz w:val="24"/>
          <w:szCs w:val="24"/>
        </w:rPr>
        <w:t>bjanko zadužnice ispunjene u skladu s Pravilnikom o obliku i sadržaju bjanko zadužnice  i ovjerenu od strane javnog bilježnika.</w:t>
      </w:r>
      <w:bookmarkEnd w:id="3"/>
    </w:p>
    <w:p w14:paraId="4DFF7818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CAEFE6B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5CD7C002" w14:textId="77777777" w:rsidR="00263434" w:rsidRPr="00263434" w:rsidRDefault="00263434" w:rsidP="0026343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263434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ugovora.</w:t>
      </w:r>
    </w:p>
    <w:p w14:paraId="376A678C" w14:textId="5BEDF387" w:rsidR="00CA2830" w:rsidRPr="00C5409A" w:rsidRDefault="00263434" w:rsidP="0026343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263434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08132CAC" w14:textId="77777777" w:rsidR="00CA2830" w:rsidRPr="00C5409A" w:rsidRDefault="00CA2830" w:rsidP="00CA283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2A5688C" w14:textId="77777777" w:rsidR="00CA2830" w:rsidRPr="00C5409A" w:rsidRDefault="00CA2830" w:rsidP="00CA2830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EA8A72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722BE98" w14:textId="77777777" w:rsidR="00CA2830" w:rsidRPr="00C5409A" w:rsidRDefault="00CA2830" w:rsidP="00CA2830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7AF6A542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632EBF39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136ADD6E" w14:textId="77777777" w:rsidR="00CA2830" w:rsidRPr="00923760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23760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23760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23760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23760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23760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23760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23760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23760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23760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23760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05BD71C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FC25DDE" w14:textId="77777777" w:rsidR="00CA2830" w:rsidRPr="00C5409A" w:rsidRDefault="00CA2830" w:rsidP="00CA2830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6E97FC8A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57C033BE" w14:textId="276368B8" w:rsidR="00CA2830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23760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23760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23760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23760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23760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23760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23760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23760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2BB50F98" w14:textId="7D747FA0" w:rsidR="00FD115E" w:rsidRDefault="00FD115E">
      <w:pPr>
        <w:rPr>
          <w:rFonts w:ascii="Garamond" w:eastAsia="Arial" w:hAnsi="Garamond" w:cs="Arial"/>
          <w:i/>
          <w:color w:val="FF0000"/>
          <w:sz w:val="24"/>
          <w:lang w:val="hr-HR"/>
        </w:rPr>
      </w:pPr>
      <w:r>
        <w:rPr>
          <w:rFonts w:ascii="Garamond" w:eastAsia="Arial" w:hAnsi="Garamond" w:cs="Arial"/>
          <w:i/>
          <w:color w:val="FF0000"/>
          <w:sz w:val="24"/>
          <w:lang w:val="hr-HR"/>
        </w:rPr>
        <w:br w:type="page"/>
      </w:r>
    </w:p>
    <w:p w14:paraId="3D0DC978" w14:textId="77777777" w:rsidR="008046E7" w:rsidRDefault="008046E7">
      <w:pPr>
        <w:rPr>
          <w:rFonts w:ascii="Garamond" w:eastAsia="Arial" w:hAnsi="Garamond" w:cs="Arial"/>
          <w:i/>
          <w:color w:val="FF0000"/>
          <w:sz w:val="24"/>
          <w:lang w:val="hr-HR"/>
        </w:rPr>
      </w:pPr>
    </w:p>
    <w:p w14:paraId="038DD260" w14:textId="38F0B2A8" w:rsidR="00CA2830" w:rsidRPr="008046E7" w:rsidRDefault="00CA2830" w:rsidP="008046E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8046E7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8046E7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8046E7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8046E7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8046E7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8046E7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8046E7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8046E7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8046E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8046E7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CC51E3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6E6754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5D7ED0B7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6519D618" w14:textId="77777777" w:rsidR="00CA2830" w:rsidRPr="009E2ECD" w:rsidRDefault="00CA2830" w:rsidP="00CA2830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val="hr-HR" w:eastAsia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>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9E2ECD">
        <w:rPr>
          <w:rFonts w:ascii="Garamond" w:eastAsia="Arial" w:hAnsi="Garamond" w:cs="Arial"/>
          <w:b/>
          <w:bCs/>
          <w:i/>
          <w:sz w:val="24"/>
          <w:szCs w:val="24"/>
          <w:u w:val="single"/>
          <w:lang w:val="hr-HR"/>
        </w:rPr>
        <w:t>Podaci</w:t>
      </w:r>
      <w:r w:rsidRPr="009E2ECD">
        <w:rPr>
          <w:rFonts w:ascii="Garamond" w:eastAsia="Arial" w:hAnsi="Garamond" w:cs="Arial"/>
          <w:b/>
          <w:bCs/>
          <w:i/>
          <w:spacing w:val="18"/>
          <w:sz w:val="24"/>
          <w:szCs w:val="24"/>
          <w:u w:val="single"/>
          <w:lang w:val="hr-HR"/>
        </w:rPr>
        <w:t xml:space="preserve"> </w:t>
      </w:r>
      <w:r w:rsidRPr="009E2ECD">
        <w:rPr>
          <w:rFonts w:ascii="Garamond" w:eastAsia="Arial" w:hAnsi="Garamond" w:cs="Arial"/>
          <w:b/>
          <w:bCs/>
          <w:i/>
          <w:sz w:val="24"/>
          <w:szCs w:val="24"/>
          <w:u w:val="single"/>
          <w:lang w:val="hr-HR"/>
        </w:rPr>
        <w:t>o</w:t>
      </w:r>
      <w:r w:rsidRPr="009E2ECD"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val="hr-HR" w:eastAsia="hr-HR"/>
        </w:rPr>
        <w:t xml:space="preserve"> iskustvu ključnog stručnjaka</w:t>
      </w:r>
    </w:p>
    <w:p w14:paraId="2B3739DA" w14:textId="77777777" w:rsidR="00CA2830" w:rsidRPr="00923760" w:rsidRDefault="00CA2830" w:rsidP="00CA2830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</w:pPr>
      <w:r w:rsidRPr="00923760"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  <w:t xml:space="preserve">     </w:t>
      </w:r>
      <w:r w:rsidRPr="00923760">
        <w:rPr>
          <w:rFonts w:ascii="Garamond" w:eastAsia="Arial" w:hAnsi="Garamond" w:cs="Arial"/>
          <w:i/>
          <w:iCs/>
          <w:color w:val="FF0000"/>
          <w:sz w:val="24"/>
          <w:szCs w:val="24"/>
          <w:lang w:val="hr-HR"/>
        </w:rPr>
        <w:t xml:space="preserve">Za dokazivanje tražene sposobnosti stručnjaka, Ponuditelj u ponudi dostavlja </w:t>
      </w:r>
      <w:r w:rsidRPr="00923760"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  <w:t xml:space="preserve">životopis ključnog stručnjaka kojim stručnjak dokazuje </w:t>
      </w:r>
      <w:r w:rsidRPr="00923760">
        <w:rPr>
          <w:rFonts w:ascii="Garamond" w:eastAsia="Arial" w:hAnsi="Garamond" w:cs="Arial"/>
          <w:i/>
          <w:iCs/>
          <w:color w:val="FF0000"/>
          <w:sz w:val="24"/>
          <w:szCs w:val="24"/>
          <w:lang w:val="hr-HR"/>
        </w:rPr>
        <w:t>specifično stručno iskustvo</w:t>
      </w:r>
      <w:r w:rsidRPr="00923760"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  <w:t>, sukladno točki 4.2. ovog Poziva.</w:t>
      </w:r>
    </w:p>
    <w:p w14:paraId="00B31F97" w14:textId="77777777" w:rsidR="00CA2830" w:rsidRPr="00923760" w:rsidRDefault="00CA2830" w:rsidP="00CA2830">
      <w:pPr>
        <w:spacing w:after="0" w:line="240" w:lineRule="auto"/>
        <w:jc w:val="both"/>
        <w:rPr>
          <w:rFonts w:ascii="Garamond" w:eastAsia="Arial" w:hAnsi="Garamond" w:cs="Arial"/>
          <w:bCs/>
          <w:i/>
          <w:iCs/>
          <w:color w:val="FF0000"/>
          <w:sz w:val="24"/>
          <w:szCs w:val="24"/>
          <w:lang w:val="hr-HR"/>
        </w:rPr>
      </w:pPr>
    </w:p>
    <w:p w14:paraId="72CF8A97" w14:textId="77777777" w:rsidR="00CA2830" w:rsidRPr="00C5409A" w:rsidRDefault="00CA2830" w:rsidP="00CA283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F04BF8A" w14:textId="77777777" w:rsidR="00CA2830" w:rsidRPr="00C5409A" w:rsidRDefault="00CA2830" w:rsidP="00CA2830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434D9BE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C534B5" wp14:editId="2283DCB2">
                <wp:simplePos x="0" y="0"/>
                <wp:positionH relativeFrom="page">
                  <wp:posOffset>828675</wp:posOffset>
                </wp:positionH>
                <wp:positionV relativeFrom="paragraph">
                  <wp:posOffset>187960</wp:posOffset>
                </wp:positionV>
                <wp:extent cx="5905500" cy="17430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43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437F1" w14:textId="77777777" w:rsidR="00CA2830" w:rsidRPr="00E757B7" w:rsidRDefault="00CA2830" w:rsidP="00CA2830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12532053" w14:textId="77777777" w:rsidR="00CA2830" w:rsidRPr="00E757B7" w:rsidRDefault="00CA2830" w:rsidP="00CA2830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1A0BC8BA" w14:textId="77777777" w:rsidR="00CA2830" w:rsidRPr="00E757B7" w:rsidRDefault="00CA2830" w:rsidP="00CA2830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120405E" w14:textId="77777777" w:rsidR="00CA2830" w:rsidRPr="00E757B7" w:rsidRDefault="00CA2830" w:rsidP="00CA2830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5D5223D9" w14:textId="7947C88E" w:rsidR="00CA2830" w:rsidRPr="00BA74EA" w:rsidRDefault="00CA2830" w:rsidP="00CA2830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 w:rsidRPr="00EF718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ELEKTROTEHNIČK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</w:t>
                            </w:r>
                            <w:r w:rsidRPr="00EF718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POSLOVN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</w:t>
                            </w:r>
                            <w:r w:rsidRPr="00EF718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USLUG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</w:t>
                            </w:r>
                            <w:r w:rsidRPr="00EF718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Pr="00BA74EA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U 202</w:t>
                            </w:r>
                            <w:r w:rsidR="00FD115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BA74EA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. GODINI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 xml:space="preserve"> “</w:t>
                            </w:r>
                          </w:p>
                          <w:p w14:paraId="33362389" w14:textId="77777777" w:rsidR="00CA2830" w:rsidRPr="00997428" w:rsidRDefault="00CA2830" w:rsidP="00CA2830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3EFE013B" w14:textId="77777777" w:rsidR="00CA2830" w:rsidRPr="00E757B7" w:rsidRDefault="00CA2830" w:rsidP="00CA283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318212B2" w14:textId="77777777" w:rsidR="00CA2830" w:rsidRDefault="00CA2830" w:rsidP="00CA2830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534B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8pt;width:465pt;height:13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" filled="f" strokeweight=".48pt">
                <v:textbox inset="0,0,0,0">
                  <w:txbxContent>
                    <w:p w14:paraId="743437F1" w14:textId="77777777" w:rsidR="00CA2830" w:rsidRPr="00E757B7" w:rsidRDefault="00CA2830" w:rsidP="00CA2830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12532053" w14:textId="77777777" w:rsidR="00CA2830" w:rsidRPr="00E757B7" w:rsidRDefault="00CA2830" w:rsidP="00CA2830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1A0BC8BA" w14:textId="77777777" w:rsidR="00CA2830" w:rsidRPr="00E757B7" w:rsidRDefault="00CA2830" w:rsidP="00CA2830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120405E" w14:textId="77777777" w:rsidR="00CA2830" w:rsidRPr="00E757B7" w:rsidRDefault="00CA2830" w:rsidP="00CA2830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5D5223D9" w14:textId="7947C88E" w:rsidR="00CA2830" w:rsidRPr="00BA74EA" w:rsidRDefault="00CA2830" w:rsidP="00CA2830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 w:rsidRPr="00EF718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ELEKTROTEHNIČK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E</w:t>
                      </w:r>
                      <w:r w:rsidRPr="00EF718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POSLOVN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E</w:t>
                      </w:r>
                      <w:r w:rsidRPr="00EF718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USLUG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E</w:t>
                      </w:r>
                      <w:r w:rsidRPr="00EF718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Pr="00BA74EA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U 202</w:t>
                      </w:r>
                      <w:r w:rsidR="00FD115E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BA74EA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. GODINI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 xml:space="preserve"> “</w:t>
                      </w:r>
                    </w:p>
                    <w:p w14:paraId="33362389" w14:textId="77777777" w:rsidR="00CA2830" w:rsidRPr="00997428" w:rsidRDefault="00CA2830" w:rsidP="00CA2830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3EFE013B" w14:textId="77777777" w:rsidR="00CA2830" w:rsidRPr="00E757B7" w:rsidRDefault="00CA2830" w:rsidP="00CA283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318212B2" w14:textId="77777777" w:rsidR="00CA2830" w:rsidRDefault="00CA2830" w:rsidP="00CA2830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9201E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5E5EBC8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3734BD3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2930D41E" w14:textId="77777777" w:rsidR="00CA2830" w:rsidRDefault="00CA2830" w:rsidP="00CA283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51463D1E" w14:textId="77777777" w:rsidR="00CA2830" w:rsidRPr="00C5409A" w:rsidRDefault="00CA2830" w:rsidP="00CA283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0EA386E9" w14:textId="77777777" w:rsidR="00CA2830" w:rsidRPr="00C5409A" w:rsidRDefault="00CA2830" w:rsidP="00CA283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327B586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40FB7DB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B130A4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47E517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2D07E586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22FD0E70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611FA079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155C2E3B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0C6652F8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37B66371" wp14:editId="6B11CA87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FD763" w14:textId="77777777" w:rsidR="00CA2830" w:rsidRPr="00DE5719" w:rsidRDefault="00CA2830" w:rsidP="00CA283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3726AEEE" w14:textId="77777777" w:rsidR="00CA2830" w:rsidRPr="00DE5719" w:rsidRDefault="00CA2830" w:rsidP="00CA283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6211C29E" w14:textId="3C642D72" w:rsidR="00CA2830" w:rsidRPr="00DE5719" w:rsidRDefault="00CA2830" w:rsidP="00CA283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 d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2514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34255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veljače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34255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34255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ponedjeljak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66371"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JFAIAABI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" filled="f" strokeweight=".48pt">
                <v:textbox inset="0,0,0,0">
                  <w:txbxContent>
                    <w:p w14:paraId="27EFD763" w14:textId="77777777" w:rsidR="00CA2830" w:rsidRPr="00DE5719" w:rsidRDefault="00CA2830" w:rsidP="00CA283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3726AEEE" w14:textId="77777777" w:rsidR="00CA2830" w:rsidRPr="00DE5719" w:rsidRDefault="00CA2830" w:rsidP="00CA283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11C29E" w14:textId="3C642D72" w:rsidR="00CA2830" w:rsidRPr="00DE5719" w:rsidRDefault="00CA2830" w:rsidP="00CA283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2514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34255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veljače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34255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34255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ponedjeljak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89BD2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A3877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7DC5090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0AF7CBDA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5F54252A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3A229439" w14:textId="77777777" w:rsidR="00CA2830" w:rsidRPr="00C5409A" w:rsidRDefault="00CA2830" w:rsidP="00CA283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5B9D31FC" w14:textId="77777777" w:rsidR="00CA2830" w:rsidRPr="00C5409A" w:rsidRDefault="00CA2830" w:rsidP="00CA283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3893843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44DD06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02DFDFE3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619CBD7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1E3CD4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4106863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04814981" w14:textId="77777777" w:rsidR="00CA2830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6EED7B6E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7A51330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2DDE565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5B5F5B6" w14:textId="77777777" w:rsidR="00CA2830" w:rsidRPr="00C5409A" w:rsidRDefault="00CA2830" w:rsidP="00CA2830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00A00C6F" w14:textId="77777777" w:rsidR="00CA2830" w:rsidRDefault="00CA2830" w:rsidP="00CA2830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709A31E" w14:textId="77777777" w:rsidR="00CA2830" w:rsidRDefault="00CA2830" w:rsidP="00CA2830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7C3707E" w14:textId="1F59BAB9" w:rsidR="00CA2830" w:rsidRPr="00C5409A" w:rsidRDefault="00CA2830" w:rsidP="00CA2830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Ivana Svetec Rupčić, dipl. iur.</w:t>
      </w:r>
      <w:r w:rsidR="00000127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4FBF78C3" w14:textId="77777777" w:rsidR="00CA2830" w:rsidRPr="00C5409A" w:rsidRDefault="00CA2830" w:rsidP="00CA2830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F88B10B" w14:textId="77777777" w:rsidR="00CA2830" w:rsidRPr="00C5409A" w:rsidRDefault="00CA2830" w:rsidP="00CA2830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63C3B7BC" w14:textId="56EC4880" w:rsidR="00C20660" w:rsidRDefault="00C20660">
      <w:pPr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br w:type="page"/>
      </w:r>
    </w:p>
    <w:p w14:paraId="41A6395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66C8D0C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6D6BF8D2" w14:textId="77777777" w:rsidR="00CA2830" w:rsidRPr="00C5409A" w:rsidRDefault="00CA2830" w:rsidP="00CA283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2358CF8" w14:textId="77777777" w:rsidR="00CA2830" w:rsidRPr="00C5409A" w:rsidRDefault="00CA2830" w:rsidP="00CA283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B6DE986" w14:textId="77777777" w:rsidR="00CA2830" w:rsidRPr="00C5409A" w:rsidRDefault="00CA2830" w:rsidP="00CA283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2A494F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F2C487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426A6D3A" w14:textId="77777777" w:rsidR="00CA2830" w:rsidRPr="002C4248" w:rsidRDefault="00CA2830" w:rsidP="00CA283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CA2830" w:rsidRPr="00C5409A" w14:paraId="6035419E" w14:textId="77777777" w:rsidTr="00050CDD">
        <w:trPr>
          <w:trHeight w:val="870"/>
        </w:trPr>
        <w:tc>
          <w:tcPr>
            <w:tcW w:w="3229" w:type="dxa"/>
            <w:shd w:val="clear" w:color="auto" w:fill="DAEDF3"/>
          </w:tcPr>
          <w:p w14:paraId="07ED1022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2C909576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41C290AE" w14:textId="07EB5F11" w:rsidR="00CA2830" w:rsidRPr="00C5409A" w:rsidRDefault="00CA2830" w:rsidP="00050CDD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Uslug</w:t>
            </w:r>
            <w:r w:rsidRPr="004E7E60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a pružanja </w:t>
            </w:r>
            <w:r w:rsidRPr="004E7E60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elektrotehničkih poslovnih usluga u 202</w:t>
            </w:r>
            <w:r w:rsidR="00C20660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6</w:t>
            </w:r>
            <w:r w:rsidRPr="004E7E60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. godini</w:t>
            </w:r>
          </w:p>
        </w:tc>
      </w:tr>
    </w:tbl>
    <w:p w14:paraId="7623458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22E506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CA2830" w:rsidRPr="00C5409A" w14:paraId="37A31585" w14:textId="77777777" w:rsidTr="00050CDD">
        <w:trPr>
          <w:trHeight w:val="290"/>
        </w:trPr>
        <w:tc>
          <w:tcPr>
            <w:tcW w:w="4361" w:type="dxa"/>
            <w:gridSpan w:val="2"/>
          </w:tcPr>
          <w:p w14:paraId="05CFB160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BD47291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03BCB1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40EBF858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CA2830" w:rsidRPr="00C5409A" w14:paraId="7973392D" w14:textId="77777777" w:rsidTr="00050CDD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067D6916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14351556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53803B63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CA2830" w:rsidRPr="00C5409A" w14:paraId="3A3BCCBD" w14:textId="77777777" w:rsidTr="00050CDD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546568F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1796C47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03E84F79" w14:textId="77777777" w:rsidTr="00050CDD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32A4C8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8C76131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05513075" w14:textId="77777777" w:rsidTr="00050CDD">
        <w:trPr>
          <w:trHeight w:val="290"/>
        </w:trPr>
        <w:tc>
          <w:tcPr>
            <w:tcW w:w="2009" w:type="dxa"/>
          </w:tcPr>
          <w:p w14:paraId="023D910E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EF26D20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4F57D271" w14:textId="77777777" w:rsidTr="00050CDD">
        <w:trPr>
          <w:trHeight w:val="292"/>
        </w:trPr>
        <w:tc>
          <w:tcPr>
            <w:tcW w:w="2009" w:type="dxa"/>
          </w:tcPr>
          <w:p w14:paraId="16BCBC18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6188920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6BD5E4B4" w14:textId="77777777" w:rsidTr="00050CDD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77310B18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F8393F4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65CFB169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0CD47B5B" w14:textId="77777777" w:rsidTr="00050CDD">
        <w:trPr>
          <w:trHeight w:val="580"/>
        </w:trPr>
        <w:tc>
          <w:tcPr>
            <w:tcW w:w="5391" w:type="dxa"/>
            <w:gridSpan w:val="3"/>
          </w:tcPr>
          <w:p w14:paraId="07B3CC3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7AF544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3C419F0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7FC5C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CA2830" w:rsidRPr="00C5409A" w14:paraId="71F6D594" w14:textId="77777777" w:rsidTr="00050CDD">
        <w:trPr>
          <w:trHeight w:val="290"/>
        </w:trPr>
        <w:tc>
          <w:tcPr>
            <w:tcW w:w="5391" w:type="dxa"/>
            <w:gridSpan w:val="3"/>
          </w:tcPr>
          <w:p w14:paraId="4E8D0DC7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4565C38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501C8A6A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CA2830" w:rsidRPr="00C5409A" w14:paraId="34B9A014" w14:textId="77777777" w:rsidTr="00050CDD">
        <w:trPr>
          <w:trHeight w:val="580"/>
        </w:trPr>
        <w:tc>
          <w:tcPr>
            <w:tcW w:w="5391" w:type="dxa"/>
            <w:gridSpan w:val="3"/>
          </w:tcPr>
          <w:p w14:paraId="256C7D23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E09709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5B32537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CA2830" w:rsidRPr="00C5409A" w14:paraId="498A1C9C" w14:textId="77777777" w:rsidTr="00050CDD">
        <w:trPr>
          <w:trHeight w:val="290"/>
        </w:trPr>
        <w:tc>
          <w:tcPr>
            <w:tcW w:w="5391" w:type="dxa"/>
            <w:gridSpan w:val="3"/>
          </w:tcPr>
          <w:p w14:paraId="503EE58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17F9143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2786C3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0DBF76E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41B0306C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1F3E63A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C6FA1">
        <w:rPr>
          <w:rFonts w:ascii="Garamond" w:eastAsia="Arial" w:hAnsi="Garamond" w:cs="Arial"/>
          <w:i/>
          <w:iCs/>
          <w:sz w:val="24"/>
          <w:szCs w:val="24"/>
          <w:lang w:val="hr-HR"/>
        </w:rPr>
        <w:t>1.</w:t>
      </w:r>
      <w:r w:rsidRPr="00411D4C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Cijena građevinskih tehničko poslovnih usluga:</w:t>
      </w:r>
    </w:p>
    <w:tbl>
      <w:tblPr>
        <w:tblStyle w:val="Reetkatablice"/>
        <w:tblW w:w="9810" w:type="dxa"/>
        <w:tblLook w:val="0000" w:firstRow="0" w:lastRow="0" w:firstColumn="0" w:lastColumn="0" w:noHBand="0" w:noVBand="0"/>
      </w:tblPr>
      <w:tblGrid>
        <w:gridCol w:w="8359"/>
        <w:gridCol w:w="1451"/>
      </w:tblGrid>
      <w:tr w:rsidR="00CA2830" w14:paraId="7EC7570F" w14:textId="77777777" w:rsidTr="00050CDD">
        <w:trPr>
          <w:trHeight w:val="405"/>
        </w:trPr>
        <w:tc>
          <w:tcPr>
            <w:tcW w:w="9810" w:type="dxa"/>
            <w:gridSpan w:val="2"/>
          </w:tcPr>
          <w:p w14:paraId="37818490" w14:textId="77777777" w:rsidR="00CA2830" w:rsidRPr="004E7E60" w:rsidRDefault="00CA2830" w:rsidP="00050CDD">
            <w:pPr>
              <w:tabs>
                <w:tab w:val="left" w:pos="5541"/>
                <w:tab w:val="left" w:pos="6379"/>
              </w:tabs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4E7E60">
              <w:rPr>
                <w:rFonts w:ascii="Garamond" w:eastAsia="Times New Roman" w:hAnsi="Garamond" w:cs="Times New Roman"/>
                <w:bCs/>
                <w:i/>
                <w:iCs/>
                <w:sz w:val="24"/>
                <w:szCs w:val="24"/>
                <w:lang w:val="hr-HR" w:eastAsia="hr-HR"/>
              </w:rPr>
              <w:t xml:space="preserve">1.1. </w:t>
            </w:r>
            <w:r w:rsidRPr="004E7E60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hr-HR" w:eastAsia="hr-HR"/>
              </w:rPr>
              <w:t>Izrada tehničke dokumentacije u komunalnim poslovima i graditeljstvu za održavanje, rekonstrukciju ili građenje za pojedine elektrotehničke radove:</w:t>
            </w:r>
          </w:p>
        </w:tc>
      </w:tr>
      <w:tr w:rsidR="00CA2830" w14:paraId="7102695C" w14:textId="77777777" w:rsidTr="00050CDD">
        <w:trPr>
          <w:trHeight w:val="510"/>
        </w:trPr>
        <w:tc>
          <w:tcPr>
            <w:tcW w:w="8359" w:type="dxa"/>
          </w:tcPr>
          <w:p w14:paraId="4063D6FB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  <w:p w14:paraId="513B30D3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4E7E60">
              <w:rPr>
                <w:rFonts w:ascii="Garamond" w:hAnsi="Garamond"/>
                <w:sz w:val="24"/>
                <w:szCs w:val="24"/>
              </w:rPr>
              <w:t>- izrada troškovnika procijenjene vrijednosti radova do</w:t>
            </w:r>
            <w:r>
              <w:rPr>
                <w:rFonts w:ascii="Garamond" w:hAnsi="Garamond"/>
                <w:sz w:val="24"/>
                <w:szCs w:val="24"/>
              </w:rPr>
              <w:t xml:space="preserve"> 6.650,00 EUR</w:t>
            </w:r>
            <w:r w:rsidRPr="004E7E60">
              <w:rPr>
                <w:rFonts w:ascii="Garamond" w:hAnsi="Garamond"/>
                <w:sz w:val="24"/>
                <w:szCs w:val="24"/>
              </w:rPr>
              <w:t xml:space="preserve"> (bez PDV-a):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ab/>
            </w:r>
          </w:p>
        </w:tc>
        <w:tc>
          <w:tcPr>
            <w:tcW w:w="1451" w:type="dxa"/>
          </w:tcPr>
          <w:p w14:paraId="66CD0017" w14:textId="77777777" w:rsidR="00CA2830" w:rsidRPr="004E7E60" w:rsidRDefault="00CA2830" w:rsidP="00050CDD">
            <w:pPr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618972B5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CA2830" w14:paraId="4500F718" w14:textId="77777777" w:rsidTr="00050CDD">
        <w:trPr>
          <w:trHeight w:val="510"/>
        </w:trPr>
        <w:tc>
          <w:tcPr>
            <w:tcW w:w="8359" w:type="dxa"/>
          </w:tcPr>
          <w:p w14:paraId="0490E5F0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45D1D0E0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4E7E60">
              <w:rPr>
                <w:rFonts w:ascii="Garamond" w:hAnsi="Garamond"/>
                <w:sz w:val="24"/>
                <w:szCs w:val="24"/>
              </w:rPr>
              <w:t>- izrada troškovnika procijenjene vrijednosti radova od</w:t>
            </w:r>
            <w:r>
              <w:rPr>
                <w:rFonts w:ascii="Garamond" w:hAnsi="Garamond"/>
                <w:sz w:val="24"/>
                <w:szCs w:val="24"/>
              </w:rPr>
              <w:t xml:space="preserve"> 6.650</w:t>
            </w:r>
            <w:r w:rsidRPr="004E7E60">
              <w:rPr>
                <w:rFonts w:ascii="Garamond" w:hAnsi="Garamond"/>
                <w:sz w:val="24"/>
                <w:szCs w:val="24"/>
              </w:rPr>
              <w:t xml:space="preserve">,00 </w:t>
            </w:r>
            <w:r>
              <w:rPr>
                <w:rFonts w:ascii="Garamond" w:hAnsi="Garamond"/>
                <w:sz w:val="24"/>
                <w:szCs w:val="24"/>
              </w:rPr>
              <w:t>EUR</w:t>
            </w:r>
            <w:r w:rsidRPr="004E7E60">
              <w:rPr>
                <w:rFonts w:ascii="Garamond" w:hAnsi="Garamond"/>
                <w:sz w:val="24"/>
                <w:szCs w:val="24"/>
              </w:rPr>
              <w:t xml:space="preserve"> do 1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4E7E60">
              <w:rPr>
                <w:rFonts w:ascii="Garamond" w:hAnsi="Garamond"/>
                <w:sz w:val="24"/>
                <w:szCs w:val="24"/>
              </w:rPr>
              <w:t xml:space="preserve">.000,00 </w:t>
            </w:r>
            <w:r>
              <w:rPr>
                <w:rFonts w:ascii="Garamond" w:hAnsi="Garamond"/>
                <w:sz w:val="24"/>
                <w:szCs w:val="24"/>
              </w:rPr>
              <w:t>EUR</w:t>
            </w:r>
            <w:r w:rsidRPr="004E7E60">
              <w:rPr>
                <w:rFonts w:ascii="Garamond" w:hAnsi="Garamond"/>
                <w:sz w:val="24"/>
                <w:szCs w:val="24"/>
              </w:rPr>
              <w:t xml:space="preserve"> (bez PDV-a):</w:t>
            </w:r>
          </w:p>
        </w:tc>
        <w:tc>
          <w:tcPr>
            <w:tcW w:w="1451" w:type="dxa"/>
          </w:tcPr>
          <w:p w14:paraId="1D46ED0E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CA2830" w14:paraId="5B71859B" w14:textId="77777777" w:rsidTr="00050CDD">
        <w:trPr>
          <w:trHeight w:val="585"/>
        </w:trPr>
        <w:tc>
          <w:tcPr>
            <w:tcW w:w="8359" w:type="dxa"/>
          </w:tcPr>
          <w:p w14:paraId="511438B9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0FD0E55B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4E7E60">
              <w:rPr>
                <w:rFonts w:ascii="Garamond" w:hAnsi="Garamond"/>
                <w:sz w:val="24"/>
                <w:szCs w:val="24"/>
              </w:rPr>
              <w:t>- izrada troškovnika procijenjene vrijednosti radova iznad 1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4E7E60">
              <w:rPr>
                <w:rFonts w:ascii="Garamond" w:hAnsi="Garamond"/>
                <w:sz w:val="24"/>
                <w:szCs w:val="24"/>
              </w:rPr>
              <w:t xml:space="preserve">.000,00 </w:t>
            </w:r>
            <w:r>
              <w:rPr>
                <w:rFonts w:ascii="Garamond" w:hAnsi="Garamond"/>
                <w:sz w:val="24"/>
                <w:szCs w:val="24"/>
              </w:rPr>
              <w:t>EUR</w:t>
            </w:r>
            <w:r w:rsidRPr="004E7E60">
              <w:rPr>
                <w:rFonts w:ascii="Garamond" w:hAnsi="Garamond"/>
                <w:sz w:val="24"/>
                <w:szCs w:val="24"/>
              </w:rPr>
              <w:t xml:space="preserve"> (bez PDV-a):</w:t>
            </w:r>
          </w:p>
        </w:tc>
        <w:tc>
          <w:tcPr>
            <w:tcW w:w="1451" w:type="dxa"/>
          </w:tcPr>
          <w:p w14:paraId="5BFB86DC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CA2830" w14:paraId="1946B0AE" w14:textId="77777777" w:rsidTr="00050CDD">
        <w:trPr>
          <w:trHeight w:val="600"/>
        </w:trPr>
        <w:tc>
          <w:tcPr>
            <w:tcW w:w="8359" w:type="dxa"/>
          </w:tcPr>
          <w:p w14:paraId="2D1F636D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28361774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4E7E60">
              <w:rPr>
                <w:rFonts w:ascii="Garamond" w:hAnsi="Garamond"/>
                <w:sz w:val="24"/>
                <w:szCs w:val="24"/>
              </w:rPr>
              <w:t xml:space="preserve">- izrada tehničkog rješenja sa skicama:       </w:t>
            </w:r>
          </w:p>
        </w:tc>
        <w:tc>
          <w:tcPr>
            <w:tcW w:w="1451" w:type="dxa"/>
          </w:tcPr>
          <w:p w14:paraId="3E2E823A" w14:textId="77777777" w:rsidR="00CA2830" w:rsidRPr="004E7E6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CA2830" w14:paraId="2851AA4B" w14:textId="77777777" w:rsidTr="00050CDD">
        <w:trPr>
          <w:trHeight w:val="670"/>
        </w:trPr>
        <w:tc>
          <w:tcPr>
            <w:tcW w:w="8359" w:type="dxa"/>
          </w:tcPr>
          <w:p w14:paraId="47F4D33C" w14:textId="77777777" w:rsidR="00CA2830" w:rsidRDefault="00CA2830" w:rsidP="00050CDD">
            <w:pPr>
              <w:tabs>
                <w:tab w:val="left" w:pos="5541"/>
                <w:tab w:val="left" w:pos="6379"/>
              </w:tabs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Aritmetička sredina (AR1) ponuđenih cijena iznosi</w:t>
            </w:r>
            <w:r w:rsidRPr="0076256F"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  <w:t xml:space="preserve"> </w:t>
            </w:r>
            <w:r w:rsidRPr="0076256F"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  <w:tab/>
              <w:t xml:space="preserve">  </w:t>
            </w:r>
          </w:p>
          <w:p w14:paraId="16587E57" w14:textId="77777777" w:rsidR="00CA2830" w:rsidRPr="00482434" w:rsidRDefault="00CA2830" w:rsidP="00050CDD">
            <w:pPr>
              <w:tabs>
                <w:tab w:val="left" w:pos="5541"/>
                <w:tab w:val="left" w:pos="6379"/>
              </w:tabs>
              <w:rPr>
                <w:rFonts w:ascii="Garamond" w:eastAsia="Times New Roman" w:hAnsi="Garamond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Cs/>
                <w:i/>
                <w:sz w:val="24"/>
                <w:szCs w:val="24"/>
                <w:lang w:val="hr-HR" w:eastAsia="hr-HR"/>
              </w:rPr>
              <w:t>(zbroj ponuđenih cijena po uslugama podijeljen sa brojem 4)</w:t>
            </w:r>
          </w:p>
        </w:tc>
        <w:tc>
          <w:tcPr>
            <w:tcW w:w="1451" w:type="dxa"/>
          </w:tcPr>
          <w:p w14:paraId="5BF38567" w14:textId="77777777" w:rsidR="00CA2830" w:rsidRDefault="00CA2830" w:rsidP="00050CDD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</w:tbl>
    <w:p w14:paraId="5FFECBF9" w14:textId="77777777" w:rsidR="00CA2830" w:rsidRPr="0076256F" w:rsidRDefault="00CA2830" w:rsidP="00CA2830">
      <w:pPr>
        <w:pStyle w:val="Tijeloteksta"/>
        <w:tabs>
          <w:tab w:val="left" w:pos="5541"/>
          <w:tab w:val="left" w:pos="6379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4CE3E94C" w14:textId="77777777" w:rsidR="00CA2830" w:rsidRPr="0076256F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E79DA48" w14:textId="77777777" w:rsidR="00CA2830" w:rsidRPr="0076256F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03B7D58D" w14:textId="77777777" w:rsidR="00CA2830" w:rsidRPr="0076256F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E882A16" w14:textId="77777777" w:rsidR="00CA2830" w:rsidRPr="0076256F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8C359C0" w14:textId="77777777" w:rsidR="00CA2830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tbl>
      <w:tblPr>
        <w:tblpPr w:leftFromText="180" w:rightFromText="180" w:horzAnchor="margin" w:tblpY="7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7"/>
        <w:gridCol w:w="3827"/>
      </w:tblGrid>
      <w:tr w:rsidR="00CA2830" w14:paraId="201E90AB" w14:textId="77777777" w:rsidTr="00050CDD">
        <w:trPr>
          <w:trHeight w:val="375"/>
        </w:trPr>
        <w:tc>
          <w:tcPr>
            <w:tcW w:w="9634" w:type="dxa"/>
            <w:gridSpan w:val="2"/>
          </w:tcPr>
          <w:p w14:paraId="4956C05D" w14:textId="77777777" w:rsidR="00CA2830" w:rsidRPr="0083307F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hr-HR" w:eastAsia="hr-HR"/>
              </w:rPr>
            </w:pPr>
            <w:r w:rsidRPr="0091032A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hr-HR" w:eastAsia="hr-HR"/>
              </w:rPr>
              <w:t>1.2.  Usluge vršenja ovlaštenog stručnog elektrotehničkog nadzora sa izradom primopredajnog zapisnika, potpisivanjem građevinskog dnevnika i građevinske knjige za izvedene radove:</w:t>
            </w:r>
          </w:p>
        </w:tc>
      </w:tr>
      <w:tr w:rsidR="00CA2830" w14:paraId="65A49D38" w14:textId="77777777" w:rsidTr="00050CDD">
        <w:trPr>
          <w:trHeight w:val="375"/>
        </w:trPr>
        <w:tc>
          <w:tcPr>
            <w:tcW w:w="9634" w:type="dxa"/>
            <w:gridSpan w:val="2"/>
          </w:tcPr>
          <w:p w14:paraId="4FA0C4A4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Vrijednost radova sa PDV-om u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eurima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:  </w:t>
            </w:r>
          </w:p>
        </w:tc>
      </w:tr>
      <w:tr w:rsidR="00CA2830" w14:paraId="46FF6F69" w14:textId="77777777" w:rsidTr="00050CDD">
        <w:trPr>
          <w:trHeight w:val="420"/>
        </w:trPr>
        <w:tc>
          <w:tcPr>
            <w:tcW w:w="5807" w:type="dxa"/>
          </w:tcPr>
          <w:p w14:paraId="77305EC8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6.650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,00:                                                </w:t>
            </w:r>
          </w:p>
        </w:tc>
        <w:tc>
          <w:tcPr>
            <w:tcW w:w="3827" w:type="dxa"/>
          </w:tcPr>
          <w:p w14:paraId="15B11F03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CA2830" w14:paraId="13670340" w14:textId="77777777" w:rsidTr="00050CDD">
        <w:trPr>
          <w:trHeight w:val="420"/>
        </w:trPr>
        <w:tc>
          <w:tcPr>
            <w:tcW w:w="5807" w:type="dxa"/>
          </w:tcPr>
          <w:p w14:paraId="5061E742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.000,00:                                              </w:t>
            </w:r>
          </w:p>
        </w:tc>
        <w:tc>
          <w:tcPr>
            <w:tcW w:w="3827" w:type="dxa"/>
          </w:tcPr>
          <w:p w14:paraId="56F1C031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CA2830" w14:paraId="0531B375" w14:textId="77777777" w:rsidTr="00050CDD">
        <w:trPr>
          <w:trHeight w:val="495"/>
        </w:trPr>
        <w:tc>
          <w:tcPr>
            <w:tcW w:w="5807" w:type="dxa"/>
          </w:tcPr>
          <w:p w14:paraId="71F473DB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00,00:                                              </w:t>
            </w:r>
          </w:p>
        </w:tc>
        <w:tc>
          <w:tcPr>
            <w:tcW w:w="3827" w:type="dxa"/>
          </w:tcPr>
          <w:p w14:paraId="4A0D8EF2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CA2830" w14:paraId="6B76458E" w14:textId="77777777" w:rsidTr="00050CDD">
        <w:trPr>
          <w:trHeight w:val="384"/>
        </w:trPr>
        <w:tc>
          <w:tcPr>
            <w:tcW w:w="5807" w:type="dxa"/>
          </w:tcPr>
          <w:p w14:paraId="5EBE454D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66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36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0,00:                                              </w:t>
            </w:r>
          </w:p>
        </w:tc>
        <w:tc>
          <w:tcPr>
            <w:tcW w:w="3827" w:type="dxa"/>
          </w:tcPr>
          <w:p w14:paraId="447584D9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CA2830" w14:paraId="29043170" w14:textId="77777777" w:rsidTr="00050CDD">
        <w:trPr>
          <w:trHeight w:val="495"/>
        </w:trPr>
        <w:tc>
          <w:tcPr>
            <w:tcW w:w="5807" w:type="dxa"/>
          </w:tcPr>
          <w:p w14:paraId="335758CA" w14:textId="77777777" w:rsidR="00CA2830" w:rsidRDefault="00CA2830" w:rsidP="00050CDD">
            <w:pPr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Aritmetička sredina (AR1) ponuđenih cijena i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znosi </w:t>
            </w:r>
          </w:p>
          <w:p w14:paraId="38F60F21" w14:textId="77777777" w:rsidR="00CA2830" w:rsidRPr="008146FC" w:rsidRDefault="00CA2830" w:rsidP="00050CDD">
            <w:pPr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Cs/>
                <w:i/>
                <w:sz w:val="24"/>
                <w:szCs w:val="24"/>
                <w:lang w:val="hr-HR" w:eastAsia="hr-HR"/>
              </w:rPr>
              <w:t>(zbroj ponuđenih cijena po uslugama podijeljen sa brojem 4)</w:t>
            </w:r>
          </w:p>
        </w:tc>
        <w:tc>
          <w:tcPr>
            <w:tcW w:w="3827" w:type="dxa"/>
          </w:tcPr>
          <w:p w14:paraId="52AF4558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20E961D1" w14:textId="77777777" w:rsidR="00CA2830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5A5762" w14:textId="77777777" w:rsidR="00CA2830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260"/>
      </w:tblGrid>
      <w:tr w:rsidR="00CA2830" w14:paraId="1707851C" w14:textId="77777777" w:rsidTr="00050CDD">
        <w:trPr>
          <w:trHeight w:val="566"/>
        </w:trPr>
        <w:tc>
          <w:tcPr>
            <w:tcW w:w="5400" w:type="dxa"/>
          </w:tcPr>
          <w:p w14:paraId="08D716E2" w14:textId="77777777" w:rsidR="00CA2830" w:rsidRPr="0076256F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  <w:t xml:space="preserve">Aritmetička sredina (konačna) = </w:t>
            </w:r>
          </w:p>
          <w:p w14:paraId="3E958C22" w14:textId="77777777" w:rsidR="00CA2830" w:rsidRPr="008146FC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  <w:t>(AR1 + AR2) / 2</w:t>
            </w:r>
          </w:p>
        </w:tc>
        <w:tc>
          <w:tcPr>
            <w:tcW w:w="4260" w:type="dxa"/>
          </w:tcPr>
          <w:p w14:paraId="0A2DB864" w14:textId="77777777" w:rsidR="00CA2830" w:rsidRDefault="00CA2830" w:rsidP="00050C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168A402B" w14:textId="77777777" w:rsidR="00CA2830" w:rsidRDefault="00CA2830" w:rsidP="00CA283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0CC5F8D" w14:textId="77777777" w:rsidR="00CA2830" w:rsidRPr="009E2ECD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9E2ECD">
        <w:rPr>
          <w:rFonts w:ascii="Garamond" w:eastAsia="Arial" w:hAnsi="Garamond" w:cs="Arial"/>
          <w:i/>
          <w:iCs/>
          <w:sz w:val="26"/>
          <w:szCs w:val="24"/>
          <w:lang w:val="hr-HR"/>
        </w:rPr>
        <w:t>2.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Broj</w:t>
      </w:r>
      <w:r w:rsidRPr="009E2EC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Pr="0091032A">
        <w:rPr>
          <w:rFonts w:ascii="Garamond" w:eastAsia="Arial" w:hAnsi="Garamond" w:cs="Arial"/>
          <w:i/>
          <w:iCs/>
          <w:sz w:val="26"/>
          <w:szCs w:val="24"/>
          <w:lang w:val="hr-HR"/>
        </w:rPr>
        <w:t>izvršenih elektrotehničkih poslovnih usluga u kojima je u stručnjak sudjelovao: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623"/>
        <w:gridCol w:w="1047"/>
      </w:tblGrid>
      <w:tr w:rsidR="00CA2830" w:rsidRPr="009E2ECD" w14:paraId="24B28E16" w14:textId="77777777" w:rsidTr="00050CDD">
        <w:tc>
          <w:tcPr>
            <w:tcW w:w="4623" w:type="dxa"/>
          </w:tcPr>
          <w:p w14:paraId="4B7A8B53" w14:textId="77777777" w:rsidR="00CA2830" w:rsidRPr="009E2ECD" w:rsidRDefault="00CA2830" w:rsidP="00050CDD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9E2ECD">
              <w:rPr>
                <w:rFonts w:ascii="Garamond" w:eastAsia="Arial" w:hAnsi="Garamond" w:cs="Arial"/>
                <w:sz w:val="26"/>
                <w:szCs w:val="24"/>
                <w:lang w:val="hr-HR"/>
              </w:rPr>
              <w:t>Ime i prezime stručnjaka</w:t>
            </w:r>
          </w:p>
        </w:tc>
        <w:tc>
          <w:tcPr>
            <w:tcW w:w="1047" w:type="dxa"/>
          </w:tcPr>
          <w:p w14:paraId="373FC698" w14:textId="77777777" w:rsidR="00CA2830" w:rsidRPr="009E2ECD" w:rsidRDefault="00CA2830" w:rsidP="00050CDD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9E2EC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Broj </w:t>
            </w:r>
          </w:p>
        </w:tc>
      </w:tr>
      <w:tr w:rsidR="00CA2830" w:rsidRPr="009E2ECD" w14:paraId="7FEAAC41" w14:textId="77777777" w:rsidTr="00050CDD">
        <w:tc>
          <w:tcPr>
            <w:tcW w:w="4623" w:type="dxa"/>
          </w:tcPr>
          <w:p w14:paraId="7101A5CD" w14:textId="77777777" w:rsidR="00CA2830" w:rsidRPr="009E2ECD" w:rsidRDefault="00CA2830" w:rsidP="00050CDD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1047" w:type="dxa"/>
          </w:tcPr>
          <w:p w14:paraId="67429212" w14:textId="77777777" w:rsidR="00CA2830" w:rsidRPr="009E2ECD" w:rsidRDefault="00CA2830" w:rsidP="00050CDD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68DF332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5BA044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3</w:t>
      </w:r>
      <w:r w:rsidRPr="00C5409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. </w:t>
      </w:r>
      <w:r w:rsidRPr="00FC3C0F">
        <w:rPr>
          <w:rFonts w:ascii="Garamond" w:eastAsia="Arial" w:hAnsi="Garamond" w:cs="Arial"/>
          <w:i/>
          <w:iCs/>
          <w:sz w:val="26"/>
          <w:szCs w:val="24"/>
          <w:lang w:val="hr-HR"/>
        </w:rPr>
        <w:t>Rok odaziva na postavljeni zahtjev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1985"/>
      </w:tblGrid>
      <w:tr w:rsidR="00CA2830" w:rsidRPr="00C5409A" w14:paraId="213C638F" w14:textId="77777777" w:rsidTr="00050CDD">
        <w:trPr>
          <w:trHeight w:val="686"/>
        </w:trPr>
        <w:tc>
          <w:tcPr>
            <w:tcW w:w="4536" w:type="dxa"/>
          </w:tcPr>
          <w:p w14:paraId="5C422E71" w14:textId="77777777" w:rsidR="00CA2830" w:rsidRPr="00C5409A" w:rsidRDefault="00CA2830" w:rsidP="00050CDD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Maksimalni </w:t>
            </w:r>
            <w:r w:rsidRPr="00DB7571">
              <w:rPr>
                <w:rFonts w:ascii="Garamond" w:eastAsia="Arial" w:hAnsi="Garamond" w:cs="Arial"/>
                <w:sz w:val="24"/>
                <w:szCs w:val="24"/>
                <w:lang w:val="hr-HR"/>
              </w:rPr>
              <w:t>rok odaziva na postavljeni zahtjev je 3 dana</w:t>
            </w:r>
            <w:r w:rsidRPr="00DB7571">
              <w:rPr>
                <w:rFonts w:ascii="Garamond" w:hAnsi="Garamond"/>
                <w:sz w:val="24"/>
                <w:szCs w:val="24"/>
              </w:rPr>
              <w:t xml:space="preserve"> od dana zaprimanja naloga</w:t>
            </w:r>
          </w:p>
        </w:tc>
        <w:tc>
          <w:tcPr>
            <w:tcW w:w="1985" w:type="dxa"/>
          </w:tcPr>
          <w:p w14:paraId="71FC966A" w14:textId="77777777" w:rsidR="00CA2830" w:rsidRPr="00C5409A" w:rsidRDefault="00CA2830" w:rsidP="00050CDD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022359E5" w14:textId="77777777" w:rsidR="00CA2830" w:rsidRPr="00C5409A" w:rsidRDefault="00CA2830" w:rsidP="00050CDD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Rok: </w:t>
            </w:r>
            <w:r w:rsidRPr="00C5409A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4C435BA" w14:textId="77777777" w:rsidR="00CA2830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4DE3B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45256701" w14:textId="77777777" w:rsidR="00CA2830" w:rsidRPr="002C4248" w:rsidRDefault="00CA2830" w:rsidP="00CA283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6ED5972" w14:textId="77777777" w:rsidR="00CA2830" w:rsidRPr="00C5409A" w:rsidRDefault="00CA2830" w:rsidP="00CA283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1A8D3A37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6FF149E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2C6B38F" w14:textId="77777777" w:rsidR="00CA2830" w:rsidRPr="00C5409A" w:rsidRDefault="00CA2830" w:rsidP="00CA2830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BE35DB3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C8E7377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CA2830" w:rsidRPr="00C5409A" w:rsidSect="00C5409A">
          <w:headerReference w:type="default" r:id="rId9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FF09B7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3C88C1D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6580B23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540C2EB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70825EE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548094B8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CA2830" w:rsidRPr="00C5409A" w14:paraId="185E587F" w14:textId="77777777" w:rsidTr="00050CDD">
        <w:trPr>
          <w:trHeight w:val="580"/>
        </w:trPr>
        <w:tc>
          <w:tcPr>
            <w:tcW w:w="3993" w:type="dxa"/>
            <w:gridSpan w:val="3"/>
          </w:tcPr>
          <w:p w14:paraId="63D642F7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DD3DBB1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39FE699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23C1E4F0" w14:textId="77777777" w:rsidTr="00050CDD">
        <w:trPr>
          <w:trHeight w:val="290"/>
        </w:trPr>
        <w:tc>
          <w:tcPr>
            <w:tcW w:w="1867" w:type="dxa"/>
          </w:tcPr>
          <w:p w14:paraId="7675BC9A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1DD15031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1FE1F2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0CFEBDBE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45CC4B9B" w14:textId="77777777" w:rsidTr="00050CDD">
        <w:trPr>
          <w:trHeight w:val="580"/>
        </w:trPr>
        <w:tc>
          <w:tcPr>
            <w:tcW w:w="5127" w:type="dxa"/>
            <w:gridSpan w:val="4"/>
          </w:tcPr>
          <w:p w14:paraId="60789D86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E40002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48537C17" w14:textId="77777777" w:rsidR="00CA2830" w:rsidRPr="00C5409A" w:rsidRDefault="00CA2830" w:rsidP="00050CDD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CA2830" w:rsidRPr="00C5409A" w14:paraId="37336283" w14:textId="77777777" w:rsidTr="00050CDD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497D5D90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97B387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68CC2B2D" w14:textId="77777777" w:rsidTr="00050CDD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49571787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2D2E6B03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20AAE54C" w14:textId="77777777" w:rsidTr="00050CDD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BA15C6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8639DD5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248EA046" w14:textId="77777777" w:rsidTr="00050CDD">
        <w:trPr>
          <w:trHeight w:val="580"/>
        </w:trPr>
        <w:tc>
          <w:tcPr>
            <w:tcW w:w="3993" w:type="dxa"/>
            <w:gridSpan w:val="3"/>
          </w:tcPr>
          <w:p w14:paraId="572B6442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6B2150A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68DDEB09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1B872C79" w14:textId="77777777" w:rsidTr="00050CDD">
        <w:trPr>
          <w:trHeight w:val="290"/>
        </w:trPr>
        <w:tc>
          <w:tcPr>
            <w:tcW w:w="3993" w:type="dxa"/>
            <w:gridSpan w:val="3"/>
          </w:tcPr>
          <w:p w14:paraId="0EA75568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44841E32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0A9FB467" w14:textId="77777777" w:rsidTr="00050CDD">
        <w:trPr>
          <w:trHeight w:val="3772"/>
        </w:trPr>
        <w:tc>
          <w:tcPr>
            <w:tcW w:w="1939" w:type="dxa"/>
            <w:gridSpan w:val="2"/>
          </w:tcPr>
          <w:p w14:paraId="2BC1DC4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472D2E3E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2B53EA2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D4B782B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34DEFD2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3FF64233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556827B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2D88E5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08DA4BE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99F50C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FEBF841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2BD87E47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B713FB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2A6F64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A41BEC1" w14:textId="77777777" w:rsidR="00CA2830" w:rsidRPr="00C5409A" w:rsidRDefault="00CA2830" w:rsidP="00CA283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73FD338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696F4C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838F2D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BC93B0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1EA97B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FCA4FD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F65020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10CBA1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938D23" wp14:editId="4B9A475D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DBE6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04CBB0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AAF18B7" w14:textId="77777777" w:rsidR="00CA2830" w:rsidRPr="00C5409A" w:rsidRDefault="00CA2830" w:rsidP="00CA283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1A53E7EB" w14:textId="77777777" w:rsidR="00CA2830" w:rsidRPr="00C5409A" w:rsidRDefault="00CA2830" w:rsidP="00CA283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CA2830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FF4E82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17A17F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3F5969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4F9E6250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0A2E79E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CA2830" w:rsidRPr="00C5409A" w14:paraId="3F748072" w14:textId="77777777" w:rsidTr="00050CDD">
        <w:trPr>
          <w:trHeight w:val="290"/>
        </w:trPr>
        <w:tc>
          <w:tcPr>
            <w:tcW w:w="3426" w:type="dxa"/>
          </w:tcPr>
          <w:p w14:paraId="34071012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E006021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53D4D17D" w14:textId="77777777" w:rsidTr="00050CDD">
        <w:trPr>
          <w:trHeight w:val="290"/>
        </w:trPr>
        <w:tc>
          <w:tcPr>
            <w:tcW w:w="3426" w:type="dxa"/>
          </w:tcPr>
          <w:p w14:paraId="73706090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9357BA2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05A216ED" w14:textId="77777777" w:rsidTr="00050CDD">
        <w:trPr>
          <w:trHeight w:val="292"/>
        </w:trPr>
        <w:tc>
          <w:tcPr>
            <w:tcW w:w="3426" w:type="dxa"/>
          </w:tcPr>
          <w:p w14:paraId="267587D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05EA393A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656460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6CA7DA0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4142243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1750C1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25D45E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6F4F018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4F9D59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B097D8" wp14:editId="29BE2A3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59AF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6727DE" wp14:editId="33717B5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77E4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F838A9F" w14:textId="77777777" w:rsidR="00CA2830" w:rsidRPr="00C5409A" w:rsidRDefault="00CA2830" w:rsidP="00CA283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469D94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BC0E7E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28E9AB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03D103C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8A4807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7F9F58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3949C15" wp14:editId="17349A5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0205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10A9E1" wp14:editId="12520D2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1502B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B4C4235" w14:textId="77777777" w:rsidR="00CA2830" w:rsidRPr="00C5409A" w:rsidRDefault="00CA2830" w:rsidP="00CA283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794DE1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451A1032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EC2C3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6878CA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0EEDC8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68F56F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4087B2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0CE9682" wp14:editId="4070EC2B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FA28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20F9AC" wp14:editId="5717235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3F724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46A5CC5" w14:textId="77777777" w:rsidR="00CA2830" w:rsidRPr="00C5409A" w:rsidRDefault="00CA2830" w:rsidP="00CA283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F75A8E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FDEE1F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48EC3FB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01171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8E00CA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6520BC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49BACF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B36AA4" wp14:editId="570EEB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2C87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2711423" wp14:editId="771E6E7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763C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3472C04" w14:textId="77777777" w:rsidR="00CA2830" w:rsidRPr="00C5409A" w:rsidRDefault="00CA2830" w:rsidP="00CA283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C70565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CAD2CFB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A3903F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FE18C7E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D77BD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7B5C3B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CA2830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33210AB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A49E7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675F22F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7CDA710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378EED4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013175D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CA2830" w:rsidRPr="00C5409A" w14:paraId="34C88F6B" w14:textId="77777777" w:rsidTr="00050CDD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1818F2B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425E3FF6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0CCC61D6" w14:textId="77777777" w:rsidTr="00050CDD">
        <w:trPr>
          <w:trHeight w:val="290"/>
        </w:trPr>
        <w:tc>
          <w:tcPr>
            <w:tcW w:w="3154" w:type="dxa"/>
          </w:tcPr>
          <w:p w14:paraId="0D32C78D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701E313B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51538970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74A9E9D3" w14:textId="77777777" w:rsidTr="00050CDD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17D2018C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6E92112D" w14:textId="77777777" w:rsidR="00CA2830" w:rsidRPr="00C5409A" w:rsidRDefault="00CA2830" w:rsidP="00050CDD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CA2830" w:rsidRPr="00C5409A" w14:paraId="52E3A88F" w14:textId="77777777" w:rsidTr="00050CDD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7C34DF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7905142B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305F009E" w14:textId="77777777" w:rsidTr="00050CDD">
        <w:trPr>
          <w:gridAfter w:val="1"/>
          <w:wAfter w:w="24" w:type="dxa"/>
          <w:trHeight w:val="292"/>
        </w:trPr>
        <w:tc>
          <w:tcPr>
            <w:tcW w:w="3154" w:type="dxa"/>
          </w:tcPr>
          <w:p w14:paraId="02C6685E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109E9FA4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184EE0C3" w14:textId="77777777" w:rsidTr="00050CDD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7A7740E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7E1C21F0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2B3E7652" w14:textId="77777777" w:rsidTr="00050CDD">
        <w:trPr>
          <w:gridAfter w:val="1"/>
          <w:wAfter w:w="24" w:type="dxa"/>
          <w:trHeight w:val="581"/>
        </w:trPr>
        <w:tc>
          <w:tcPr>
            <w:tcW w:w="3154" w:type="dxa"/>
          </w:tcPr>
          <w:p w14:paraId="251153F6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4CEC3E9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47DE0377" w14:textId="77777777" w:rsidTr="00050CDD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64DF5DE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627CAABE" w14:textId="77777777" w:rsidTr="00050CDD">
        <w:trPr>
          <w:gridAfter w:val="1"/>
          <w:wAfter w:w="24" w:type="dxa"/>
          <w:trHeight w:val="935"/>
        </w:trPr>
        <w:tc>
          <w:tcPr>
            <w:tcW w:w="3154" w:type="dxa"/>
          </w:tcPr>
          <w:p w14:paraId="2B37C074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14DEDBEA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4A75535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51B9F1AF" w14:textId="77777777" w:rsidTr="00050CDD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3AF28B7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124832E9" w14:textId="77777777" w:rsidTr="00050CDD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6579B46B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90B51A7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CA2830" w:rsidRPr="00C5409A" w14:paraId="1577174F" w14:textId="77777777" w:rsidTr="00050CDD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6D5D3CE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42B8AC3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CA2830" w:rsidRPr="00C5409A" w14:paraId="69386383" w14:textId="77777777" w:rsidTr="00050CDD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14C5FB95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0A513A5B" w14:textId="77777777" w:rsidR="00CA2830" w:rsidRPr="00C5409A" w:rsidRDefault="00CA2830" w:rsidP="00050CD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34E8A1B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67150EC4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2DE450B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AF867D3" w14:textId="77777777" w:rsidR="00CA2830" w:rsidRPr="00C5409A" w:rsidRDefault="00CA2830" w:rsidP="00CA283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0867F" wp14:editId="0EB4AA0E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45AE5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6B3D51C" w14:textId="77777777" w:rsidR="00CA2830" w:rsidRPr="00C5409A" w:rsidRDefault="00CA2830" w:rsidP="00CA283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C034348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438C5CB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108F62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FD733B9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DE7EA9E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52081E5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B24078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40CD7D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117DDEC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EC8E7D" wp14:editId="65231C1D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34F55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2BA97257" w14:textId="77777777" w:rsidR="00CA2830" w:rsidRPr="00C5409A" w:rsidRDefault="00CA2830" w:rsidP="00CA283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E9431A6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6417011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FA620D" wp14:editId="36903436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81CF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7750FF3" w14:textId="77777777" w:rsidR="00CA2830" w:rsidRPr="00C5409A" w:rsidRDefault="00CA2830" w:rsidP="00CA283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30F1939A" w14:textId="77777777" w:rsidR="00CA2830" w:rsidRPr="00C5409A" w:rsidRDefault="00CA2830" w:rsidP="00CA283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EB848DF" w14:textId="77777777" w:rsidR="00CA2830" w:rsidRPr="00C5409A" w:rsidRDefault="00CA2830" w:rsidP="00CA283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30AEB4DC" w14:textId="007F38D2" w:rsidR="00B86656" w:rsidRDefault="00B86656"/>
    <w:sectPr w:rsidR="00B86656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F01C" w14:textId="77777777" w:rsidR="00BA12AB" w:rsidRDefault="00BA12AB">
      <w:pPr>
        <w:spacing w:after="0" w:line="240" w:lineRule="auto"/>
      </w:pPr>
      <w:r>
        <w:separator/>
      </w:r>
    </w:p>
  </w:endnote>
  <w:endnote w:type="continuationSeparator" w:id="0">
    <w:p w14:paraId="6C096AE2" w14:textId="77777777" w:rsidR="00BA12AB" w:rsidRDefault="00BA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DA97" w14:textId="77777777" w:rsidR="00BA12AB" w:rsidRDefault="00BA12AB">
      <w:pPr>
        <w:spacing w:after="0" w:line="240" w:lineRule="auto"/>
      </w:pPr>
      <w:r>
        <w:separator/>
      </w:r>
    </w:p>
  </w:footnote>
  <w:footnote w:type="continuationSeparator" w:id="0">
    <w:p w14:paraId="64A13FD2" w14:textId="77777777" w:rsidR="00BA12AB" w:rsidRDefault="00BA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0731" w14:textId="77777777" w:rsidR="00B86656" w:rsidRPr="00A44A39" w:rsidRDefault="00BE09B2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4EDAA3" wp14:editId="162660A1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5786C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955C9EB" wp14:editId="4B30168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31DBD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DC66C6" wp14:editId="385F82D6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442FB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2B1B77" wp14:editId="67C98842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FCAE4" w14:textId="77777777" w:rsidR="00B86656" w:rsidRDefault="00BE09B2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B1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552FCAE4" w14:textId="77777777" w:rsidR="00000000" w:rsidRDefault="00BE09B2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7D38A0" wp14:editId="13F21424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D3427" w14:textId="77777777" w:rsidR="00B86656" w:rsidRDefault="00BE09B2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7D38A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77D3427" w14:textId="77777777" w:rsidR="00000000" w:rsidRDefault="00BE09B2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4426814">
    <w:abstractNumId w:val="0"/>
  </w:num>
  <w:num w:numId="2" w16cid:durableId="1462965042">
    <w:abstractNumId w:val="2"/>
  </w:num>
  <w:num w:numId="3" w16cid:durableId="143619881">
    <w:abstractNumId w:val="3"/>
  </w:num>
  <w:num w:numId="4" w16cid:durableId="378674519">
    <w:abstractNumId w:val="4"/>
  </w:num>
  <w:num w:numId="5" w16cid:durableId="7486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30"/>
    <w:rsid w:val="00000127"/>
    <w:rsid w:val="0010378C"/>
    <w:rsid w:val="0013515F"/>
    <w:rsid w:val="00263434"/>
    <w:rsid w:val="002C5B87"/>
    <w:rsid w:val="00342554"/>
    <w:rsid w:val="003B1AD3"/>
    <w:rsid w:val="004633E9"/>
    <w:rsid w:val="00783921"/>
    <w:rsid w:val="007E05CA"/>
    <w:rsid w:val="008046E7"/>
    <w:rsid w:val="00813955"/>
    <w:rsid w:val="008C19C8"/>
    <w:rsid w:val="00A16242"/>
    <w:rsid w:val="00A25141"/>
    <w:rsid w:val="00A972B3"/>
    <w:rsid w:val="00B86656"/>
    <w:rsid w:val="00BA12AB"/>
    <w:rsid w:val="00BE09B2"/>
    <w:rsid w:val="00C20660"/>
    <w:rsid w:val="00CA2830"/>
    <w:rsid w:val="00D0639E"/>
    <w:rsid w:val="00E4040B"/>
    <w:rsid w:val="00FA1DD5"/>
    <w:rsid w:val="00F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A068"/>
  <w15:chartTrackingRefBased/>
  <w15:docId w15:val="{63408503-9FEC-4DBD-8B36-B453371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CA283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CA2830"/>
  </w:style>
  <w:style w:type="table" w:styleId="Reetkatablice">
    <w:name w:val="Table Grid"/>
    <w:basedOn w:val="Obinatablica"/>
    <w:uiPriority w:val="39"/>
    <w:rsid w:val="00CA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A2830"/>
    <w:pPr>
      <w:ind w:left="720"/>
      <w:contextualSpacing/>
    </w:pPr>
  </w:style>
  <w:style w:type="table" w:styleId="Web-tablica3">
    <w:name w:val="Table Web 3"/>
    <w:basedOn w:val="Obinatablica"/>
    <w:uiPriority w:val="99"/>
    <w:rsid w:val="00CA283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CA28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17</cp:revision>
  <cp:lastPrinted>2026-01-26T09:57:00Z</cp:lastPrinted>
  <dcterms:created xsi:type="dcterms:W3CDTF">2026-01-26T09:35:00Z</dcterms:created>
  <dcterms:modified xsi:type="dcterms:W3CDTF">2026-01-26T11:23:00Z</dcterms:modified>
</cp:coreProperties>
</file>