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2E95" w14:textId="77777777" w:rsidR="002507B2" w:rsidRPr="008311AD" w:rsidRDefault="00E366D9" w:rsidP="002507B2">
      <w:pPr>
        <w:rPr>
          <w:sz w:val="32"/>
          <w:szCs w:val="32"/>
        </w:rPr>
      </w:pPr>
      <w:r w:rsidRPr="008311AD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192373BE" wp14:editId="46186E9D">
            <wp:simplePos x="0" y="0"/>
            <wp:positionH relativeFrom="column">
              <wp:posOffset>1997710</wp:posOffset>
            </wp:positionH>
            <wp:positionV relativeFrom="paragraph">
              <wp:posOffset>-92548</wp:posOffset>
            </wp:positionV>
            <wp:extent cx="565150" cy="723900"/>
            <wp:effectExtent l="0" t="0" r="0" b="0"/>
            <wp:wrapTight wrapText="bothSides">
              <wp:wrapPolygon edited="0">
                <wp:start x="4369" y="0"/>
                <wp:lineTo x="0" y="568"/>
                <wp:lineTo x="0" y="11368"/>
                <wp:lineTo x="1456" y="18189"/>
                <wp:lineTo x="5097" y="21032"/>
                <wp:lineTo x="5825" y="21032"/>
                <wp:lineTo x="15290" y="21032"/>
                <wp:lineTo x="16018" y="21032"/>
                <wp:lineTo x="19658" y="18189"/>
                <wp:lineTo x="21115" y="11368"/>
                <wp:lineTo x="21115" y="568"/>
                <wp:lineTo x="16746" y="0"/>
                <wp:lineTo x="4369" y="0"/>
              </wp:wrapPolygon>
            </wp:wrapTight>
            <wp:docPr id="2" name="Picture 1" descr="GRB HRVAT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HRVATSK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0D9ED" w14:textId="77777777" w:rsidR="002507B2" w:rsidRPr="008311AD" w:rsidRDefault="002507B2" w:rsidP="002507B2">
      <w:pPr>
        <w:rPr>
          <w:sz w:val="32"/>
          <w:szCs w:val="32"/>
        </w:rPr>
      </w:pPr>
    </w:p>
    <w:p w14:paraId="0CD54419" w14:textId="618699CE" w:rsidR="002507B2" w:rsidRPr="008311AD" w:rsidRDefault="00A80FC8" w:rsidP="002507B2">
      <w:pPr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72A25" wp14:editId="0559CFD4">
                <wp:simplePos x="0" y="0"/>
                <wp:positionH relativeFrom="column">
                  <wp:posOffset>199390</wp:posOffset>
                </wp:positionH>
                <wp:positionV relativeFrom="paragraph">
                  <wp:posOffset>198755</wp:posOffset>
                </wp:positionV>
                <wp:extent cx="4171315" cy="2392680"/>
                <wp:effectExtent l="0" t="1905" r="0" b="0"/>
                <wp:wrapNone/>
                <wp:docPr id="373111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315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6BB97" w14:textId="77777777" w:rsidR="00E366D9" w:rsidRPr="00397BB7" w:rsidRDefault="00E366D9" w:rsidP="00E366D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97BB7">
                              <w:rPr>
                                <w:sz w:val="36"/>
                                <w:szCs w:val="36"/>
                              </w:rPr>
                              <w:t>REPUBLIKA HRVATSKA</w:t>
                            </w:r>
                          </w:p>
                          <w:p w14:paraId="16176BB8" w14:textId="77777777" w:rsidR="00E366D9" w:rsidRPr="00397BB7" w:rsidRDefault="00E366D9" w:rsidP="00E366D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97BB7">
                              <w:rPr>
                                <w:sz w:val="36"/>
                                <w:szCs w:val="36"/>
                              </w:rPr>
                              <w:t>PRIMORSKO-GORANSKA ŽUPANIJA</w:t>
                            </w:r>
                          </w:p>
                          <w:p w14:paraId="1B8C3FD9" w14:textId="77777777" w:rsidR="00E366D9" w:rsidRPr="00397BB7" w:rsidRDefault="00E366D9" w:rsidP="00E366D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97BB7">
                              <w:rPr>
                                <w:b/>
                                <w:sz w:val="36"/>
                                <w:szCs w:val="36"/>
                              </w:rPr>
                              <w:t>OPĆINA PUNAT</w:t>
                            </w:r>
                          </w:p>
                          <w:p w14:paraId="6E7A1EAD" w14:textId="77777777" w:rsidR="00E366D9" w:rsidRPr="00397BB7" w:rsidRDefault="00E366D9" w:rsidP="00E366D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97BB7">
                              <w:rPr>
                                <w:b/>
                                <w:sz w:val="40"/>
                                <w:szCs w:val="40"/>
                              </w:rPr>
                              <w:t>OPĆINSKI NAČELNIK</w:t>
                            </w:r>
                          </w:p>
                          <w:p w14:paraId="5DF7D18D" w14:textId="77777777" w:rsidR="00E366D9" w:rsidRPr="00397BB7" w:rsidRDefault="00E366D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72EEE0F" w14:textId="733DF5AD" w:rsidR="00E366D9" w:rsidRPr="00397BB7" w:rsidRDefault="00E366D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97BB7">
                              <w:rPr>
                                <w:sz w:val="40"/>
                                <w:szCs w:val="40"/>
                              </w:rPr>
                              <w:t>KLASA: 550-01/2</w:t>
                            </w:r>
                            <w:r w:rsidR="000C6B5B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Pr="00397BB7">
                              <w:rPr>
                                <w:sz w:val="40"/>
                                <w:szCs w:val="40"/>
                              </w:rPr>
                              <w:t>-01/2</w:t>
                            </w:r>
                          </w:p>
                          <w:p w14:paraId="2E6F7524" w14:textId="3D3DA1E4" w:rsidR="00E366D9" w:rsidRPr="00397BB7" w:rsidRDefault="00E366D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97BB7">
                              <w:rPr>
                                <w:sz w:val="40"/>
                                <w:szCs w:val="40"/>
                              </w:rPr>
                              <w:t>URBROJ: 2170-31-03/</w:t>
                            </w:r>
                            <w:r w:rsidR="000C6B5B">
                              <w:rPr>
                                <w:sz w:val="40"/>
                                <w:szCs w:val="40"/>
                              </w:rPr>
                              <w:t>06</w:t>
                            </w:r>
                            <w:r w:rsidRPr="00397BB7">
                              <w:rPr>
                                <w:sz w:val="40"/>
                                <w:szCs w:val="40"/>
                              </w:rPr>
                              <w:t>-2</w:t>
                            </w:r>
                            <w:r w:rsidR="000C6B5B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Pr="00397BB7">
                              <w:rPr>
                                <w:sz w:val="40"/>
                                <w:szCs w:val="40"/>
                              </w:rPr>
                              <w:t>-1</w:t>
                            </w:r>
                          </w:p>
                          <w:p w14:paraId="04EDA8B1" w14:textId="208CC787" w:rsidR="00E366D9" w:rsidRPr="00397BB7" w:rsidRDefault="00E366D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97BB7">
                              <w:rPr>
                                <w:sz w:val="40"/>
                                <w:szCs w:val="40"/>
                              </w:rPr>
                              <w:t xml:space="preserve">U Puntu, </w:t>
                            </w:r>
                            <w:r w:rsidR="000C6B5B">
                              <w:rPr>
                                <w:sz w:val="40"/>
                                <w:szCs w:val="40"/>
                              </w:rPr>
                              <w:t>29</w:t>
                            </w:r>
                            <w:r w:rsidRPr="00397BB7">
                              <w:rPr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0C6B5B">
                              <w:rPr>
                                <w:sz w:val="40"/>
                                <w:szCs w:val="40"/>
                              </w:rPr>
                              <w:t>listopada</w:t>
                            </w:r>
                            <w:r w:rsidRPr="00397BB7">
                              <w:rPr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3273E0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Pr="00397BB7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72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pt;margin-top:15.65pt;width:328.45pt;height:1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" stroked="f">
                <v:textbox>
                  <w:txbxContent>
                    <w:p w14:paraId="4FC6BB97" w14:textId="77777777" w:rsidR="00E366D9" w:rsidRPr="00397BB7" w:rsidRDefault="00E366D9" w:rsidP="00E366D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97BB7">
                        <w:rPr>
                          <w:sz w:val="36"/>
                          <w:szCs w:val="36"/>
                        </w:rPr>
                        <w:t>REPUBLIKA HRVATSKA</w:t>
                      </w:r>
                    </w:p>
                    <w:p w14:paraId="16176BB8" w14:textId="77777777" w:rsidR="00E366D9" w:rsidRPr="00397BB7" w:rsidRDefault="00E366D9" w:rsidP="00E366D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97BB7">
                        <w:rPr>
                          <w:sz w:val="36"/>
                          <w:szCs w:val="36"/>
                        </w:rPr>
                        <w:t>PRIMORSKO-GORANSKA ŽUPANIJA</w:t>
                      </w:r>
                    </w:p>
                    <w:p w14:paraId="1B8C3FD9" w14:textId="77777777" w:rsidR="00E366D9" w:rsidRPr="00397BB7" w:rsidRDefault="00E366D9" w:rsidP="00E366D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97BB7">
                        <w:rPr>
                          <w:b/>
                          <w:sz w:val="36"/>
                          <w:szCs w:val="36"/>
                        </w:rPr>
                        <w:t>OPĆINA PUNAT</w:t>
                      </w:r>
                    </w:p>
                    <w:p w14:paraId="6E7A1EAD" w14:textId="77777777" w:rsidR="00E366D9" w:rsidRPr="00397BB7" w:rsidRDefault="00E366D9" w:rsidP="00E366D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97BB7">
                        <w:rPr>
                          <w:b/>
                          <w:sz w:val="40"/>
                          <w:szCs w:val="40"/>
                        </w:rPr>
                        <w:t>OPĆINSKI NAČELNIK</w:t>
                      </w:r>
                    </w:p>
                    <w:p w14:paraId="5DF7D18D" w14:textId="77777777" w:rsidR="00E366D9" w:rsidRPr="00397BB7" w:rsidRDefault="00E366D9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72EEE0F" w14:textId="733DF5AD" w:rsidR="00E366D9" w:rsidRPr="00397BB7" w:rsidRDefault="00E366D9">
                      <w:pPr>
                        <w:rPr>
                          <w:sz w:val="40"/>
                          <w:szCs w:val="40"/>
                        </w:rPr>
                      </w:pPr>
                      <w:r w:rsidRPr="00397BB7">
                        <w:rPr>
                          <w:sz w:val="40"/>
                          <w:szCs w:val="40"/>
                        </w:rPr>
                        <w:t>KLASA: 550-01/2</w:t>
                      </w:r>
                      <w:r w:rsidR="000C6B5B">
                        <w:rPr>
                          <w:sz w:val="40"/>
                          <w:szCs w:val="40"/>
                        </w:rPr>
                        <w:t>5</w:t>
                      </w:r>
                      <w:r w:rsidRPr="00397BB7">
                        <w:rPr>
                          <w:sz w:val="40"/>
                          <w:szCs w:val="40"/>
                        </w:rPr>
                        <w:t>-01/2</w:t>
                      </w:r>
                    </w:p>
                    <w:p w14:paraId="2E6F7524" w14:textId="3D3DA1E4" w:rsidR="00E366D9" w:rsidRPr="00397BB7" w:rsidRDefault="00E366D9">
                      <w:pPr>
                        <w:rPr>
                          <w:sz w:val="40"/>
                          <w:szCs w:val="40"/>
                        </w:rPr>
                      </w:pPr>
                      <w:r w:rsidRPr="00397BB7">
                        <w:rPr>
                          <w:sz w:val="40"/>
                          <w:szCs w:val="40"/>
                        </w:rPr>
                        <w:t>URBROJ: 2170-31-03/</w:t>
                      </w:r>
                      <w:r w:rsidR="000C6B5B">
                        <w:rPr>
                          <w:sz w:val="40"/>
                          <w:szCs w:val="40"/>
                        </w:rPr>
                        <w:t>06</w:t>
                      </w:r>
                      <w:r w:rsidRPr="00397BB7">
                        <w:rPr>
                          <w:sz w:val="40"/>
                          <w:szCs w:val="40"/>
                        </w:rPr>
                        <w:t>-2</w:t>
                      </w:r>
                      <w:r w:rsidR="000C6B5B">
                        <w:rPr>
                          <w:sz w:val="40"/>
                          <w:szCs w:val="40"/>
                        </w:rPr>
                        <w:t>5</w:t>
                      </w:r>
                      <w:r w:rsidRPr="00397BB7">
                        <w:rPr>
                          <w:sz w:val="40"/>
                          <w:szCs w:val="40"/>
                        </w:rPr>
                        <w:t>-1</w:t>
                      </w:r>
                    </w:p>
                    <w:p w14:paraId="04EDA8B1" w14:textId="208CC787" w:rsidR="00E366D9" w:rsidRPr="00397BB7" w:rsidRDefault="00E366D9">
                      <w:pPr>
                        <w:rPr>
                          <w:sz w:val="40"/>
                          <w:szCs w:val="40"/>
                        </w:rPr>
                      </w:pPr>
                      <w:r w:rsidRPr="00397BB7">
                        <w:rPr>
                          <w:sz w:val="40"/>
                          <w:szCs w:val="40"/>
                        </w:rPr>
                        <w:t xml:space="preserve">U Puntu, </w:t>
                      </w:r>
                      <w:r w:rsidR="000C6B5B">
                        <w:rPr>
                          <w:sz w:val="40"/>
                          <w:szCs w:val="40"/>
                        </w:rPr>
                        <w:t>29</w:t>
                      </w:r>
                      <w:r w:rsidRPr="00397BB7">
                        <w:rPr>
                          <w:sz w:val="40"/>
                          <w:szCs w:val="40"/>
                        </w:rPr>
                        <w:t xml:space="preserve">. </w:t>
                      </w:r>
                      <w:r w:rsidR="000C6B5B">
                        <w:rPr>
                          <w:sz w:val="40"/>
                          <w:szCs w:val="40"/>
                        </w:rPr>
                        <w:t>listopada</w:t>
                      </w:r>
                      <w:r w:rsidRPr="00397BB7">
                        <w:rPr>
                          <w:sz w:val="40"/>
                          <w:szCs w:val="40"/>
                        </w:rPr>
                        <w:t xml:space="preserve"> 202</w:t>
                      </w:r>
                      <w:r w:rsidR="003273E0">
                        <w:rPr>
                          <w:sz w:val="40"/>
                          <w:szCs w:val="40"/>
                        </w:rPr>
                        <w:t>5</w:t>
                      </w:r>
                      <w:r w:rsidRPr="00397BB7"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A2353E" w14:textId="77777777" w:rsidR="002507B2" w:rsidRPr="008311AD" w:rsidRDefault="002507B2" w:rsidP="002507B2">
      <w:pPr>
        <w:rPr>
          <w:sz w:val="32"/>
          <w:szCs w:val="32"/>
        </w:rPr>
      </w:pPr>
    </w:p>
    <w:p w14:paraId="25E17446" w14:textId="77777777" w:rsidR="002507B2" w:rsidRPr="008311AD" w:rsidRDefault="002507B2" w:rsidP="002507B2">
      <w:pPr>
        <w:rPr>
          <w:sz w:val="32"/>
          <w:szCs w:val="32"/>
        </w:rPr>
      </w:pPr>
    </w:p>
    <w:p w14:paraId="553678DF" w14:textId="77777777" w:rsidR="002507B2" w:rsidRPr="008311AD" w:rsidRDefault="002507B2" w:rsidP="002507B2">
      <w:pPr>
        <w:rPr>
          <w:sz w:val="32"/>
          <w:szCs w:val="32"/>
        </w:rPr>
      </w:pPr>
    </w:p>
    <w:p w14:paraId="25C7DBE1" w14:textId="77777777" w:rsidR="002507B2" w:rsidRPr="008311AD" w:rsidRDefault="002507B2" w:rsidP="002507B2">
      <w:pPr>
        <w:rPr>
          <w:sz w:val="32"/>
          <w:szCs w:val="32"/>
        </w:rPr>
      </w:pPr>
    </w:p>
    <w:p w14:paraId="7F4B0A8B" w14:textId="77777777" w:rsidR="002507B2" w:rsidRPr="008311AD" w:rsidRDefault="002507B2" w:rsidP="002507B2">
      <w:pPr>
        <w:rPr>
          <w:sz w:val="32"/>
          <w:szCs w:val="32"/>
        </w:rPr>
      </w:pPr>
    </w:p>
    <w:p w14:paraId="7CE08575" w14:textId="77777777" w:rsidR="002507B2" w:rsidRPr="008311AD" w:rsidRDefault="002507B2" w:rsidP="002507B2"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</w:p>
    <w:p w14:paraId="4C6CC939" w14:textId="77777777" w:rsidR="002507B2" w:rsidRPr="008311AD" w:rsidRDefault="002507B2" w:rsidP="002507B2"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</w:p>
    <w:p w14:paraId="047062F5" w14:textId="77777777" w:rsidR="002507B2" w:rsidRPr="008311AD" w:rsidRDefault="002507B2" w:rsidP="002507B2">
      <w:pPr>
        <w:rPr>
          <w:sz w:val="32"/>
          <w:szCs w:val="32"/>
        </w:rPr>
      </w:pPr>
    </w:p>
    <w:p w14:paraId="6690FCE9" w14:textId="77777777" w:rsidR="00E366D9" w:rsidRPr="008311AD" w:rsidRDefault="00E366D9" w:rsidP="002507B2">
      <w:pPr>
        <w:rPr>
          <w:sz w:val="32"/>
          <w:szCs w:val="32"/>
        </w:rPr>
      </w:pPr>
    </w:p>
    <w:p w14:paraId="6343616A" w14:textId="77777777" w:rsidR="00E366D9" w:rsidRPr="008311AD" w:rsidRDefault="00E366D9" w:rsidP="002507B2">
      <w:pPr>
        <w:rPr>
          <w:sz w:val="32"/>
          <w:szCs w:val="32"/>
        </w:rPr>
      </w:pPr>
    </w:p>
    <w:p w14:paraId="575166F1" w14:textId="77777777" w:rsidR="00397BB7" w:rsidRPr="008311AD" w:rsidRDefault="00397BB7" w:rsidP="008311AD">
      <w:pPr>
        <w:jc w:val="both"/>
        <w:rPr>
          <w:sz w:val="40"/>
          <w:szCs w:val="40"/>
        </w:rPr>
      </w:pPr>
    </w:p>
    <w:p w14:paraId="2AFD197E" w14:textId="4467A5D3" w:rsidR="002507B2" w:rsidRPr="008311AD" w:rsidRDefault="002507B2" w:rsidP="00BC1211">
      <w:pPr>
        <w:spacing w:after="240"/>
        <w:jc w:val="both"/>
        <w:rPr>
          <w:b/>
          <w:sz w:val="40"/>
          <w:szCs w:val="40"/>
        </w:rPr>
      </w:pPr>
      <w:r w:rsidRPr="008311AD">
        <w:rPr>
          <w:sz w:val="40"/>
          <w:szCs w:val="40"/>
        </w:rPr>
        <w:t xml:space="preserve">Na temelju članka 4. Odluke </w:t>
      </w:r>
      <w:r w:rsidRPr="008311AD">
        <w:rPr>
          <w:rFonts w:eastAsia="Calibri"/>
          <w:sz w:val="40"/>
          <w:szCs w:val="40"/>
        </w:rPr>
        <w:t>o ostvarivanju prava na jednokratnu novčanu pomoć - „</w:t>
      </w:r>
      <w:r w:rsidR="00A960FC" w:rsidRPr="008311AD">
        <w:rPr>
          <w:rFonts w:eastAsia="Calibri"/>
          <w:sz w:val="40"/>
          <w:szCs w:val="40"/>
        </w:rPr>
        <w:t>b</w:t>
      </w:r>
      <w:r w:rsidRPr="008311AD">
        <w:rPr>
          <w:rFonts w:eastAsia="Calibri"/>
          <w:sz w:val="40"/>
          <w:szCs w:val="40"/>
        </w:rPr>
        <w:t>ožićnicu“</w:t>
      </w:r>
      <w:r w:rsidR="00BD0ED9" w:rsidRPr="008311AD">
        <w:rPr>
          <w:rFonts w:eastAsia="Calibri"/>
          <w:sz w:val="40"/>
          <w:szCs w:val="40"/>
        </w:rPr>
        <w:t xml:space="preserve"> za </w:t>
      </w:r>
      <w:r w:rsidR="00C52C6A" w:rsidRPr="008311AD">
        <w:rPr>
          <w:rFonts w:eastAsia="Calibri"/>
          <w:sz w:val="40"/>
          <w:szCs w:val="40"/>
        </w:rPr>
        <w:t>stanovnike Općine Punat</w:t>
      </w:r>
      <w:r w:rsidR="00BD0ED9" w:rsidRPr="008311AD">
        <w:rPr>
          <w:rFonts w:eastAsia="Calibri"/>
          <w:sz w:val="40"/>
          <w:szCs w:val="40"/>
        </w:rPr>
        <w:t xml:space="preserve"> </w:t>
      </w:r>
      <w:r w:rsidR="00DD5183" w:rsidRPr="008311AD">
        <w:rPr>
          <w:rFonts w:eastAsia="Calibri"/>
          <w:sz w:val="40"/>
          <w:szCs w:val="40"/>
        </w:rPr>
        <w:t>(„Službene novine Primorsko-goranske županije“ broj 28/22)</w:t>
      </w:r>
      <w:r w:rsidRPr="008311AD">
        <w:rPr>
          <w:rFonts w:eastAsia="Calibri"/>
          <w:sz w:val="40"/>
          <w:szCs w:val="40"/>
        </w:rPr>
        <w:t>, općinski načelnik Općine Punat objavljuje</w:t>
      </w:r>
    </w:p>
    <w:p w14:paraId="4AC7C586" w14:textId="77777777" w:rsidR="002507B2" w:rsidRPr="008311AD" w:rsidRDefault="002507B2" w:rsidP="00BC1211">
      <w:pPr>
        <w:jc w:val="center"/>
        <w:rPr>
          <w:b/>
          <w:spacing w:val="-20"/>
          <w:sz w:val="76"/>
          <w:szCs w:val="76"/>
        </w:rPr>
      </w:pPr>
      <w:r w:rsidRPr="008311AD">
        <w:rPr>
          <w:b/>
          <w:spacing w:val="-20"/>
          <w:sz w:val="76"/>
          <w:szCs w:val="76"/>
        </w:rPr>
        <w:t>JAVNI POZIV</w:t>
      </w:r>
      <w:r w:rsidR="00BC1211" w:rsidRPr="008311AD">
        <w:rPr>
          <w:b/>
          <w:spacing w:val="-20"/>
          <w:sz w:val="76"/>
          <w:szCs w:val="76"/>
        </w:rPr>
        <w:t xml:space="preserve"> ZA OSTVARIVANJE </w:t>
      </w:r>
      <w:r w:rsidRPr="008311AD">
        <w:rPr>
          <w:b/>
          <w:spacing w:val="-20"/>
          <w:sz w:val="76"/>
          <w:szCs w:val="76"/>
        </w:rPr>
        <w:t>PRAV</w:t>
      </w:r>
      <w:r w:rsidR="00BC1211" w:rsidRPr="008311AD">
        <w:rPr>
          <w:b/>
          <w:spacing w:val="-20"/>
          <w:sz w:val="76"/>
          <w:szCs w:val="76"/>
        </w:rPr>
        <w:t>A</w:t>
      </w:r>
      <w:r w:rsidR="00E366D9" w:rsidRPr="008311AD">
        <w:rPr>
          <w:b/>
          <w:spacing w:val="-20"/>
          <w:sz w:val="76"/>
          <w:szCs w:val="76"/>
        </w:rPr>
        <w:t xml:space="preserve"> </w:t>
      </w:r>
      <w:r w:rsidRPr="008311AD">
        <w:rPr>
          <w:b/>
          <w:spacing w:val="-20"/>
          <w:sz w:val="76"/>
          <w:szCs w:val="76"/>
        </w:rPr>
        <w:t>NA</w:t>
      </w:r>
      <w:r w:rsidR="00BC1211" w:rsidRPr="008311AD">
        <w:rPr>
          <w:b/>
          <w:spacing w:val="-20"/>
          <w:sz w:val="76"/>
          <w:szCs w:val="76"/>
        </w:rPr>
        <w:t xml:space="preserve"> </w:t>
      </w:r>
      <w:r w:rsidRPr="008311AD">
        <w:rPr>
          <w:b/>
          <w:spacing w:val="-20"/>
          <w:sz w:val="76"/>
          <w:szCs w:val="76"/>
        </w:rPr>
        <w:t>BOŽIĆNICU ZA UMIROVLJENIKE I OSOBE STARIJE OD 65 GODINA</w:t>
      </w:r>
    </w:p>
    <w:p w14:paraId="6CF17BD8" w14:textId="77777777" w:rsidR="002507B2" w:rsidRPr="008311AD" w:rsidRDefault="002507B2" w:rsidP="002507B2">
      <w:pPr>
        <w:rPr>
          <w:rFonts w:eastAsiaTheme="minorHAnsi"/>
          <w:sz w:val="32"/>
          <w:szCs w:val="36"/>
          <w:lang w:eastAsia="en-US"/>
        </w:rPr>
      </w:pPr>
    </w:p>
    <w:p w14:paraId="07290954" w14:textId="77777777" w:rsidR="002507B2" w:rsidRPr="008311AD" w:rsidRDefault="002507B2" w:rsidP="002507B2">
      <w:pPr>
        <w:jc w:val="both"/>
        <w:rPr>
          <w:sz w:val="40"/>
          <w:szCs w:val="40"/>
        </w:rPr>
      </w:pPr>
      <w:r w:rsidRPr="008311AD">
        <w:rPr>
          <w:sz w:val="40"/>
          <w:szCs w:val="40"/>
        </w:rPr>
        <w:t>Pozivaju se svi umirovljenici i osobe starije od 65 godina s prebivalištem na području Općine Punat da podnesu ispunjeni obrazac za prijavu u svrhu ostvarivanja prava na jednokratnu novčanu pomoć - „božićnicu“.</w:t>
      </w:r>
    </w:p>
    <w:p w14:paraId="4C5798BB" w14:textId="77777777" w:rsidR="002507B2" w:rsidRPr="008311AD" w:rsidRDefault="002507B2" w:rsidP="002507B2">
      <w:pPr>
        <w:spacing w:line="276" w:lineRule="auto"/>
        <w:jc w:val="both"/>
        <w:rPr>
          <w:sz w:val="40"/>
          <w:szCs w:val="40"/>
        </w:rPr>
      </w:pPr>
    </w:p>
    <w:p w14:paraId="578B2722" w14:textId="77777777" w:rsidR="002507B2" w:rsidRPr="008311AD" w:rsidRDefault="002507B2" w:rsidP="002507B2">
      <w:pPr>
        <w:spacing w:line="360" w:lineRule="auto"/>
        <w:jc w:val="both"/>
        <w:rPr>
          <w:b/>
          <w:sz w:val="40"/>
          <w:szCs w:val="40"/>
          <w:u w:val="single"/>
        </w:rPr>
      </w:pPr>
      <w:r w:rsidRPr="008311AD">
        <w:rPr>
          <w:b/>
          <w:sz w:val="40"/>
          <w:szCs w:val="40"/>
          <w:u w:val="single"/>
        </w:rPr>
        <w:t xml:space="preserve">UZ ISPUNJENI OBRAZAC POTREBNO JE PRILOŽITI:   </w:t>
      </w:r>
    </w:p>
    <w:p w14:paraId="10691E18" w14:textId="77777777" w:rsidR="002507B2" w:rsidRPr="008311AD" w:rsidRDefault="002507B2" w:rsidP="00397BB7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presliku osobne iskaznice (obostrano),</w:t>
      </w:r>
    </w:p>
    <w:p w14:paraId="2BB430EC" w14:textId="40EBBE38" w:rsidR="002507B2" w:rsidRPr="008311AD" w:rsidRDefault="002507B2" w:rsidP="00397BB7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odrezak od mirovine ili potvrdu banke ili HZMO o isplati mirovine za prethodni</w:t>
      </w:r>
      <w:r w:rsidR="00397BB7" w:rsidRPr="008311AD">
        <w:rPr>
          <w:rFonts w:ascii="Times New Roman" w:hAnsi="Times New Roman" w:cs="Times New Roman"/>
          <w:b/>
          <w:sz w:val="40"/>
          <w:szCs w:val="40"/>
          <w:lang w:val="hr-HR"/>
        </w:rPr>
        <w:t xml:space="preserve"> </w:t>
      </w: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mjesec,</w:t>
      </w:r>
    </w:p>
    <w:p w14:paraId="3AC59C09" w14:textId="77777777" w:rsidR="002507B2" w:rsidRPr="008311AD" w:rsidRDefault="002507B2" w:rsidP="00397BB7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presliku kartice računa s podatkom o IBAN-u.</w:t>
      </w:r>
    </w:p>
    <w:p w14:paraId="098AF516" w14:textId="77777777" w:rsidR="00397BB7" w:rsidRPr="008311AD" w:rsidRDefault="00397BB7" w:rsidP="00397BB7">
      <w:pPr>
        <w:pStyle w:val="ListParagraph"/>
        <w:ind w:left="284"/>
        <w:jc w:val="both"/>
        <w:rPr>
          <w:rFonts w:ascii="Times New Roman" w:hAnsi="Times New Roman" w:cs="Times New Roman"/>
          <w:b/>
          <w:sz w:val="14"/>
          <w:szCs w:val="14"/>
          <w:lang w:val="hr-HR"/>
        </w:rPr>
      </w:pPr>
    </w:p>
    <w:p w14:paraId="4F60FE2C" w14:textId="6CB0C47F" w:rsidR="00E25DAC" w:rsidRPr="008311AD" w:rsidRDefault="00E25DAC" w:rsidP="00E25DAC">
      <w:pPr>
        <w:jc w:val="center"/>
        <w:rPr>
          <w:rFonts w:cs="Arial"/>
          <w:b/>
          <w:bCs/>
          <w:color w:val="FF0000"/>
          <w:sz w:val="60"/>
          <w:szCs w:val="60"/>
        </w:rPr>
      </w:pPr>
      <w:r w:rsidRPr="008311AD">
        <w:rPr>
          <w:rFonts w:cs="Arial"/>
          <w:b/>
          <w:bCs/>
          <w:color w:val="FF0000"/>
          <w:sz w:val="60"/>
          <w:szCs w:val="60"/>
        </w:rPr>
        <w:t>UMIROVLJENICI KOJI SU DOBILI BOŽIĆNICU 202</w:t>
      </w:r>
      <w:r w:rsidR="003273E0">
        <w:rPr>
          <w:rFonts w:cs="Arial"/>
          <w:b/>
          <w:bCs/>
          <w:color w:val="FF0000"/>
          <w:sz w:val="60"/>
          <w:szCs w:val="60"/>
        </w:rPr>
        <w:t>4</w:t>
      </w:r>
      <w:r w:rsidRPr="008311AD">
        <w:rPr>
          <w:rFonts w:cs="Arial"/>
          <w:b/>
          <w:bCs/>
          <w:color w:val="FF0000"/>
          <w:sz w:val="60"/>
          <w:szCs w:val="60"/>
        </w:rPr>
        <w:t>. GODINE PREDAJU SAMO ISPUNJENI OBRAZAC I EVENTUALNE NOVE DOKUMENTE</w:t>
      </w:r>
    </w:p>
    <w:p w14:paraId="2E6813E9" w14:textId="77777777" w:rsidR="00397BB7" w:rsidRPr="008311AD" w:rsidRDefault="00397BB7" w:rsidP="00E25DAC">
      <w:pPr>
        <w:jc w:val="center"/>
        <w:rPr>
          <w:rFonts w:cs="Arial"/>
          <w:b/>
          <w:bCs/>
          <w:color w:val="FF0000"/>
          <w:sz w:val="4"/>
          <w:szCs w:val="4"/>
        </w:rPr>
      </w:pPr>
    </w:p>
    <w:p w14:paraId="293CB409" w14:textId="77777777" w:rsidR="002507B2" w:rsidRPr="008311AD" w:rsidRDefault="002507B2" w:rsidP="002507B2">
      <w:pPr>
        <w:jc w:val="both"/>
        <w:rPr>
          <w:color w:val="FF0000"/>
          <w:sz w:val="34"/>
          <w:szCs w:val="34"/>
          <w:u w:val="single"/>
        </w:rPr>
      </w:pPr>
    </w:p>
    <w:p w14:paraId="18D38C52" w14:textId="4ECDFF8B" w:rsidR="002507B2" w:rsidRPr="008311AD" w:rsidRDefault="002507B2" w:rsidP="002507B2">
      <w:pPr>
        <w:spacing w:line="276" w:lineRule="auto"/>
        <w:jc w:val="both"/>
        <w:rPr>
          <w:b/>
          <w:sz w:val="40"/>
          <w:szCs w:val="40"/>
        </w:rPr>
      </w:pPr>
      <w:r w:rsidRPr="008311AD">
        <w:rPr>
          <w:sz w:val="40"/>
          <w:szCs w:val="40"/>
        </w:rPr>
        <w:t xml:space="preserve">Obrazac prijave nalazi se na službenoj internetskoj stranici Općine Punat </w:t>
      </w:r>
      <w:hyperlink r:id="rId8" w:history="1">
        <w:r w:rsidRPr="008311AD">
          <w:rPr>
            <w:rStyle w:val="Hyperlink"/>
            <w:sz w:val="40"/>
            <w:szCs w:val="40"/>
          </w:rPr>
          <w:t>www.punat.hr</w:t>
        </w:r>
      </w:hyperlink>
      <w:r w:rsidRPr="008311AD">
        <w:rPr>
          <w:sz w:val="40"/>
          <w:szCs w:val="40"/>
        </w:rPr>
        <w:t xml:space="preserve"> i u prostorijama Općine Punat te se predaje</w:t>
      </w:r>
      <w:r w:rsidR="003273E0">
        <w:rPr>
          <w:sz w:val="40"/>
          <w:szCs w:val="40"/>
        </w:rPr>
        <w:t xml:space="preserve"> putem </w:t>
      </w:r>
      <w:r w:rsidR="003273E0" w:rsidRPr="003273E0">
        <w:rPr>
          <w:b/>
          <w:bCs/>
          <w:sz w:val="40"/>
          <w:szCs w:val="40"/>
        </w:rPr>
        <w:t>e-maila na</w:t>
      </w:r>
      <w:r w:rsidR="003273E0">
        <w:rPr>
          <w:sz w:val="40"/>
          <w:szCs w:val="40"/>
        </w:rPr>
        <w:t xml:space="preserve">: </w:t>
      </w:r>
      <w:hyperlink r:id="rId9" w:history="1">
        <w:r w:rsidR="003273E0" w:rsidRPr="00714B3E">
          <w:rPr>
            <w:rStyle w:val="Hyperlink"/>
            <w:sz w:val="40"/>
            <w:szCs w:val="40"/>
          </w:rPr>
          <w:t>vedrana.brusic@punat.hr</w:t>
        </w:r>
      </w:hyperlink>
      <w:r w:rsidR="003273E0">
        <w:rPr>
          <w:sz w:val="40"/>
          <w:szCs w:val="40"/>
        </w:rPr>
        <w:t xml:space="preserve"> ili dostavlja</w:t>
      </w:r>
      <w:r w:rsidRPr="008311AD">
        <w:rPr>
          <w:sz w:val="40"/>
          <w:szCs w:val="40"/>
        </w:rPr>
        <w:t xml:space="preserve"> </w:t>
      </w:r>
      <w:r w:rsidRPr="008311AD">
        <w:rPr>
          <w:b/>
          <w:sz w:val="40"/>
          <w:szCs w:val="40"/>
        </w:rPr>
        <w:t xml:space="preserve">u </w:t>
      </w:r>
      <w:r w:rsidR="00D55EF4" w:rsidRPr="008311AD">
        <w:rPr>
          <w:b/>
          <w:sz w:val="40"/>
          <w:szCs w:val="40"/>
        </w:rPr>
        <w:t xml:space="preserve">kutiju </w:t>
      </w:r>
      <w:r w:rsidR="003273E0">
        <w:rPr>
          <w:b/>
          <w:sz w:val="40"/>
          <w:szCs w:val="40"/>
        </w:rPr>
        <w:t xml:space="preserve">u </w:t>
      </w:r>
      <w:r w:rsidR="00D55EF4" w:rsidRPr="008311AD">
        <w:rPr>
          <w:b/>
          <w:sz w:val="40"/>
          <w:szCs w:val="40"/>
        </w:rPr>
        <w:t>zgrad</w:t>
      </w:r>
      <w:r w:rsidR="003273E0">
        <w:rPr>
          <w:b/>
          <w:sz w:val="40"/>
          <w:szCs w:val="40"/>
        </w:rPr>
        <w:t>i</w:t>
      </w:r>
      <w:r w:rsidR="00D55EF4" w:rsidRPr="008311AD">
        <w:rPr>
          <w:b/>
          <w:sz w:val="40"/>
          <w:szCs w:val="40"/>
        </w:rPr>
        <w:t xml:space="preserve"> Općine Punat zaključno do </w:t>
      </w:r>
      <w:r w:rsidR="003273E0">
        <w:rPr>
          <w:b/>
          <w:sz w:val="40"/>
          <w:szCs w:val="40"/>
        </w:rPr>
        <w:t>5</w:t>
      </w:r>
      <w:r w:rsidR="00DD5183" w:rsidRPr="008311AD">
        <w:rPr>
          <w:b/>
          <w:sz w:val="40"/>
          <w:szCs w:val="40"/>
        </w:rPr>
        <w:t>. prosinca 202</w:t>
      </w:r>
      <w:r w:rsidR="00D07634">
        <w:rPr>
          <w:b/>
          <w:sz w:val="40"/>
          <w:szCs w:val="40"/>
        </w:rPr>
        <w:t>5</w:t>
      </w:r>
      <w:r w:rsidR="00DD5183" w:rsidRPr="008311AD">
        <w:rPr>
          <w:b/>
          <w:sz w:val="40"/>
          <w:szCs w:val="40"/>
        </w:rPr>
        <w:t>. godine</w:t>
      </w:r>
      <w:r w:rsidRPr="008311AD">
        <w:rPr>
          <w:b/>
          <w:sz w:val="40"/>
          <w:szCs w:val="40"/>
        </w:rPr>
        <w:t>.</w:t>
      </w:r>
    </w:p>
    <w:p w14:paraId="2183F1F3" w14:textId="77777777" w:rsidR="00E366D9" w:rsidRDefault="00E366D9" w:rsidP="002507B2">
      <w:pPr>
        <w:spacing w:line="276" w:lineRule="auto"/>
        <w:jc w:val="both"/>
        <w:rPr>
          <w:b/>
          <w:sz w:val="40"/>
          <w:szCs w:val="40"/>
          <w:u w:val="single"/>
        </w:rPr>
      </w:pPr>
    </w:p>
    <w:p w14:paraId="285D38E4" w14:textId="77777777" w:rsidR="00234D18" w:rsidRPr="008311AD" w:rsidRDefault="00234D18" w:rsidP="002507B2">
      <w:pPr>
        <w:spacing w:line="276" w:lineRule="auto"/>
        <w:jc w:val="both"/>
        <w:rPr>
          <w:b/>
          <w:sz w:val="36"/>
          <w:szCs w:val="36"/>
        </w:rPr>
      </w:pPr>
    </w:p>
    <w:p w14:paraId="5DE5CB6C" w14:textId="229373E2" w:rsidR="002507B2" w:rsidRPr="008311AD" w:rsidRDefault="002507B2" w:rsidP="00397BB7">
      <w:pPr>
        <w:ind w:left="7200"/>
        <w:jc w:val="center"/>
        <w:rPr>
          <w:sz w:val="40"/>
          <w:szCs w:val="40"/>
        </w:rPr>
      </w:pPr>
      <w:r w:rsidRPr="008311AD">
        <w:rPr>
          <w:sz w:val="40"/>
          <w:szCs w:val="40"/>
        </w:rPr>
        <w:t>OPĆINSKI NAČELNIK</w:t>
      </w:r>
    </w:p>
    <w:p w14:paraId="53B9C766" w14:textId="6CDE08D4" w:rsidR="00B23830" w:rsidRPr="008311AD" w:rsidRDefault="002507B2" w:rsidP="00397BB7">
      <w:pPr>
        <w:ind w:left="7200"/>
        <w:jc w:val="center"/>
        <w:rPr>
          <w:sz w:val="40"/>
          <w:szCs w:val="40"/>
        </w:rPr>
      </w:pPr>
      <w:r w:rsidRPr="008311AD">
        <w:rPr>
          <w:sz w:val="40"/>
          <w:szCs w:val="40"/>
        </w:rPr>
        <w:t>Daniel Strčić, bacc.inf.</w:t>
      </w:r>
      <w:r w:rsidR="008311AD">
        <w:rPr>
          <w:sz w:val="40"/>
          <w:szCs w:val="40"/>
        </w:rPr>
        <w:t>, v.r.</w:t>
      </w:r>
    </w:p>
    <w:sectPr w:rsidR="00B23830" w:rsidRPr="008311AD" w:rsidSect="008311AD">
      <w:footerReference w:type="default" r:id="rId10"/>
      <w:pgSz w:w="16839" w:h="23814" w:code="8"/>
      <w:pgMar w:top="289" w:right="1134" w:bottom="289" w:left="1134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FC37" w14:textId="77777777" w:rsidR="00027E86" w:rsidRDefault="00027E86" w:rsidP="005F4ED0">
      <w:r>
        <w:separator/>
      </w:r>
    </w:p>
  </w:endnote>
  <w:endnote w:type="continuationSeparator" w:id="0">
    <w:p w14:paraId="03243239" w14:textId="77777777" w:rsidR="00027E86" w:rsidRDefault="00027E86" w:rsidP="005F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CFBE" w14:textId="77777777" w:rsidR="002F4CD2" w:rsidRDefault="002F4CD2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4F42" w14:textId="77777777" w:rsidR="00027E86" w:rsidRDefault="00027E86" w:rsidP="005F4ED0">
      <w:r>
        <w:separator/>
      </w:r>
    </w:p>
  </w:footnote>
  <w:footnote w:type="continuationSeparator" w:id="0">
    <w:p w14:paraId="56F1795C" w14:textId="77777777" w:rsidR="00027E86" w:rsidRDefault="00027E86" w:rsidP="005F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20615"/>
    <w:multiLevelType w:val="hybridMultilevel"/>
    <w:tmpl w:val="F6082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5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2"/>
    <w:rsid w:val="00022961"/>
    <w:rsid w:val="00027E86"/>
    <w:rsid w:val="000C6B5B"/>
    <w:rsid w:val="001B7DB0"/>
    <w:rsid w:val="00234D18"/>
    <w:rsid w:val="002507B2"/>
    <w:rsid w:val="002F4CD2"/>
    <w:rsid w:val="003273E0"/>
    <w:rsid w:val="00397BB7"/>
    <w:rsid w:val="003A35B6"/>
    <w:rsid w:val="003A46B9"/>
    <w:rsid w:val="00456397"/>
    <w:rsid w:val="004705FA"/>
    <w:rsid w:val="004A0C26"/>
    <w:rsid w:val="004A4203"/>
    <w:rsid w:val="004D1EB9"/>
    <w:rsid w:val="005A5320"/>
    <w:rsid w:val="005F4ED0"/>
    <w:rsid w:val="00670DA3"/>
    <w:rsid w:val="00671D7F"/>
    <w:rsid w:val="00686358"/>
    <w:rsid w:val="006A72B5"/>
    <w:rsid w:val="0070593F"/>
    <w:rsid w:val="008311AD"/>
    <w:rsid w:val="00955DAA"/>
    <w:rsid w:val="00971BBC"/>
    <w:rsid w:val="009C7C2D"/>
    <w:rsid w:val="009F4DA2"/>
    <w:rsid w:val="00A6470D"/>
    <w:rsid w:val="00A73310"/>
    <w:rsid w:val="00A80FC8"/>
    <w:rsid w:val="00A960FC"/>
    <w:rsid w:val="00B23830"/>
    <w:rsid w:val="00B35129"/>
    <w:rsid w:val="00B51920"/>
    <w:rsid w:val="00BC1211"/>
    <w:rsid w:val="00BD0ED9"/>
    <w:rsid w:val="00C47021"/>
    <w:rsid w:val="00C52C6A"/>
    <w:rsid w:val="00D07634"/>
    <w:rsid w:val="00D55EF4"/>
    <w:rsid w:val="00D93181"/>
    <w:rsid w:val="00DD5183"/>
    <w:rsid w:val="00E130F5"/>
    <w:rsid w:val="00E25DAC"/>
    <w:rsid w:val="00E366D9"/>
    <w:rsid w:val="00EC4EF6"/>
    <w:rsid w:val="00FB7321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BE51"/>
  <w15:docId w15:val="{C54C3BFF-9BAB-49B8-A569-34AF21A5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B2"/>
    <w:pPr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2507B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7B2"/>
    <w:rPr>
      <w:rFonts w:ascii="Times New Roman" w:eastAsia="Times New Roman" w:hAnsi="Times New Roman"/>
      <w:sz w:val="28"/>
      <w:szCs w:val="24"/>
      <w:lang w:val="hr-HR" w:eastAsia="hr-HR"/>
    </w:rPr>
  </w:style>
  <w:style w:type="paragraph" w:styleId="Header">
    <w:name w:val="header"/>
    <w:basedOn w:val="Normal"/>
    <w:link w:val="HeaderChar"/>
    <w:semiHidden/>
    <w:rsid w:val="002507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2507B2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semiHidden/>
    <w:rsid w:val="002507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2507B2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2507B2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507B2"/>
    <w:rPr>
      <w:rFonts w:ascii="Times New Roman" w:eastAsia="Times New Roman" w:hAnsi="Times New Roman"/>
      <w:szCs w:val="24"/>
      <w:lang w:val="hr-HR" w:eastAsia="hr-HR"/>
    </w:rPr>
  </w:style>
  <w:style w:type="character" w:styleId="Hyperlink">
    <w:name w:val="Hyperlink"/>
    <w:uiPriority w:val="99"/>
    <w:unhideWhenUsed/>
    <w:rsid w:val="0025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7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B2"/>
    <w:rPr>
      <w:rFonts w:ascii="Tahoma" w:eastAsia="Times New Roman" w:hAnsi="Tahoma" w:cs="Tahoma"/>
      <w:sz w:val="16"/>
      <w:szCs w:val="16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27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drana.brusic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Vedrana Brusić</cp:lastModifiedBy>
  <cp:revision>3</cp:revision>
  <cp:lastPrinted>2024-11-04T06:45:00Z</cp:lastPrinted>
  <dcterms:created xsi:type="dcterms:W3CDTF">2025-10-28T09:01:00Z</dcterms:created>
  <dcterms:modified xsi:type="dcterms:W3CDTF">2025-10-29T12:26:00Z</dcterms:modified>
</cp:coreProperties>
</file>