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20DBA015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274AB48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+*xfs*pvs*Akl*cvA*xBj*tCi*taj*gia*obj*aBl*pBk*-</w:t>
            </w:r>
            <w:r>
              <w:rPr>
                <w:rFonts w:ascii="PDF417x" w:hAnsi="PDF417x"/>
                <w:sz w:val="24"/>
                <w:szCs w:val="24"/>
              </w:rPr>
              <w:br/>
              <w:t>+*yqw*zbe*rjl*wcl*ugc*yla*icz*uwD*Duj*pwa*zew*-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+*eDs*lyd*lyd*lyd*lyd*wfu*DuE*DEi*akw*bAn*zfE*-</w:t>
            </w:r>
            <w:r>
              <w:rPr>
                <w:rFonts w:ascii="PDF417x" w:hAnsi="PDF417x"/>
                <w:sz w:val="24"/>
                <w:szCs w:val="24"/>
              </w:rPr>
              <w:br/>
              <w:t>+*ftw*BBn*Cwi*rDC*maw*Aqg*vdk*vai*cgD*yxb*onA*-</w:t>
            </w:r>
            <w:r>
              <w:rPr>
                <w:rFonts w:ascii="PDF417x" w:hAnsi="PDF417x"/>
                <w:sz w:val="24"/>
                <w:szCs w:val="24"/>
              </w:rPr>
              <w:br/>
              <w:t>+*ftA*Ejc*gFz*ydr*pyw*wqs*arw*xra*xEE*Bpz*uws*-</w:t>
            </w:r>
            <w:r>
              <w:rPr>
                <w:rFonts w:ascii="PDF417x" w:hAnsi="PDF417x"/>
                <w:sz w:val="24"/>
                <w:szCs w:val="24"/>
              </w:rPr>
              <w:br/>
              <w:t>+*xjq*ttj*jcc*xyr*zct*gls*nob*oEz*Bcj*lhz*uzq*-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1C6B290B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498FE94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64A73F2D" w14:textId="77777777" w:rsidR="00484C1E" w:rsidRDefault="00484C1E">
      <w:pPr>
        <w:rPr>
          <w:b/>
        </w:rPr>
      </w:pPr>
      <w:r>
        <w:rPr>
          <w:b/>
        </w:rPr>
        <w:t xml:space="preserve">                             </w:t>
      </w:r>
    </w:p>
    <w:tbl>
      <w:tblPr>
        <w:tblW w:w="3794" w:type="dxa"/>
        <w:tblLayout w:type="fixed"/>
        <w:tblLook w:val="04A0" w:firstRow="1" w:lastRow="0" w:firstColumn="1" w:lastColumn="0" w:noHBand="0" w:noVBand="1"/>
      </w:tblPr>
      <w:tblGrid>
        <w:gridCol w:w="3794"/>
      </w:tblGrid>
      <w:tr w:rsidR="00484C1E" w14:paraId="21E4B59B" w14:textId="77777777" w:rsidTr="00D54E07">
        <w:trPr>
          <w:cantSplit/>
        </w:trPr>
        <w:tc>
          <w:tcPr>
            <w:tcW w:w="3794" w:type="dxa"/>
          </w:tcPr>
          <w:p w14:paraId="7F2F9C27" w14:textId="77777777" w:rsidR="00484C1E" w:rsidRDefault="00484C1E" w:rsidP="00D54E07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 wp14:anchorId="7A93FF9A" wp14:editId="1AC1B5BA">
                  <wp:extent cx="609600" cy="800100"/>
                  <wp:effectExtent l="0" t="0" r="0" b="0"/>
                  <wp:docPr id="2" name="Picture 2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67934" w14:textId="77777777" w:rsidR="00484C1E" w:rsidRDefault="00484C1E" w:rsidP="00D54E07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84C1E" w:rsidRPr="00FC5857" w14:paraId="046902A3" w14:textId="77777777" w:rsidTr="00D54E07">
        <w:trPr>
          <w:cantSplit/>
          <w:trHeight w:val="767"/>
        </w:trPr>
        <w:tc>
          <w:tcPr>
            <w:tcW w:w="3969" w:type="dxa"/>
            <w:hideMark/>
          </w:tcPr>
          <w:p w14:paraId="5E17BC7F" w14:textId="77777777" w:rsidR="00484C1E" w:rsidRPr="00FC5857" w:rsidRDefault="00484C1E" w:rsidP="00D54E07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R E P U B L I K A   H R V A T S K A</w:t>
            </w:r>
          </w:p>
          <w:p w14:paraId="4FA72F06" w14:textId="77777777" w:rsidR="00484C1E" w:rsidRPr="00FC5857" w:rsidRDefault="00484C1E" w:rsidP="00D54E07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14:paraId="5BC3DFAE" w14:textId="77777777" w:rsidR="00484C1E" w:rsidRPr="00FC5857" w:rsidRDefault="00484C1E" w:rsidP="00D54E07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C5857"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484C1E" w:rsidRPr="00FC5857" w14:paraId="1068C625" w14:textId="77777777" w:rsidTr="00D54E07">
        <w:trPr>
          <w:cantSplit/>
          <w:trHeight w:val="511"/>
        </w:trPr>
        <w:tc>
          <w:tcPr>
            <w:tcW w:w="3969" w:type="dxa"/>
          </w:tcPr>
          <w:p w14:paraId="4B96D452" w14:textId="77777777" w:rsidR="00484C1E" w:rsidRPr="00FC5857" w:rsidRDefault="00484C1E" w:rsidP="00D54E07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Povjerenstvo za provedbu natječaja</w:t>
            </w:r>
          </w:p>
          <w:p w14:paraId="745C34F6" w14:textId="77777777" w:rsidR="00484C1E" w:rsidRPr="00FC5857" w:rsidRDefault="00484C1E" w:rsidP="00D54E07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84C1E" w:rsidRPr="00FC5857" w14:paraId="1BB28DD7" w14:textId="77777777" w:rsidTr="00D54E07">
        <w:trPr>
          <w:cantSplit/>
          <w:trHeight w:val="256"/>
        </w:trPr>
        <w:tc>
          <w:tcPr>
            <w:tcW w:w="3969" w:type="dxa"/>
            <w:hideMark/>
          </w:tcPr>
          <w:p w14:paraId="1E8627D3" w14:textId="77777777" w:rsidR="00484C1E" w:rsidRPr="00FC5857" w:rsidRDefault="00484C1E" w:rsidP="00D54E07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KLASA: 112-02/2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-01/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</w:p>
        </w:tc>
      </w:tr>
      <w:tr w:rsidR="00484C1E" w:rsidRPr="00FC5857" w14:paraId="6B4F6666" w14:textId="77777777" w:rsidTr="00D54E07">
        <w:trPr>
          <w:cantSplit/>
          <w:trHeight w:val="256"/>
        </w:trPr>
        <w:tc>
          <w:tcPr>
            <w:tcW w:w="3969" w:type="dxa"/>
            <w:hideMark/>
          </w:tcPr>
          <w:p w14:paraId="2BF82FD2" w14:textId="77777777" w:rsidR="00484C1E" w:rsidRPr="00FC5857" w:rsidRDefault="00484C1E" w:rsidP="00D54E07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URBROJ: 2170-31-03/5-2-2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-3</w:t>
            </w:r>
          </w:p>
        </w:tc>
      </w:tr>
      <w:tr w:rsidR="00484C1E" w:rsidRPr="00FC5857" w14:paraId="14033091" w14:textId="77777777" w:rsidTr="00D54E07">
        <w:trPr>
          <w:cantSplit/>
          <w:trHeight w:val="256"/>
        </w:trPr>
        <w:tc>
          <w:tcPr>
            <w:tcW w:w="3969" w:type="dxa"/>
          </w:tcPr>
          <w:p w14:paraId="60185276" w14:textId="73DAF8D5" w:rsidR="00484C1E" w:rsidRPr="00FC5857" w:rsidRDefault="00484C1E" w:rsidP="00D54E07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2</w:t>
            </w:r>
            <w:r w:rsidR="00743912"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srpnja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5</w:t>
            </w:r>
            <w:r w:rsidRPr="00FC5857">
              <w:rPr>
                <w:rFonts w:ascii="Garamond" w:eastAsia="Times New Roman" w:hAnsi="Garamond" w:cs="Times New Roman"/>
                <w:sz w:val="24"/>
                <w:szCs w:val="24"/>
              </w:rPr>
              <w:t>. godine</w:t>
            </w:r>
          </w:p>
          <w:p w14:paraId="20205901" w14:textId="77777777" w:rsidR="00484C1E" w:rsidRPr="00FC5857" w:rsidRDefault="00484C1E" w:rsidP="00D54E07">
            <w:pPr>
              <w:rPr>
                <w:rFonts w:ascii="Garamond" w:hAnsi="Garamond" w:cs="Times New Roman"/>
                <w:sz w:val="24"/>
                <w:szCs w:val="24"/>
                <w:lang w:eastAsia="hr-HR"/>
              </w:rPr>
            </w:pPr>
          </w:p>
        </w:tc>
      </w:tr>
    </w:tbl>
    <w:p w14:paraId="596ADCCD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73A5922A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31E55277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459966C9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290918C5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5D07F8AF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15DC377B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3C491E5C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5C1E7D7F" w14:textId="77777777" w:rsidR="00484C1E" w:rsidRPr="00FC5857" w:rsidRDefault="00484C1E" w:rsidP="00484C1E">
      <w:pPr>
        <w:rPr>
          <w:rFonts w:ascii="Garamond" w:hAnsi="Garamond" w:cs="Times New Roman"/>
          <w:sz w:val="24"/>
          <w:szCs w:val="24"/>
        </w:rPr>
      </w:pPr>
    </w:p>
    <w:p w14:paraId="18C15552" w14:textId="77777777" w:rsidR="00484C1E" w:rsidRPr="00FC5857" w:rsidRDefault="00484C1E" w:rsidP="00484C1E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BF2D8A5" w14:textId="77777777" w:rsidR="00484C1E" w:rsidRPr="00FC5857" w:rsidRDefault="00484C1E" w:rsidP="00484C1E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E6E1213" w14:textId="77777777" w:rsidR="00484C1E" w:rsidRPr="00FC5857" w:rsidRDefault="00484C1E" w:rsidP="00484C1E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Na temelju članka 19. Zakona o službenicima i namještenicima u lokalnoj i područnoj (regionalnoj) samoupravi („Narodne novine“ broj 86/08, 61/11, 4/18, 96/1</w:t>
      </w:r>
      <w:r>
        <w:rPr>
          <w:rFonts w:ascii="Garamond" w:hAnsi="Garamond" w:cs="Times New Roman"/>
          <w:sz w:val="24"/>
          <w:szCs w:val="24"/>
        </w:rPr>
        <w:t xml:space="preserve">8, </w:t>
      </w:r>
      <w:r w:rsidRPr="00FC5857">
        <w:rPr>
          <w:rFonts w:ascii="Garamond" w:hAnsi="Garamond" w:cs="Times New Roman"/>
          <w:sz w:val="24"/>
          <w:szCs w:val="24"/>
        </w:rPr>
        <w:t>112/19</w:t>
      </w:r>
      <w:r>
        <w:rPr>
          <w:rFonts w:ascii="Garamond" w:hAnsi="Garamond" w:cs="Times New Roman"/>
          <w:sz w:val="24"/>
          <w:szCs w:val="24"/>
        </w:rPr>
        <w:t xml:space="preserve"> i 17/25</w:t>
      </w:r>
      <w:r w:rsidRPr="00FC5857">
        <w:rPr>
          <w:rFonts w:ascii="Garamond" w:hAnsi="Garamond" w:cs="Times New Roman"/>
          <w:sz w:val="24"/>
          <w:szCs w:val="24"/>
        </w:rPr>
        <w:t>) Povjerenstvo za provedbu natječaja objavljuje</w:t>
      </w:r>
    </w:p>
    <w:p w14:paraId="1FB83E78" w14:textId="77777777" w:rsidR="00484C1E" w:rsidRPr="00FC5857" w:rsidRDefault="00484C1E" w:rsidP="00484C1E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A4133B8" w14:textId="77777777" w:rsidR="00484C1E" w:rsidRPr="00FC5857" w:rsidRDefault="00484C1E" w:rsidP="00484C1E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OBAVIJEST</w:t>
      </w:r>
    </w:p>
    <w:p w14:paraId="326A078A" w14:textId="77777777" w:rsidR="00484C1E" w:rsidRPr="00FC5857" w:rsidRDefault="00484C1E" w:rsidP="00484C1E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u vezi provedbe natječaja za prijam u službu u Jedinstveni upravni odjel Općine Punat</w:t>
      </w:r>
    </w:p>
    <w:p w14:paraId="28B00FFA" w14:textId="77777777" w:rsidR="00484C1E" w:rsidRPr="00FC5857" w:rsidRDefault="00484C1E" w:rsidP="00484C1E">
      <w:pPr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0561B14E" w14:textId="0B5541B9" w:rsidR="00484C1E" w:rsidRPr="00FC5857" w:rsidRDefault="00484C1E" w:rsidP="00484C1E">
      <w:pPr>
        <w:shd w:val="clear" w:color="auto" w:fill="FFFFFF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hAnsi="Garamond" w:cs="Times New Roman"/>
          <w:sz w:val="24"/>
          <w:szCs w:val="24"/>
        </w:rPr>
        <w:tab/>
        <w:t xml:space="preserve">U „Narodnim novinama“ broj </w:t>
      </w:r>
      <w:r w:rsidR="00743912">
        <w:rPr>
          <w:rFonts w:ascii="Garamond" w:hAnsi="Garamond" w:cs="Times New Roman"/>
          <w:sz w:val="24"/>
          <w:szCs w:val="24"/>
        </w:rPr>
        <w:t>106</w:t>
      </w:r>
      <w:r w:rsidRPr="00FC5857">
        <w:rPr>
          <w:rFonts w:ascii="Garamond" w:hAnsi="Garamond" w:cs="Times New Roman"/>
          <w:sz w:val="24"/>
          <w:szCs w:val="24"/>
        </w:rPr>
        <w:t>/2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 od dan</w:t>
      </w:r>
      <w:r w:rsidR="00743912">
        <w:rPr>
          <w:rFonts w:ascii="Garamond" w:hAnsi="Garamond" w:cs="Times New Roman"/>
          <w:sz w:val="24"/>
          <w:szCs w:val="24"/>
        </w:rPr>
        <w:t>a 25.</w:t>
      </w:r>
      <w:r>
        <w:rPr>
          <w:rFonts w:ascii="Garamond" w:hAnsi="Garamond" w:cs="Times New Roman"/>
          <w:sz w:val="24"/>
          <w:szCs w:val="24"/>
        </w:rPr>
        <w:t xml:space="preserve"> srpnja</w:t>
      </w:r>
      <w:r w:rsidRPr="00FC5857">
        <w:rPr>
          <w:rFonts w:ascii="Garamond" w:hAnsi="Garamond" w:cs="Times New Roman"/>
          <w:sz w:val="24"/>
          <w:szCs w:val="24"/>
        </w:rPr>
        <w:t xml:space="preserve"> 202</w:t>
      </w:r>
      <w:r>
        <w:rPr>
          <w:rFonts w:ascii="Garamond" w:hAnsi="Garamond" w:cs="Times New Roman"/>
          <w:sz w:val="24"/>
          <w:szCs w:val="24"/>
        </w:rPr>
        <w:t>5</w:t>
      </w:r>
      <w:r w:rsidRPr="00FC5857">
        <w:rPr>
          <w:rFonts w:ascii="Garamond" w:hAnsi="Garamond" w:cs="Times New Roman"/>
          <w:sz w:val="24"/>
          <w:szCs w:val="24"/>
        </w:rPr>
        <w:t xml:space="preserve">. godine objavljen je Natječaj za prijam u službu </w:t>
      </w:r>
      <w:r>
        <w:rPr>
          <w:rFonts w:ascii="Garamond" w:hAnsi="Garamond" w:cs="Times New Roman"/>
          <w:sz w:val="24"/>
          <w:szCs w:val="24"/>
        </w:rPr>
        <w:t xml:space="preserve">na neodređeno vrijeme </w:t>
      </w:r>
      <w:r w:rsidRPr="00FC5857">
        <w:rPr>
          <w:rFonts w:ascii="Garamond" w:hAnsi="Garamond" w:cs="Times New Roman"/>
          <w:sz w:val="24"/>
          <w:szCs w:val="24"/>
        </w:rPr>
        <w:t xml:space="preserve">u Jedinstveni upravni odjel Općine Punat za radno mjesto </w:t>
      </w:r>
      <w:r w:rsidR="00743912">
        <w:rPr>
          <w:rFonts w:ascii="Garamond" w:hAnsi="Garamond" w:cs="Times New Roman"/>
          <w:sz w:val="24"/>
          <w:szCs w:val="24"/>
        </w:rPr>
        <w:t>referent prometni redar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FC5857">
        <w:rPr>
          <w:rFonts w:ascii="Garamond" w:hAnsi="Garamond" w:cs="Times New Roman"/>
          <w:sz w:val="24"/>
          <w:szCs w:val="24"/>
        </w:rPr>
        <w:t>(1 izvršitelj/izvršiteljica)</w:t>
      </w:r>
      <w:r>
        <w:rPr>
          <w:rFonts w:ascii="Garamond" w:hAnsi="Garamond" w:cs="Times New Roman"/>
          <w:sz w:val="24"/>
          <w:szCs w:val="24"/>
        </w:rPr>
        <w:t>.</w:t>
      </w:r>
    </w:p>
    <w:p w14:paraId="0FDBBBC1" w14:textId="77777777" w:rsidR="00484C1E" w:rsidRPr="00FC5857" w:rsidRDefault="00484C1E" w:rsidP="00484C1E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7BBE9A59" w14:textId="77777777" w:rsidR="00484C1E" w:rsidRDefault="00484C1E" w:rsidP="00484C1E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Prijave na Natječaj podnose se u roku od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15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petnaest</w:t>
      </w:r>
      <w:r w:rsidRPr="00FC5857">
        <w:rPr>
          <w:rFonts w:ascii="Garamond" w:eastAsia="Times New Roman" w:hAnsi="Garamond" w:cs="Times New Roman"/>
          <w:sz w:val="24"/>
          <w:szCs w:val="24"/>
          <w:lang w:eastAsia="hr-HR"/>
        </w:rPr>
        <w:t>) dana od dana objave Natječaja u „Narodnim novinama“.</w:t>
      </w:r>
    </w:p>
    <w:p w14:paraId="5A345439" w14:textId="77777777" w:rsidR="00484C1E" w:rsidRPr="00FC5857" w:rsidRDefault="00484C1E" w:rsidP="00484C1E">
      <w:pPr>
        <w:tabs>
          <w:tab w:val="left" w:pos="708"/>
          <w:tab w:val="center" w:pos="4536"/>
          <w:tab w:val="right" w:pos="9072"/>
        </w:tabs>
        <w:ind w:firstLine="36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</w:p>
    <w:p w14:paraId="248FED58" w14:textId="77777777" w:rsidR="00484C1E" w:rsidRPr="002E091C" w:rsidRDefault="00484C1E" w:rsidP="00484C1E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OPIS POSLOVA</w:t>
      </w:r>
    </w:p>
    <w:p w14:paraId="40910C41" w14:textId="77777777" w:rsidR="00484C1E" w:rsidRDefault="00484C1E" w:rsidP="00484C1E">
      <w:pPr>
        <w:pStyle w:val="Odlomakpopisa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Referent prometni redar obavlja sljedeće poslove:</w:t>
      </w:r>
    </w:p>
    <w:p w14:paraId="178FF7CD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nalaže fizičkim i pravnim osobama radnje u svrhu održavanja prometnog reda  te vrši nadzor nad nepopisno zaustavljenim i parkiranim vozilima, izdaje kazne na mjestu počinjenja prekršaja i obavijesti o počinjenom prekršaju</w:t>
      </w:r>
    </w:p>
    <w:p w14:paraId="09223351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nalaže premještanje nepropisno zaustavljenih i parkiranih vozila i upravlja prometom</w:t>
      </w:r>
    </w:p>
    <w:p w14:paraId="0017549D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izdaje obvezne prekršajne naloge i vodi prekršajni postupak u cilju naplate prometnih prekršaja</w:t>
      </w:r>
    </w:p>
    <w:p w14:paraId="1A15C8A1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obavlja nadzor  nad stanjem nerazvrstanih  cesta  (hitna sanacija, udarne rupe), vodi evidenciju vertikalne i horizontalne signalizacije te brine o zakonitom funkcioniranju horizontalne i vertikalne signalizacije</w:t>
      </w:r>
    </w:p>
    <w:p w14:paraId="50BE87CE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vodi evidenciju nekretnina u registru nekretnina iz svoje nadležnosti</w:t>
      </w:r>
    </w:p>
    <w:p w14:paraId="386CBDA0" w14:textId="77777777" w:rsidR="00484C1E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vodi upravni postupak i donosi rješenja u upravnim stvarima iz svoje nadležnosti</w:t>
      </w:r>
    </w:p>
    <w:p w14:paraId="3EB377F2" w14:textId="77777777" w:rsidR="00484C1E" w:rsidRPr="0018388F" w:rsidRDefault="00484C1E" w:rsidP="00484C1E">
      <w:pPr>
        <w:pStyle w:val="Odlomakpopisa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 sladu sa zakonom obavlja i druge poslove po nalogu pročelnika JUO i voditelja Odsjeka</w:t>
      </w:r>
    </w:p>
    <w:p w14:paraId="060D4A12" w14:textId="77777777" w:rsidR="00484C1E" w:rsidRPr="00F85B55" w:rsidRDefault="00484C1E" w:rsidP="00484C1E">
      <w:pPr>
        <w:jc w:val="both"/>
        <w:rPr>
          <w:rFonts w:ascii="Garamond" w:hAnsi="Garamond" w:cs="Times New Roman"/>
          <w:sz w:val="24"/>
          <w:szCs w:val="24"/>
        </w:rPr>
      </w:pPr>
    </w:p>
    <w:p w14:paraId="46DF4F22" w14:textId="77777777" w:rsidR="00484C1E" w:rsidRPr="00235361" w:rsidRDefault="00484C1E" w:rsidP="00484C1E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sz w:val="24"/>
          <w:szCs w:val="24"/>
        </w:rPr>
      </w:pPr>
      <w:r w:rsidRPr="00FC5857">
        <w:rPr>
          <w:rFonts w:ascii="Garamond" w:hAnsi="Garamond" w:cs="Times New Roman"/>
          <w:b/>
          <w:sz w:val="24"/>
          <w:szCs w:val="24"/>
        </w:rPr>
        <w:t>PODACI O PLAĆI</w:t>
      </w:r>
    </w:p>
    <w:p w14:paraId="7FEBA6D6" w14:textId="77777777" w:rsidR="00484C1E" w:rsidRPr="00233D01" w:rsidRDefault="00484C1E" w:rsidP="00484C1E">
      <w:pPr>
        <w:ind w:firstLine="360"/>
        <w:jc w:val="both"/>
        <w:rPr>
          <w:rFonts w:ascii="Garamond" w:hAnsi="Garamond"/>
          <w:sz w:val="24"/>
          <w:szCs w:val="24"/>
        </w:rPr>
      </w:pPr>
      <w:r w:rsidRPr="00233D01">
        <w:rPr>
          <w:rFonts w:ascii="Garamond" w:hAnsi="Garamond" w:cs="Times New Roman"/>
          <w:sz w:val="24"/>
          <w:szCs w:val="24"/>
        </w:rPr>
        <w:t>Osnovnu bruto plaću čini umnožak koeficijenta radnog mjesta (</w:t>
      </w:r>
      <w:r>
        <w:rPr>
          <w:rFonts w:ascii="Garamond" w:hAnsi="Garamond" w:cs="Times New Roman"/>
          <w:sz w:val="24"/>
          <w:szCs w:val="24"/>
        </w:rPr>
        <w:t>1,60</w:t>
      </w:r>
      <w:r w:rsidRPr="00233D01">
        <w:rPr>
          <w:rFonts w:ascii="Garamond" w:hAnsi="Garamond" w:cs="Times New Roman"/>
          <w:sz w:val="24"/>
          <w:szCs w:val="24"/>
        </w:rPr>
        <w:t xml:space="preserve">) i osnovice koja iznosi </w:t>
      </w:r>
      <w:r>
        <w:rPr>
          <w:rFonts w:ascii="Garamond" w:hAnsi="Garamond" w:cs="Times New Roman"/>
          <w:sz w:val="24"/>
          <w:szCs w:val="24"/>
        </w:rPr>
        <w:t>947,18</w:t>
      </w:r>
      <w:r w:rsidRPr="00233D01">
        <w:rPr>
          <w:rFonts w:ascii="Garamond" w:hAnsi="Garamond" w:cs="Times New Roman"/>
          <w:sz w:val="24"/>
          <w:szCs w:val="24"/>
        </w:rPr>
        <w:t xml:space="preserve"> eura, uvećano za 0,5% za svaku navršenu godinu radnog staža</w:t>
      </w:r>
      <w:r>
        <w:rPr>
          <w:rFonts w:ascii="Garamond" w:hAnsi="Garamond" w:cs="Times New Roman"/>
          <w:sz w:val="24"/>
          <w:szCs w:val="24"/>
        </w:rPr>
        <w:t>.</w:t>
      </w:r>
    </w:p>
    <w:p w14:paraId="0E6C57A1" w14:textId="77777777" w:rsidR="00484C1E" w:rsidRPr="00FC5857" w:rsidRDefault="00484C1E" w:rsidP="00484C1E">
      <w:pPr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6A86F0" w14:textId="77777777" w:rsidR="00484C1E" w:rsidRPr="00235361" w:rsidRDefault="00484C1E" w:rsidP="00484C1E">
      <w:pPr>
        <w:numPr>
          <w:ilvl w:val="0"/>
          <w:numId w:val="2"/>
        </w:numPr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</w:rPr>
        <w:t>PROVJERA ZNANJA I SPOSOBNOSTI</w:t>
      </w:r>
    </w:p>
    <w:p w14:paraId="2AC7A205" w14:textId="77777777" w:rsidR="00484C1E" w:rsidRPr="00FC5857" w:rsidRDefault="00484C1E" w:rsidP="00484C1E">
      <w:pPr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Provjera znanja i sposobnosti sastoji se od:</w:t>
      </w:r>
    </w:p>
    <w:p w14:paraId="479F64F8" w14:textId="77777777" w:rsidR="00484C1E" w:rsidRPr="00FC5857" w:rsidRDefault="00484C1E" w:rsidP="00484C1E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pisanog testiranja,</w:t>
      </w:r>
    </w:p>
    <w:p w14:paraId="48F15F0D" w14:textId="77777777" w:rsidR="00484C1E" w:rsidRPr="00FC5857" w:rsidRDefault="00484C1E" w:rsidP="00484C1E">
      <w:pPr>
        <w:numPr>
          <w:ilvl w:val="0"/>
          <w:numId w:val="3"/>
        </w:numPr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lastRenderedPageBreak/>
        <w:t>intervjua s kandidatima koji su ostvarili najmanje 50% ukupnog broja bodova na pisanom testiranju.</w:t>
      </w:r>
    </w:p>
    <w:p w14:paraId="6ED85135" w14:textId="77777777" w:rsidR="00484C1E" w:rsidRPr="00FC5857" w:rsidRDefault="00484C1E" w:rsidP="00484C1E">
      <w:pPr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14:paraId="7BB05623" w14:textId="77777777" w:rsidR="00484C1E" w:rsidRPr="00FC5857" w:rsidRDefault="00484C1E" w:rsidP="00484C1E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FC5857">
        <w:rPr>
          <w:rFonts w:ascii="Garamond" w:hAnsi="Garamond"/>
          <w:sz w:val="24"/>
          <w:szCs w:val="24"/>
        </w:rPr>
        <w:t>najmanje 50% bodova iz svakog dijela provjere.</w:t>
      </w:r>
    </w:p>
    <w:p w14:paraId="36E56E88" w14:textId="77777777" w:rsidR="00484C1E" w:rsidRPr="00FC5857" w:rsidRDefault="00484C1E" w:rsidP="00484C1E">
      <w:pPr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>Kandidati su obvezni pristupiti prethodnoj provjeri znanja i sposobnosti putem pisanog testiranja i intervjua. Ako kandidat ne pristupi testiranju smatra se da je povukao prijavu na Natječaj.</w:t>
      </w:r>
    </w:p>
    <w:p w14:paraId="1ACE2DF3" w14:textId="77777777" w:rsidR="00484C1E" w:rsidRPr="00FC5857" w:rsidRDefault="00484C1E" w:rsidP="00484C1E">
      <w:pPr>
        <w:ind w:firstLine="708"/>
        <w:jc w:val="both"/>
        <w:rPr>
          <w:rFonts w:ascii="Garamond" w:hAnsi="Garamond"/>
          <w:sz w:val="24"/>
          <w:szCs w:val="24"/>
        </w:rPr>
      </w:pPr>
      <w:r w:rsidRPr="00FC5857">
        <w:rPr>
          <w:rFonts w:ascii="Garamond" w:hAnsi="Garamond"/>
          <w:bCs/>
          <w:color w:val="000000"/>
          <w:sz w:val="24"/>
          <w:szCs w:val="24"/>
          <w:shd w:val="clear" w:color="auto" w:fill="FFFFFF"/>
        </w:rPr>
        <w:t xml:space="preserve">Vrijeme održavanja </w:t>
      </w:r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prethodne provjere znanja i sposobnosti kandidata bit će objavljeno na web stranici Općine Punat </w:t>
      </w:r>
      <w:hyperlink r:id="rId7" w:history="1">
        <w:r w:rsidRPr="00FC5857">
          <w:rPr>
            <w:rFonts w:ascii="Garamond" w:hAnsi="Garamond"/>
            <w:bCs/>
            <w:color w:val="0000FF" w:themeColor="hyperlink"/>
            <w:sz w:val="24"/>
            <w:szCs w:val="24"/>
            <w:u w:val="single"/>
            <w:shd w:val="clear" w:color="auto" w:fill="FFFFFF"/>
          </w:rPr>
          <w:t>www.punat.hr</w:t>
        </w:r>
      </w:hyperlink>
      <w:r w:rsidRPr="00FC5857">
        <w:rPr>
          <w:rFonts w:ascii="Garamond" w:hAnsi="Garamond"/>
          <w:bCs/>
          <w:sz w:val="24"/>
          <w:szCs w:val="24"/>
          <w:shd w:val="clear" w:color="auto" w:fill="FFFFFF"/>
        </w:rPr>
        <w:t xml:space="preserve"> i na oglasnoj ploči Općine Punat, najkasnije 5 (pet) dana prije održavanja provjere.</w:t>
      </w:r>
    </w:p>
    <w:p w14:paraId="72C5953F" w14:textId="77777777" w:rsidR="00484C1E" w:rsidRPr="00FC5857" w:rsidRDefault="00484C1E" w:rsidP="00484C1E">
      <w:pPr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</w:pPr>
    </w:p>
    <w:p w14:paraId="20FB8727" w14:textId="77777777" w:rsidR="00484C1E" w:rsidRPr="00FC5857" w:rsidRDefault="00484C1E" w:rsidP="00484C1E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Pravni izvori za pripremanje kandidata za testiranje:</w:t>
      </w:r>
    </w:p>
    <w:p w14:paraId="6C7CA0FB" w14:textId="77777777" w:rsidR="00484C1E" w:rsidRPr="00FC5857" w:rsidRDefault="00484C1E" w:rsidP="00484C1E">
      <w:pPr>
        <w:ind w:firstLine="360"/>
        <w:jc w:val="both"/>
        <w:rPr>
          <w:rFonts w:ascii="Garamond" w:hAnsi="Garamond" w:cs="Times New Roman"/>
          <w:sz w:val="24"/>
          <w:szCs w:val="24"/>
        </w:rPr>
      </w:pPr>
    </w:p>
    <w:p w14:paraId="0438B7C5" w14:textId="77777777" w:rsidR="00484C1E" w:rsidRPr="00FC5857" w:rsidRDefault="00484C1E" w:rsidP="00484C1E">
      <w:pPr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OPĆI DIO</w:t>
      </w:r>
    </w:p>
    <w:p w14:paraId="0EEEBA57" w14:textId="77777777" w:rsidR="00484C1E" w:rsidRPr="00FC5857" w:rsidRDefault="00484C1E" w:rsidP="00484C1E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lokalnoj i područnoj (regionalnoj) samoupravi („Narodne novine“, broj 33/01, 60/01, 129/05, 109/07, 125/08, 36/09, 150/11, 144/12, 19/13, 137/15, 123/17, 98/19 i 144/20);</w:t>
      </w:r>
    </w:p>
    <w:p w14:paraId="776F50CD" w14:textId="77777777" w:rsidR="00484C1E" w:rsidRPr="00FC5857" w:rsidRDefault="00484C1E" w:rsidP="00484C1E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>Zakon o općem upravnom postupku („Narodne novine“, broj 47/09 i 110/21);</w:t>
      </w:r>
    </w:p>
    <w:p w14:paraId="047BC755" w14:textId="77777777" w:rsidR="00484C1E" w:rsidRPr="00FC5857" w:rsidRDefault="00484C1E" w:rsidP="00484C1E">
      <w:pPr>
        <w:numPr>
          <w:ilvl w:val="0"/>
          <w:numId w:val="4"/>
        </w:numPr>
        <w:contextualSpacing/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/>
          <w:sz w:val="24"/>
          <w:szCs w:val="24"/>
        </w:rPr>
        <w:t>Zakon o službenicima i namještenicima u lokalnoj i područnoj (regionalnoj) samoupravi („Narodne novine“, broj 86/08, 61/11, 4/18, 96/18</w:t>
      </w:r>
      <w:r>
        <w:rPr>
          <w:rFonts w:ascii="Garamond" w:hAnsi="Garamond"/>
          <w:sz w:val="24"/>
          <w:szCs w:val="24"/>
        </w:rPr>
        <w:t xml:space="preserve">, </w:t>
      </w:r>
      <w:r w:rsidRPr="00FC5857">
        <w:rPr>
          <w:rFonts w:ascii="Garamond" w:hAnsi="Garamond"/>
          <w:sz w:val="24"/>
          <w:szCs w:val="24"/>
        </w:rPr>
        <w:t>112/19</w:t>
      </w:r>
      <w:r>
        <w:rPr>
          <w:rFonts w:ascii="Garamond" w:hAnsi="Garamond"/>
          <w:sz w:val="24"/>
          <w:szCs w:val="24"/>
        </w:rPr>
        <w:t xml:space="preserve"> i 17/25</w:t>
      </w:r>
      <w:r w:rsidRPr="00FC5857">
        <w:rPr>
          <w:rFonts w:ascii="Garamond" w:hAnsi="Garamond"/>
          <w:sz w:val="24"/>
          <w:szCs w:val="24"/>
        </w:rPr>
        <w:t>).</w:t>
      </w:r>
    </w:p>
    <w:p w14:paraId="1B9AA8ED" w14:textId="77777777" w:rsidR="00484C1E" w:rsidRPr="00FC5857" w:rsidRDefault="00484C1E" w:rsidP="00484C1E">
      <w:pPr>
        <w:ind w:left="928"/>
        <w:contextualSpacing/>
        <w:jc w:val="both"/>
        <w:rPr>
          <w:rFonts w:ascii="Garamond" w:hAnsi="Garamond" w:cs="Times New Roman"/>
          <w:sz w:val="24"/>
          <w:szCs w:val="24"/>
        </w:rPr>
      </w:pPr>
    </w:p>
    <w:p w14:paraId="174F438C" w14:textId="77777777" w:rsidR="00484C1E" w:rsidRPr="00507804" w:rsidRDefault="00484C1E" w:rsidP="00484C1E">
      <w:pPr>
        <w:ind w:left="426"/>
        <w:contextualSpacing/>
        <w:jc w:val="both"/>
        <w:rPr>
          <w:rFonts w:ascii="Garamond" w:hAnsi="Garamond" w:cs="Times New Roman"/>
          <w:sz w:val="24"/>
          <w:szCs w:val="24"/>
        </w:rPr>
      </w:pPr>
      <w:r w:rsidRPr="00F85B55">
        <w:rPr>
          <w:rFonts w:ascii="Garamond" w:hAnsi="Garamond" w:cs="Times New Roman"/>
          <w:sz w:val="24"/>
          <w:szCs w:val="24"/>
        </w:rPr>
        <w:t>POSEBNI DIO</w:t>
      </w:r>
    </w:p>
    <w:p w14:paraId="56DF1538" w14:textId="77777777" w:rsidR="00484C1E" w:rsidRPr="00507804" w:rsidRDefault="00484C1E" w:rsidP="00484C1E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bookmarkStart w:id="1" w:name="_Hlk204080399"/>
      <w:r w:rsidRPr="00507804">
        <w:rPr>
          <w:rFonts w:ascii="Garamond" w:hAnsi="Garamond" w:cs="Times New Roman"/>
          <w:sz w:val="24"/>
          <w:szCs w:val="24"/>
        </w:rPr>
        <w:t>Zakon o sigurnosti prometa na cestama (“Narodne novine” broj 67/08, 48/10, 74/11,</w:t>
      </w:r>
    </w:p>
    <w:p w14:paraId="473DEA7F" w14:textId="4B747F5B" w:rsidR="00484C1E" w:rsidRDefault="00484C1E" w:rsidP="00484C1E">
      <w:pPr>
        <w:ind w:left="786"/>
        <w:contextualSpacing/>
        <w:jc w:val="both"/>
        <w:rPr>
          <w:rFonts w:ascii="Garamond" w:hAnsi="Garamond" w:cs="Times New Roman"/>
          <w:sz w:val="24"/>
          <w:szCs w:val="24"/>
        </w:rPr>
      </w:pPr>
      <w:r w:rsidRPr="00350618">
        <w:rPr>
          <w:rFonts w:ascii="Garamond" w:hAnsi="Garamond" w:cs="Times New Roman"/>
          <w:sz w:val="24"/>
          <w:szCs w:val="24"/>
        </w:rPr>
        <w:t>80/13, 158/13, 92/14, 64/15, 108/17, 70/19, 42/20, 85/22, 114/22</w:t>
      </w:r>
      <w:r>
        <w:rPr>
          <w:rFonts w:ascii="Garamond" w:hAnsi="Garamond" w:cs="Times New Roman"/>
          <w:sz w:val="24"/>
          <w:szCs w:val="24"/>
        </w:rPr>
        <w:t xml:space="preserve"> i 133/22</w:t>
      </w:r>
      <w:r w:rsidRPr="00350618">
        <w:rPr>
          <w:rFonts w:ascii="Garamond" w:hAnsi="Garamond" w:cs="Times New Roman"/>
          <w:sz w:val="24"/>
          <w:szCs w:val="24"/>
        </w:rPr>
        <w:t>)</w:t>
      </w:r>
      <w:r w:rsidR="00F50D86">
        <w:rPr>
          <w:rFonts w:ascii="Garamond" w:hAnsi="Garamond" w:cs="Times New Roman"/>
          <w:sz w:val="24"/>
          <w:szCs w:val="24"/>
        </w:rPr>
        <w:t xml:space="preserve"> članci: 2., 3., 5.-25., 36., 110., 112.-135., 183.-195. i 294.</w:t>
      </w:r>
    </w:p>
    <w:p w14:paraId="2D59EC38" w14:textId="77777777" w:rsidR="00484C1E" w:rsidRDefault="00484C1E" w:rsidP="00484C1E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Pravilnik o prometnim znakovima, signalizaciji i opremi na cestama („Narodne novine“ broj 92/19)</w:t>
      </w:r>
    </w:p>
    <w:p w14:paraId="6DC7F144" w14:textId="77777777" w:rsidR="00484C1E" w:rsidRPr="00507804" w:rsidRDefault="00484C1E" w:rsidP="00484C1E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07804">
        <w:rPr>
          <w:rFonts w:ascii="Garamond" w:hAnsi="Garamond"/>
          <w:sz w:val="24"/>
          <w:szCs w:val="24"/>
        </w:rPr>
        <w:t>Pravilnik o uvjetima i načinu obavljanja poslova nadzora nepropisno parkiranih ili zaustavljenih vozila te uvjetima za obavljanje poslova premještanja nepropisno zaustavljenih ili parkiranih vozila (“Narodne novine“ broj 134/08 i 2/19)</w:t>
      </w:r>
    </w:p>
    <w:p w14:paraId="2A7F9E23" w14:textId="77777777" w:rsidR="00484C1E" w:rsidRDefault="00484C1E" w:rsidP="00484C1E">
      <w:pPr>
        <w:pStyle w:val="Odlomakpopisa"/>
        <w:numPr>
          <w:ilvl w:val="1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Odluka o uređenju prometa na području Općine Punat („Službene novine Primorsko-goranske županije“ broj 16/15, 27/16, 42/18 i 3/20)</w:t>
      </w:r>
    </w:p>
    <w:p w14:paraId="7CE275DC" w14:textId="77777777" w:rsidR="00484C1E" w:rsidRPr="00507804" w:rsidRDefault="00484C1E" w:rsidP="00484C1E">
      <w:pPr>
        <w:pStyle w:val="Odlomakpopisa"/>
        <w:ind w:left="786"/>
        <w:jc w:val="both"/>
        <w:rPr>
          <w:rFonts w:ascii="Garamond" w:hAnsi="Garamond" w:cs="Times New Roman"/>
          <w:sz w:val="24"/>
          <w:szCs w:val="24"/>
        </w:rPr>
      </w:pPr>
    </w:p>
    <w:bookmarkEnd w:id="1"/>
    <w:p w14:paraId="16D06E43" w14:textId="77777777" w:rsidR="00484C1E" w:rsidRPr="00FC5857" w:rsidRDefault="00484C1E" w:rsidP="00484C1E">
      <w:pPr>
        <w:jc w:val="both"/>
        <w:rPr>
          <w:rFonts w:ascii="Garamond" w:hAnsi="Garamond" w:cs="Times New Roman"/>
          <w:sz w:val="24"/>
          <w:szCs w:val="24"/>
        </w:rPr>
      </w:pPr>
    </w:p>
    <w:p w14:paraId="5522C533" w14:textId="77777777" w:rsidR="00484C1E" w:rsidRPr="00FC5857" w:rsidRDefault="00484C1E" w:rsidP="00484C1E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POVJERENSTVO</w:t>
      </w:r>
    </w:p>
    <w:p w14:paraId="31F40C98" w14:textId="77777777" w:rsidR="00484C1E" w:rsidRPr="00233D01" w:rsidRDefault="00484C1E" w:rsidP="00484C1E">
      <w:pPr>
        <w:jc w:val="both"/>
        <w:rPr>
          <w:rFonts w:ascii="Garamond" w:hAnsi="Garamond" w:cs="Times New Roman"/>
          <w:sz w:val="24"/>
          <w:szCs w:val="24"/>
        </w:rPr>
      </w:pP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</w:r>
      <w:r w:rsidRPr="00FC5857">
        <w:rPr>
          <w:rFonts w:ascii="Garamond" w:hAnsi="Garamond" w:cs="Times New Roman"/>
          <w:sz w:val="24"/>
          <w:szCs w:val="24"/>
        </w:rPr>
        <w:tab/>
        <w:t xml:space="preserve">               ZA PROVEDBU NATJEČAJA</w:t>
      </w:r>
    </w:p>
    <w:p w14:paraId="5FC061DE" w14:textId="729BF8DE" w:rsidR="008A562A" w:rsidRDefault="008A562A">
      <w:pPr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925B3"/>
    <w:multiLevelType w:val="hybridMultilevel"/>
    <w:tmpl w:val="C9B6E472"/>
    <w:lvl w:ilvl="0" w:tplc="6BB4484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5682"/>
    <w:multiLevelType w:val="hybridMultilevel"/>
    <w:tmpl w:val="5CEC4F76"/>
    <w:lvl w:ilvl="0" w:tplc="095A10B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24359">
    <w:abstractNumId w:val="1"/>
  </w:num>
  <w:num w:numId="2" w16cid:durableId="37361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602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096938">
    <w:abstractNumId w:val="2"/>
  </w:num>
  <w:num w:numId="5" w16cid:durableId="83198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125AD"/>
    <w:rsid w:val="0038778A"/>
    <w:rsid w:val="00457F59"/>
    <w:rsid w:val="00484C1E"/>
    <w:rsid w:val="00743912"/>
    <w:rsid w:val="008404F8"/>
    <w:rsid w:val="008A562A"/>
    <w:rsid w:val="00961862"/>
    <w:rsid w:val="009B49C6"/>
    <w:rsid w:val="00A836D0"/>
    <w:rsid w:val="00AC35DA"/>
    <w:rsid w:val="00B92D0F"/>
    <w:rsid w:val="00D707B3"/>
    <w:rsid w:val="00F5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CE8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qFormat/>
    <w:rsid w:val="00961862"/>
    <w:pPr>
      <w:keepNext/>
      <w:outlineLvl w:val="0"/>
    </w:pPr>
    <w:rPr>
      <w:rFonts w:ascii="Times New Roman" w:eastAsia="Times New Roman" w:hAnsi="Times New Roman" w:cs="Times New Roman"/>
      <w:b/>
      <w:noProof w:val="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6186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6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na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1C8B3B3-9CB4-466F-9D92-D14A1DE2907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Nataša Kleković</cp:lastModifiedBy>
  <cp:revision>2</cp:revision>
  <cp:lastPrinted>2025-07-23T08:16:00Z</cp:lastPrinted>
  <dcterms:created xsi:type="dcterms:W3CDTF">2025-07-29T06:47:00Z</dcterms:created>
  <dcterms:modified xsi:type="dcterms:W3CDTF">2025-07-29T06:47:00Z</dcterms:modified>
</cp:coreProperties>
</file>