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07785F11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A59F0D2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+*yqw*zbe*rjl*wcl*ugc*yla*icz*uwD*rbu*pwa*zew*-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+*eDs*lyd*lyd*lyd*lyd*icg*rCw*btv*wrv*Aej*zfE*-</w:t>
            </w:r>
            <w:r>
              <w:rPr>
                <w:rFonts w:ascii="PDF417x" w:hAnsi="PDF417x"/>
                <w:sz w:val="24"/>
                <w:szCs w:val="24"/>
              </w:rPr>
              <w:br/>
              <w:t>+*ftw*Eiw*lBa*gia*bDl*ijg*nAl*ugj*oyz*hsg*onA*-</w:t>
            </w:r>
            <w:r>
              <w:rPr>
                <w:rFonts w:ascii="PDF417x" w:hAnsi="PDF417x"/>
                <w:sz w:val="24"/>
                <w:szCs w:val="24"/>
              </w:rPr>
              <w:br/>
              <w:t>+*ftA*Dmz*sfE*jvb*wat*ily*cjn*xEc*jEj*xCk*uws*-</w:t>
            </w:r>
            <w:r>
              <w:rPr>
                <w:rFonts w:ascii="PDF417x" w:hAnsi="PDF417x"/>
                <w:sz w:val="24"/>
                <w:szCs w:val="24"/>
              </w:rPr>
              <w:br/>
              <w:t>+*xjq*ujv*mcz*BwF*bfA*zFm*Aub*zEh*pzc*cEj*uzq*-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4E6A80F4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FE3BA30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961862" w14:paraId="3FF85957" w14:textId="77777777" w:rsidTr="00961862">
        <w:trPr>
          <w:cantSplit/>
        </w:trPr>
        <w:tc>
          <w:tcPr>
            <w:tcW w:w="3794" w:type="dxa"/>
          </w:tcPr>
          <w:p w14:paraId="66E1EF59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0617E5B2" wp14:editId="5DD39915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819F4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96FAD" w:rsidRPr="00FC5857" w14:paraId="509D42E8" w14:textId="77777777" w:rsidTr="00367EBD">
        <w:trPr>
          <w:cantSplit/>
          <w:trHeight w:val="767"/>
        </w:trPr>
        <w:tc>
          <w:tcPr>
            <w:tcW w:w="3969" w:type="dxa"/>
            <w:hideMark/>
          </w:tcPr>
          <w:p w14:paraId="7AEEC4B1" w14:textId="77777777" w:rsidR="00696FAD" w:rsidRPr="00FC5857" w:rsidRDefault="00696FAD" w:rsidP="00367EBD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R E P U B L I K A   H R V A T S K A</w:t>
            </w:r>
          </w:p>
          <w:p w14:paraId="34FCBEB3" w14:textId="77777777" w:rsidR="00696FAD" w:rsidRPr="00FC5857" w:rsidRDefault="00696FAD" w:rsidP="00367EB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5F2CB15E" w14:textId="77777777" w:rsidR="00696FAD" w:rsidRPr="00FC5857" w:rsidRDefault="00696FAD" w:rsidP="00367EB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696FAD" w:rsidRPr="00FC5857" w14:paraId="65F8D48F" w14:textId="77777777" w:rsidTr="00367EBD">
        <w:trPr>
          <w:cantSplit/>
          <w:trHeight w:val="511"/>
        </w:trPr>
        <w:tc>
          <w:tcPr>
            <w:tcW w:w="3969" w:type="dxa"/>
          </w:tcPr>
          <w:p w14:paraId="3C1C9D5E" w14:textId="77777777" w:rsidR="00696FAD" w:rsidRPr="00FC5857" w:rsidRDefault="00696FAD" w:rsidP="00367EBD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Povjerenstvo za provedbu natječaja</w:t>
            </w:r>
          </w:p>
          <w:p w14:paraId="30CDE5E2" w14:textId="77777777" w:rsidR="00696FAD" w:rsidRPr="00FC5857" w:rsidRDefault="00696FAD" w:rsidP="00367EB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96FAD" w:rsidRPr="00FC5857" w14:paraId="003BDCD7" w14:textId="77777777" w:rsidTr="00367EBD">
        <w:trPr>
          <w:cantSplit/>
          <w:trHeight w:val="256"/>
        </w:trPr>
        <w:tc>
          <w:tcPr>
            <w:tcW w:w="3969" w:type="dxa"/>
            <w:hideMark/>
          </w:tcPr>
          <w:p w14:paraId="15FF5A67" w14:textId="77777777" w:rsidR="00696FAD" w:rsidRPr="00FC5857" w:rsidRDefault="00696FAD" w:rsidP="00367EB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KLASA: 112-02/2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-01/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</w:tr>
      <w:tr w:rsidR="00696FAD" w:rsidRPr="00FC5857" w14:paraId="29FE9E17" w14:textId="77777777" w:rsidTr="00367EBD">
        <w:trPr>
          <w:cantSplit/>
          <w:trHeight w:val="256"/>
        </w:trPr>
        <w:tc>
          <w:tcPr>
            <w:tcW w:w="3969" w:type="dxa"/>
            <w:hideMark/>
          </w:tcPr>
          <w:p w14:paraId="1393D928" w14:textId="77777777" w:rsidR="00696FAD" w:rsidRPr="00FC5857" w:rsidRDefault="00696FAD" w:rsidP="00367EB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URBROJ: 2170-31-03/5-2-2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-3</w:t>
            </w:r>
          </w:p>
        </w:tc>
      </w:tr>
      <w:tr w:rsidR="00696FAD" w:rsidRPr="00FC5857" w14:paraId="71547597" w14:textId="77777777" w:rsidTr="00367EBD">
        <w:trPr>
          <w:cantSplit/>
          <w:trHeight w:val="256"/>
        </w:trPr>
        <w:tc>
          <w:tcPr>
            <w:tcW w:w="3969" w:type="dxa"/>
          </w:tcPr>
          <w:p w14:paraId="28038FEF" w14:textId="009114A1" w:rsidR="00696FAD" w:rsidRPr="00FC5857" w:rsidRDefault="00696FAD" w:rsidP="00367EB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Punat, </w:t>
            </w:r>
            <w:r w:rsidR="00177302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CD278B"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srpnja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. godine</w:t>
            </w:r>
          </w:p>
          <w:p w14:paraId="2BB59CFE" w14:textId="77777777" w:rsidR="00696FAD" w:rsidRPr="00FC5857" w:rsidRDefault="00696FAD" w:rsidP="00367EBD">
            <w:pPr>
              <w:rPr>
                <w:rFonts w:ascii="Garamond" w:hAnsi="Garamond" w:cs="Times New Roman"/>
                <w:sz w:val="24"/>
                <w:szCs w:val="24"/>
                <w:lang w:eastAsia="hr-HR"/>
              </w:rPr>
            </w:pPr>
          </w:p>
        </w:tc>
      </w:tr>
    </w:tbl>
    <w:p w14:paraId="50302055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61554E18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20A1DA2B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7C3B693A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0E40CC76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66F07E0B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33204829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787D1067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70EB3281" w14:textId="77777777" w:rsidR="00696FAD" w:rsidRPr="00FC5857" w:rsidRDefault="00696FAD" w:rsidP="00696FAD">
      <w:pPr>
        <w:rPr>
          <w:rFonts w:ascii="Garamond" w:hAnsi="Garamond" w:cs="Times New Roman"/>
          <w:sz w:val="24"/>
          <w:szCs w:val="24"/>
        </w:rPr>
      </w:pPr>
    </w:p>
    <w:p w14:paraId="09FD7F12" w14:textId="77777777" w:rsidR="00696FAD" w:rsidRPr="00FC5857" w:rsidRDefault="00696FAD" w:rsidP="00696FAD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D0080EC" w14:textId="77777777" w:rsidR="00696FAD" w:rsidRPr="00FC5857" w:rsidRDefault="00696FAD" w:rsidP="00696FAD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75EBE17" w14:textId="77777777" w:rsidR="00696FAD" w:rsidRPr="00FC5857" w:rsidRDefault="00696FAD" w:rsidP="00696FAD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Na temelju članka 19. Zakona o službenicima i namještenicima u lokalnoj i područnoj (regionalnoj) samoupravi („Narodne novine“ broj 86/08, 61/11, 4/18, 96/1</w:t>
      </w:r>
      <w:r>
        <w:rPr>
          <w:rFonts w:ascii="Garamond" w:hAnsi="Garamond" w:cs="Times New Roman"/>
          <w:sz w:val="24"/>
          <w:szCs w:val="24"/>
        </w:rPr>
        <w:t xml:space="preserve">8, </w:t>
      </w:r>
      <w:r w:rsidRPr="00FC5857">
        <w:rPr>
          <w:rFonts w:ascii="Garamond" w:hAnsi="Garamond" w:cs="Times New Roman"/>
          <w:sz w:val="24"/>
          <w:szCs w:val="24"/>
        </w:rPr>
        <w:t>112/19</w:t>
      </w:r>
      <w:r>
        <w:rPr>
          <w:rFonts w:ascii="Garamond" w:hAnsi="Garamond" w:cs="Times New Roman"/>
          <w:sz w:val="24"/>
          <w:szCs w:val="24"/>
        </w:rPr>
        <w:t xml:space="preserve"> i 17/25</w:t>
      </w:r>
      <w:r w:rsidRPr="00FC5857">
        <w:rPr>
          <w:rFonts w:ascii="Garamond" w:hAnsi="Garamond" w:cs="Times New Roman"/>
          <w:sz w:val="24"/>
          <w:szCs w:val="24"/>
        </w:rPr>
        <w:t>) Povjerenstvo za provedbu natječaja objavljuje</w:t>
      </w:r>
    </w:p>
    <w:p w14:paraId="08AF68D4" w14:textId="77777777" w:rsidR="00696FAD" w:rsidRPr="00FC5857" w:rsidRDefault="00696FAD" w:rsidP="00696FAD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C5532DB" w14:textId="77777777" w:rsidR="00696FAD" w:rsidRPr="00FC5857" w:rsidRDefault="00696FAD" w:rsidP="00696FAD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OBAVIJEST</w:t>
      </w:r>
    </w:p>
    <w:p w14:paraId="7B8CCAFB" w14:textId="77777777" w:rsidR="00696FAD" w:rsidRPr="00FC5857" w:rsidRDefault="00696FAD" w:rsidP="00696FAD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u vezi provedbe natječaja za prijam u službu u Jedinstveni upravni odjel Općine Punat</w:t>
      </w:r>
    </w:p>
    <w:p w14:paraId="6353EDB3" w14:textId="77777777" w:rsidR="00696FAD" w:rsidRPr="00FC5857" w:rsidRDefault="00696FAD" w:rsidP="00696FAD">
      <w:pPr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5D2E93C" w14:textId="3DF8A803" w:rsidR="00696FAD" w:rsidRPr="00FC5857" w:rsidRDefault="00696FAD" w:rsidP="00696FAD">
      <w:pPr>
        <w:shd w:val="clear" w:color="auto" w:fill="FFFFFF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hAnsi="Garamond" w:cs="Times New Roman"/>
          <w:sz w:val="24"/>
          <w:szCs w:val="24"/>
        </w:rPr>
        <w:tab/>
        <w:t xml:space="preserve">U „Narodnim novinama“ broj </w:t>
      </w:r>
      <w:r w:rsidR="00CD278B">
        <w:rPr>
          <w:rFonts w:ascii="Garamond" w:hAnsi="Garamond" w:cs="Times New Roman"/>
          <w:sz w:val="24"/>
          <w:szCs w:val="24"/>
        </w:rPr>
        <w:t>106</w:t>
      </w:r>
      <w:r w:rsidRPr="00FC5857">
        <w:rPr>
          <w:rFonts w:ascii="Garamond" w:hAnsi="Garamond" w:cs="Times New Roman"/>
          <w:sz w:val="24"/>
          <w:szCs w:val="24"/>
        </w:rPr>
        <w:t>/2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 od dana </w:t>
      </w:r>
      <w:r w:rsidR="00CD278B">
        <w:rPr>
          <w:rFonts w:ascii="Garamond" w:hAnsi="Garamond" w:cs="Times New Roman"/>
          <w:sz w:val="24"/>
          <w:szCs w:val="24"/>
        </w:rPr>
        <w:t xml:space="preserve">25. </w:t>
      </w:r>
      <w:r>
        <w:rPr>
          <w:rFonts w:ascii="Garamond" w:hAnsi="Garamond" w:cs="Times New Roman"/>
          <w:sz w:val="24"/>
          <w:szCs w:val="24"/>
        </w:rPr>
        <w:t>srpnja</w:t>
      </w:r>
      <w:r w:rsidRPr="00FC5857">
        <w:rPr>
          <w:rFonts w:ascii="Garamond" w:hAnsi="Garamond" w:cs="Times New Roman"/>
          <w:sz w:val="24"/>
          <w:szCs w:val="24"/>
        </w:rPr>
        <w:t xml:space="preserve"> 202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. godine objavljen je Natječaj za prijam u službu </w:t>
      </w:r>
      <w:r>
        <w:rPr>
          <w:rFonts w:ascii="Garamond" w:hAnsi="Garamond" w:cs="Times New Roman"/>
          <w:sz w:val="24"/>
          <w:szCs w:val="24"/>
        </w:rPr>
        <w:t xml:space="preserve">na neodređeno vrijeme </w:t>
      </w:r>
      <w:r w:rsidRPr="00FC5857">
        <w:rPr>
          <w:rFonts w:ascii="Garamond" w:hAnsi="Garamond" w:cs="Times New Roman"/>
          <w:sz w:val="24"/>
          <w:szCs w:val="24"/>
        </w:rPr>
        <w:t xml:space="preserve">u Jedinstveni upravni odjel Općine Punat za radno mjesto viši </w:t>
      </w:r>
      <w:r>
        <w:rPr>
          <w:rFonts w:ascii="Garamond" w:hAnsi="Garamond" w:cs="Times New Roman"/>
          <w:sz w:val="24"/>
          <w:szCs w:val="24"/>
        </w:rPr>
        <w:t xml:space="preserve">stručni suradnik za investicije i razvoj </w:t>
      </w:r>
      <w:r w:rsidRPr="00FC5857">
        <w:rPr>
          <w:rFonts w:ascii="Garamond" w:hAnsi="Garamond" w:cs="Times New Roman"/>
          <w:sz w:val="24"/>
          <w:szCs w:val="24"/>
        </w:rPr>
        <w:t>(1 izvršitelj/izvršiteljica)</w:t>
      </w:r>
      <w:r>
        <w:rPr>
          <w:rFonts w:ascii="Garamond" w:hAnsi="Garamond" w:cs="Times New Roman"/>
          <w:sz w:val="24"/>
          <w:szCs w:val="24"/>
        </w:rPr>
        <w:t>.</w:t>
      </w:r>
    </w:p>
    <w:p w14:paraId="274A6A48" w14:textId="77777777" w:rsidR="00696FAD" w:rsidRPr="00FC5857" w:rsidRDefault="00696FAD" w:rsidP="00696FAD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CDC0A92" w14:textId="77777777" w:rsidR="00696FAD" w:rsidRDefault="00696FAD" w:rsidP="00696FAD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na Natječaj podnose se u roku od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15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petnaest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>) dana od dana objave Natječaja u „Narodnim novinama“.</w:t>
      </w:r>
    </w:p>
    <w:p w14:paraId="508E68A4" w14:textId="77777777" w:rsidR="00696FAD" w:rsidRPr="00FC5857" w:rsidRDefault="00696FAD" w:rsidP="00696FAD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251411C" w14:textId="77777777" w:rsidR="00696FAD" w:rsidRPr="002E091C" w:rsidRDefault="00696FAD" w:rsidP="00696FAD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OPIS POSLOVA</w:t>
      </w:r>
    </w:p>
    <w:p w14:paraId="023B875F" w14:textId="77777777" w:rsidR="00696FAD" w:rsidRPr="00FC5857" w:rsidRDefault="00696FAD" w:rsidP="00696FAD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 xml:space="preserve">Viši </w:t>
      </w:r>
      <w:r>
        <w:rPr>
          <w:rFonts w:ascii="Garamond" w:hAnsi="Garamond" w:cs="Times New Roman"/>
          <w:sz w:val="24"/>
          <w:szCs w:val="24"/>
        </w:rPr>
        <w:t>stručni suradnik za investicije i razvoj</w:t>
      </w:r>
      <w:r w:rsidRPr="00FC5857">
        <w:rPr>
          <w:rFonts w:ascii="Garamond" w:hAnsi="Garamond" w:cs="Times New Roman"/>
          <w:sz w:val="24"/>
          <w:szCs w:val="24"/>
        </w:rPr>
        <w:t xml:space="preserve"> obavlja sljedeće poslove:</w:t>
      </w:r>
    </w:p>
    <w:p w14:paraId="40C503D5" w14:textId="77777777" w:rsidR="00696FAD" w:rsidRPr="008747E5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8747E5">
        <w:rPr>
          <w:rFonts w:ascii="Garamond" w:hAnsi="Garamond" w:cs="Times New Roman"/>
          <w:sz w:val="24"/>
          <w:szCs w:val="24"/>
        </w:rPr>
        <w:t>prati nacionalne i EU natje</w:t>
      </w:r>
      <w:r>
        <w:rPr>
          <w:rFonts w:ascii="Garamond" w:hAnsi="Garamond" w:cs="Times New Roman"/>
          <w:sz w:val="24"/>
          <w:szCs w:val="24"/>
        </w:rPr>
        <w:t>č</w:t>
      </w:r>
      <w:r w:rsidRPr="008747E5">
        <w:rPr>
          <w:rFonts w:ascii="Garamond" w:hAnsi="Garamond" w:cs="Times New Roman"/>
          <w:sz w:val="24"/>
          <w:szCs w:val="24"/>
        </w:rPr>
        <w:t>aje, sudjeluje u pripremi, prijavi i provedbi natje</w:t>
      </w:r>
      <w:r>
        <w:rPr>
          <w:rFonts w:ascii="Garamond" w:hAnsi="Garamond" w:cs="Times New Roman"/>
          <w:sz w:val="24"/>
          <w:szCs w:val="24"/>
        </w:rPr>
        <w:t>č</w:t>
      </w:r>
      <w:r w:rsidRPr="008747E5">
        <w:rPr>
          <w:rFonts w:ascii="Garamond" w:hAnsi="Garamond" w:cs="Times New Roman"/>
          <w:sz w:val="24"/>
          <w:szCs w:val="24"/>
        </w:rPr>
        <w:t>aja, prikuplja, obra</w:t>
      </w:r>
      <w:r>
        <w:rPr>
          <w:rFonts w:ascii="Garamond" w:hAnsi="Garamond" w:cs="Times New Roman"/>
          <w:sz w:val="24"/>
          <w:szCs w:val="24"/>
        </w:rPr>
        <w:t>đ</w:t>
      </w:r>
      <w:r w:rsidRPr="008747E5">
        <w:rPr>
          <w:rFonts w:ascii="Garamond" w:hAnsi="Garamond" w:cs="Times New Roman"/>
          <w:sz w:val="24"/>
          <w:szCs w:val="24"/>
        </w:rPr>
        <w:t>uje i analizira podatke, sudjeluje u pripremi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747E5">
        <w:rPr>
          <w:rFonts w:ascii="Garamond" w:hAnsi="Garamond" w:cs="Times New Roman"/>
          <w:sz w:val="24"/>
          <w:szCs w:val="24"/>
        </w:rPr>
        <w:t>projektne dokumentacije, prati izvršenje projekata te u provedbi projekta su</w:t>
      </w:r>
      <w:r>
        <w:rPr>
          <w:rFonts w:ascii="Garamond" w:hAnsi="Garamond" w:cs="Times New Roman"/>
          <w:sz w:val="24"/>
          <w:szCs w:val="24"/>
        </w:rPr>
        <w:t>rađuje s nadležnim institucijama i partnerima, priprema izvještaje i odgovoran je za njihovu pravodobnu dostavu;</w:t>
      </w:r>
    </w:p>
    <w:p w14:paraId="6130D551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8747E5">
        <w:rPr>
          <w:rFonts w:ascii="Garamond" w:hAnsi="Garamond" w:cs="Times New Roman"/>
          <w:sz w:val="24"/>
          <w:szCs w:val="24"/>
        </w:rPr>
        <w:t>prati i poti</w:t>
      </w:r>
      <w:r>
        <w:rPr>
          <w:rFonts w:ascii="Garamond" w:hAnsi="Garamond" w:cs="Times New Roman"/>
          <w:sz w:val="24"/>
          <w:szCs w:val="24"/>
        </w:rPr>
        <w:t>č</w:t>
      </w:r>
      <w:r w:rsidRPr="008747E5">
        <w:rPr>
          <w:rFonts w:ascii="Garamond" w:hAnsi="Garamond" w:cs="Times New Roman"/>
          <w:sz w:val="24"/>
          <w:szCs w:val="24"/>
        </w:rPr>
        <w:t>e razvoj obrtništva, poduzetništva i gospodarstva u</w:t>
      </w:r>
      <w:r>
        <w:rPr>
          <w:rFonts w:ascii="Garamond" w:hAnsi="Garamond" w:cs="Times New Roman"/>
          <w:sz w:val="24"/>
          <w:szCs w:val="24"/>
        </w:rPr>
        <w:t xml:space="preserve"> Općini te predlaže i kreira mjere za poticanje razvoja;</w:t>
      </w:r>
    </w:p>
    <w:p w14:paraId="29747FE9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vodi postupke javne nabave po ZJN, kao i postupke nabave po ZKG-u koncesije po ZKG-u te jednostavnu nabavu iz nadležnosti Odjela;</w:t>
      </w:r>
    </w:p>
    <w:p w14:paraId="755BCE4E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C82624">
        <w:rPr>
          <w:rFonts w:ascii="Garamond" w:hAnsi="Garamond" w:cs="Times New Roman"/>
          <w:sz w:val="24"/>
          <w:szCs w:val="24"/>
        </w:rPr>
        <w:t>prati stanje i priprema prijedloge mjera za unapre</w:t>
      </w:r>
      <w:r>
        <w:rPr>
          <w:rFonts w:ascii="Garamond" w:hAnsi="Garamond" w:cs="Times New Roman"/>
          <w:sz w:val="24"/>
          <w:szCs w:val="24"/>
        </w:rPr>
        <w:t>đ</w:t>
      </w:r>
      <w:r w:rsidRPr="00C82624">
        <w:rPr>
          <w:rFonts w:ascii="Garamond" w:hAnsi="Garamond" w:cs="Times New Roman"/>
          <w:sz w:val="24"/>
          <w:szCs w:val="24"/>
        </w:rPr>
        <w:t>enje iz podru</w:t>
      </w:r>
      <w:r>
        <w:rPr>
          <w:rFonts w:ascii="Garamond" w:hAnsi="Garamond" w:cs="Times New Roman"/>
          <w:sz w:val="24"/>
          <w:szCs w:val="24"/>
        </w:rPr>
        <w:t>č</w:t>
      </w:r>
      <w:r w:rsidRPr="00C82624">
        <w:rPr>
          <w:rFonts w:ascii="Garamond" w:hAnsi="Garamond" w:cs="Times New Roman"/>
          <w:sz w:val="24"/>
          <w:szCs w:val="24"/>
        </w:rPr>
        <w:t>ja poljoprivrede, turizma, obrtništva, poduzetništva i gospodarstva te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82624">
        <w:rPr>
          <w:rFonts w:ascii="Garamond" w:hAnsi="Garamond" w:cs="Times New Roman"/>
          <w:sz w:val="24"/>
          <w:szCs w:val="24"/>
        </w:rPr>
        <w:t>provodi terensku kontrolu korisnika sredstava</w:t>
      </w:r>
    </w:p>
    <w:p w14:paraId="5E067D2C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izrađuje Program održavanja i Program gradnje komunalne infrastrukture za područje </w:t>
      </w:r>
      <w:r w:rsidRPr="00C82624">
        <w:rPr>
          <w:rFonts w:ascii="Garamond" w:hAnsi="Garamond" w:cs="Times New Roman"/>
          <w:sz w:val="24"/>
          <w:szCs w:val="24"/>
        </w:rPr>
        <w:t>Op</w:t>
      </w:r>
      <w:r>
        <w:rPr>
          <w:rFonts w:ascii="Garamond" w:hAnsi="Garamond" w:cs="Times New Roman"/>
          <w:sz w:val="24"/>
          <w:szCs w:val="24"/>
        </w:rPr>
        <w:t>ć</w:t>
      </w:r>
      <w:r w:rsidRPr="00C82624">
        <w:rPr>
          <w:rFonts w:ascii="Garamond" w:hAnsi="Garamond" w:cs="Times New Roman"/>
          <w:sz w:val="24"/>
          <w:szCs w:val="24"/>
        </w:rPr>
        <w:t>ine Punat, izra</w:t>
      </w:r>
      <w:r>
        <w:rPr>
          <w:rFonts w:ascii="Garamond" w:hAnsi="Garamond" w:cs="Times New Roman"/>
          <w:sz w:val="24"/>
          <w:szCs w:val="24"/>
        </w:rPr>
        <w:t>đ</w:t>
      </w:r>
      <w:r w:rsidRPr="00C82624">
        <w:rPr>
          <w:rFonts w:ascii="Garamond" w:hAnsi="Garamond" w:cs="Times New Roman"/>
          <w:sz w:val="24"/>
          <w:szCs w:val="24"/>
        </w:rPr>
        <w:t>uje izvješ</w:t>
      </w:r>
      <w:r>
        <w:rPr>
          <w:rFonts w:ascii="Garamond" w:hAnsi="Garamond" w:cs="Times New Roman"/>
          <w:sz w:val="24"/>
          <w:szCs w:val="24"/>
        </w:rPr>
        <w:t>ć</w:t>
      </w:r>
      <w:r w:rsidRPr="00C82624">
        <w:rPr>
          <w:rFonts w:ascii="Garamond" w:hAnsi="Garamond" w:cs="Times New Roman"/>
          <w:sz w:val="24"/>
          <w:szCs w:val="24"/>
        </w:rPr>
        <w:t>a o izvršenju</w:t>
      </w:r>
      <w:r>
        <w:rPr>
          <w:rFonts w:ascii="Garamond" w:hAnsi="Garamond" w:cs="Times New Roman"/>
          <w:sz w:val="24"/>
          <w:szCs w:val="24"/>
        </w:rPr>
        <w:t xml:space="preserve"> Programa te prati i kontrolira izvršavanje Programa;</w:t>
      </w:r>
    </w:p>
    <w:p w14:paraId="39FCDE1F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C82624">
        <w:rPr>
          <w:rFonts w:ascii="Garamond" w:hAnsi="Garamond" w:cs="Times New Roman"/>
          <w:sz w:val="24"/>
          <w:szCs w:val="24"/>
        </w:rPr>
        <w:t>sudjeluje u postupku izdavanja akata za gradnju po pozivu upravnog odjela za prostorno ure</w:t>
      </w:r>
      <w:r>
        <w:rPr>
          <w:rFonts w:ascii="Garamond" w:hAnsi="Garamond" w:cs="Times New Roman"/>
          <w:sz w:val="24"/>
          <w:szCs w:val="24"/>
        </w:rPr>
        <w:t xml:space="preserve">đenje, graditeljstvo i zaštitu okoliša PGŽ-a, </w:t>
      </w:r>
      <w:r w:rsidRPr="00C82624">
        <w:rPr>
          <w:rFonts w:ascii="Garamond" w:hAnsi="Garamond" w:cs="Times New Roman"/>
          <w:sz w:val="24"/>
          <w:szCs w:val="24"/>
        </w:rPr>
        <w:t>izdaje posebne uvjete za izradu glavnih projekata i potvrde glavnih projekata</w:t>
      </w:r>
      <w:r>
        <w:rPr>
          <w:rFonts w:ascii="Garamond" w:hAnsi="Garamond" w:cs="Times New Roman"/>
          <w:sz w:val="24"/>
          <w:szCs w:val="24"/>
        </w:rPr>
        <w:t>;</w:t>
      </w:r>
      <w:r w:rsidRPr="00C82624">
        <w:rPr>
          <w:rFonts w:ascii="Garamond" w:hAnsi="Garamond" w:cs="Times New Roman"/>
          <w:sz w:val="24"/>
          <w:szCs w:val="24"/>
        </w:rPr>
        <w:t xml:space="preserve"> </w:t>
      </w:r>
    </w:p>
    <w:p w14:paraId="34E21CA3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vodi upravni postupak i donosi rješenja u upravnim stvarima iz svoje nadležnosti te izrađuje </w:t>
      </w:r>
      <w:r w:rsidRPr="00C82624">
        <w:rPr>
          <w:rFonts w:ascii="Garamond" w:hAnsi="Garamond" w:cs="Times New Roman"/>
          <w:sz w:val="24"/>
          <w:szCs w:val="24"/>
        </w:rPr>
        <w:t>prijedloge akata za rad Op</w:t>
      </w:r>
      <w:r>
        <w:rPr>
          <w:rFonts w:ascii="Garamond" w:hAnsi="Garamond" w:cs="Times New Roman"/>
          <w:sz w:val="24"/>
          <w:szCs w:val="24"/>
        </w:rPr>
        <w:t>ć</w:t>
      </w:r>
      <w:r w:rsidRPr="00C82624">
        <w:rPr>
          <w:rFonts w:ascii="Garamond" w:hAnsi="Garamond" w:cs="Times New Roman"/>
          <w:sz w:val="24"/>
          <w:szCs w:val="24"/>
        </w:rPr>
        <w:t>inskog vije</w:t>
      </w:r>
      <w:r>
        <w:rPr>
          <w:rFonts w:ascii="Garamond" w:hAnsi="Garamond" w:cs="Times New Roman"/>
          <w:sz w:val="24"/>
          <w:szCs w:val="24"/>
        </w:rPr>
        <w:t>ć</w:t>
      </w:r>
      <w:r w:rsidRPr="00C82624">
        <w:rPr>
          <w:rFonts w:ascii="Garamond" w:hAnsi="Garamond" w:cs="Times New Roman"/>
          <w:sz w:val="24"/>
          <w:szCs w:val="24"/>
        </w:rPr>
        <w:t>a 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85B55">
        <w:rPr>
          <w:rFonts w:ascii="Garamond" w:hAnsi="Garamond" w:cs="Times New Roman"/>
          <w:sz w:val="24"/>
          <w:szCs w:val="24"/>
        </w:rPr>
        <w:t>op</w:t>
      </w:r>
      <w:r>
        <w:rPr>
          <w:rFonts w:ascii="Garamond" w:hAnsi="Garamond" w:cs="Times New Roman"/>
          <w:sz w:val="24"/>
          <w:szCs w:val="24"/>
        </w:rPr>
        <w:t>ć</w:t>
      </w:r>
      <w:r w:rsidRPr="00F85B55">
        <w:rPr>
          <w:rFonts w:ascii="Garamond" w:hAnsi="Garamond" w:cs="Times New Roman"/>
          <w:sz w:val="24"/>
          <w:szCs w:val="24"/>
        </w:rPr>
        <w:t>inskog na</w:t>
      </w:r>
      <w:r>
        <w:rPr>
          <w:rFonts w:ascii="Garamond" w:hAnsi="Garamond" w:cs="Times New Roman"/>
          <w:sz w:val="24"/>
          <w:szCs w:val="24"/>
        </w:rPr>
        <w:t>čelnika iz svoje nadležnosti;</w:t>
      </w:r>
    </w:p>
    <w:p w14:paraId="617156BB" w14:textId="77777777" w:rsidR="00696FAD" w:rsidRDefault="00696FAD" w:rsidP="00696FAD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Fonts w:ascii="Garamond" w:hAnsi="Garamond" w:cs="Times New Roman"/>
          <w:sz w:val="24"/>
          <w:szCs w:val="24"/>
        </w:rPr>
        <w:t>obavlja i druge poslove u skladu sa zakonom, Statutom, odlukama Op</w:t>
      </w:r>
      <w:r>
        <w:rPr>
          <w:rFonts w:ascii="Garamond" w:hAnsi="Garamond" w:cs="Times New Roman"/>
          <w:sz w:val="24"/>
          <w:szCs w:val="24"/>
        </w:rPr>
        <w:t>ć</w:t>
      </w:r>
      <w:r w:rsidRPr="00F85B55">
        <w:rPr>
          <w:rFonts w:ascii="Garamond" w:hAnsi="Garamond" w:cs="Times New Roman"/>
          <w:sz w:val="24"/>
          <w:szCs w:val="24"/>
        </w:rPr>
        <w:t>inskog vije</w:t>
      </w:r>
      <w:r>
        <w:rPr>
          <w:rFonts w:ascii="Garamond" w:hAnsi="Garamond" w:cs="Times New Roman"/>
          <w:sz w:val="24"/>
          <w:szCs w:val="24"/>
        </w:rPr>
        <w:t>ć</w:t>
      </w:r>
      <w:r w:rsidRPr="00F85B55">
        <w:rPr>
          <w:rFonts w:ascii="Garamond" w:hAnsi="Garamond" w:cs="Times New Roman"/>
          <w:sz w:val="24"/>
          <w:szCs w:val="24"/>
        </w:rPr>
        <w:t>a te po nalogu pro</w:t>
      </w:r>
      <w:r>
        <w:rPr>
          <w:rFonts w:ascii="Garamond" w:hAnsi="Garamond" w:cs="Times New Roman"/>
          <w:sz w:val="24"/>
          <w:szCs w:val="24"/>
        </w:rPr>
        <w:t>č</w:t>
      </w:r>
      <w:r w:rsidRPr="00F85B55">
        <w:rPr>
          <w:rFonts w:ascii="Garamond" w:hAnsi="Garamond" w:cs="Times New Roman"/>
          <w:sz w:val="24"/>
          <w:szCs w:val="24"/>
        </w:rPr>
        <w:t>elnika JUO i voditelja Odsjeka</w:t>
      </w:r>
      <w:r>
        <w:rPr>
          <w:rFonts w:ascii="Garamond" w:hAnsi="Garamond" w:cs="Times New Roman"/>
          <w:sz w:val="24"/>
          <w:szCs w:val="24"/>
        </w:rPr>
        <w:t>.</w:t>
      </w:r>
      <w:r w:rsidRPr="00F85B55">
        <w:rPr>
          <w:rFonts w:ascii="Garamond" w:hAnsi="Garamond" w:cs="Times New Roman"/>
          <w:sz w:val="24"/>
          <w:szCs w:val="24"/>
        </w:rPr>
        <w:t xml:space="preserve"> </w:t>
      </w:r>
    </w:p>
    <w:p w14:paraId="541922A4" w14:textId="77777777" w:rsidR="00696FAD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</w:p>
    <w:p w14:paraId="6352DE32" w14:textId="77777777" w:rsidR="00696FAD" w:rsidRPr="00F85B55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</w:p>
    <w:p w14:paraId="7D22FE39" w14:textId="77777777" w:rsidR="00696FAD" w:rsidRPr="00235361" w:rsidRDefault="00696FAD" w:rsidP="00696FAD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lastRenderedPageBreak/>
        <w:t>PODACI O PLAĆI</w:t>
      </w:r>
    </w:p>
    <w:p w14:paraId="427FDDA6" w14:textId="77777777" w:rsidR="00696FAD" w:rsidRPr="00233D01" w:rsidRDefault="00696FAD" w:rsidP="00696FAD">
      <w:pPr>
        <w:ind w:firstLine="360"/>
        <w:jc w:val="both"/>
        <w:rPr>
          <w:rFonts w:ascii="Garamond" w:hAnsi="Garamond"/>
          <w:sz w:val="24"/>
          <w:szCs w:val="24"/>
        </w:rPr>
      </w:pPr>
      <w:r w:rsidRPr="00233D01">
        <w:rPr>
          <w:rFonts w:ascii="Garamond" w:hAnsi="Garamond" w:cs="Times New Roman"/>
          <w:sz w:val="24"/>
          <w:szCs w:val="24"/>
        </w:rPr>
        <w:t>Osnovnu bruto plaću čini umnožak koeficijenta radnog mjesta (</w:t>
      </w:r>
      <w:r>
        <w:rPr>
          <w:rFonts w:ascii="Garamond" w:hAnsi="Garamond" w:cs="Times New Roman"/>
          <w:sz w:val="24"/>
          <w:szCs w:val="24"/>
        </w:rPr>
        <w:t>2,10</w:t>
      </w:r>
      <w:r w:rsidRPr="00233D01">
        <w:rPr>
          <w:rFonts w:ascii="Garamond" w:hAnsi="Garamond" w:cs="Times New Roman"/>
          <w:sz w:val="24"/>
          <w:szCs w:val="24"/>
        </w:rPr>
        <w:t xml:space="preserve">) i osnovice koja iznosi </w:t>
      </w:r>
      <w:r>
        <w:rPr>
          <w:rFonts w:ascii="Garamond" w:hAnsi="Garamond" w:cs="Times New Roman"/>
          <w:sz w:val="24"/>
          <w:szCs w:val="24"/>
        </w:rPr>
        <w:t>947,18</w:t>
      </w:r>
      <w:r w:rsidRPr="00233D01">
        <w:rPr>
          <w:rFonts w:ascii="Garamond" w:hAnsi="Garamond" w:cs="Times New Roman"/>
          <w:sz w:val="24"/>
          <w:szCs w:val="24"/>
        </w:rPr>
        <w:t xml:space="preserve"> eura, uvećano za 0,5% za svaku navršenu godinu radnog staža</w:t>
      </w:r>
      <w:r>
        <w:rPr>
          <w:rFonts w:ascii="Garamond" w:hAnsi="Garamond" w:cs="Times New Roman"/>
          <w:sz w:val="24"/>
          <w:szCs w:val="24"/>
        </w:rPr>
        <w:t>.</w:t>
      </w:r>
    </w:p>
    <w:p w14:paraId="3E66F668" w14:textId="77777777" w:rsidR="00696FAD" w:rsidRPr="00FC5857" w:rsidRDefault="00696FAD" w:rsidP="00696FAD">
      <w:pPr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07CA1A" w14:textId="77777777" w:rsidR="00696FAD" w:rsidRPr="00235361" w:rsidRDefault="00696FAD" w:rsidP="00696FAD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PROVJERA ZNANJA I SPOSOBNOSTI</w:t>
      </w:r>
    </w:p>
    <w:p w14:paraId="38E10483" w14:textId="77777777" w:rsidR="00696FAD" w:rsidRPr="00FC5857" w:rsidRDefault="00696FAD" w:rsidP="00696FAD">
      <w:pPr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Provjera znanja i sposobnosti sastoji se od:</w:t>
      </w:r>
    </w:p>
    <w:p w14:paraId="2B76F0DB" w14:textId="77777777" w:rsidR="00696FAD" w:rsidRPr="00FC5857" w:rsidRDefault="00696FAD" w:rsidP="00696FAD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pisanog testiranja,</w:t>
      </w:r>
    </w:p>
    <w:p w14:paraId="0D02BE2E" w14:textId="77777777" w:rsidR="00696FAD" w:rsidRPr="00FC5857" w:rsidRDefault="00696FAD" w:rsidP="00696FAD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intervjua s kandidatima koji su ostvarili najmanje 50% ukupnog broja bodova na pisanom testiranju.</w:t>
      </w:r>
    </w:p>
    <w:p w14:paraId="3D469C2A" w14:textId="77777777" w:rsidR="00696FAD" w:rsidRPr="00FC5857" w:rsidRDefault="00696FAD" w:rsidP="00696FAD">
      <w:pPr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14:paraId="58E1CC9A" w14:textId="77777777" w:rsidR="00696FAD" w:rsidRPr="00FC5857" w:rsidRDefault="00696FAD" w:rsidP="00696FAD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FC5857">
        <w:rPr>
          <w:rFonts w:ascii="Garamond" w:hAnsi="Garamond"/>
          <w:sz w:val="24"/>
          <w:szCs w:val="24"/>
        </w:rPr>
        <w:t>najmanje 50% bodova iz svakog dijela provjere.</w:t>
      </w:r>
    </w:p>
    <w:p w14:paraId="69730583" w14:textId="77777777" w:rsidR="00696FAD" w:rsidRPr="00FC5857" w:rsidRDefault="00696FAD" w:rsidP="00696FAD">
      <w:pPr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Kandidati su obvezni pristupiti prethodnoj provjeri znanja i sposobnosti putem pisanog testiranja i intervjua. Ako kandidat ne pristupi testiranju smatra se da je povukao prijavu na Natječaj.</w:t>
      </w:r>
    </w:p>
    <w:p w14:paraId="7CA75D0F" w14:textId="77777777" w:rsidR="00696FAD" w:rsidRPr="00FC5857" w:rsidRDefault="00696FAD" w:rsidP="00696FAD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Vrijeme održavanja </w:t>
      </w:r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prethodne provjere znanja i sposobnosti kandidata bit će objavljeno na web stranici Općine Punat </w:t>
      </w:r>
      <w:hyperlink r:id="rId7" w:history="1">
        <w:r w:rsidRPr="00FC5857">
          <w:rPr>
            <w:rFonts w:ascii="Garamond" w:hAnsi="Garamond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www.punat.hr</w:t>
        </w:r>
      </w:hyperlink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 i na oglasnoj ploči Općine Punat, najkasnije 5 (pet) dana prije održavanja provjere.</w:t>
      </w:r>
    </w:p>
    <w:p w14:paraId="3BAA0CEC" w14:textId="77777777" w:rsidR="00696FAD" w:rsidRPr="00FC5857" w:rsidRDefault="00696FAD" w:rsidP="00696FAD">
      <w:pPr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14:paraId="05BE98F9" w14:textId="77777777" w:rsidR="00696FAD" w:rsidRPr="00FC5857" w:rsidRDefault="00696FAD" w:rsidP="00696FAD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Pravni izvori za pripremanje kandidata za testiranje:</w:t>
      </w:r>
    </w:p>
    <w:p w14:paraId="7BFF36C2" w14:textId="77777777" w:rsidR="00696FAD" w:rsidRPr="00FC5857" w:rsidRDefault="00696FAD" w:rsidP="00696FAD">
      <w:pPr>
        <w:ind w:firstLine="360"/>
        <w:jc w:val="both"/>
        <w:rPr>
          <w:rFonts w:ascii="Garamond" w:hAnsi="Garamond" w:cs="Times New Roman"/>
          <w:sz w:val="24"/>
          <w:szCs w:val="24"/>
        </w:rPr>
      </w:pPr>
    </w:p>
    <w:p w14:paraId="08E4BA6C" w14:textId="77777777" w:rsidR="00696FAD" w:rsidRPr="00FC5857" w:rsidRDefault="00696FAD" w:rsidP="00696FAD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OPĆI DIO</w:t>
      </w:r>
    </w:p>
    <w:p w14:paraId="49D08425" w14:textId="77777777" w:rsidR="00696FAD" w:rsidRPr="00FC5857" w:rsidRDefault="00696FAD" w:rsidP="00696FAD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lokalnoj i područnoj (regionalnoj) samoupravi („Narodne novine“, broj 33/01, 60/01, 129/05, 109/07, 125/08, 36/09, 150/11, 144/12, 19/13, 137/15, 123/17, 98/19 i 144/20);</w:t>
      </w:r>
    </w:p>
    <w:p w14:paraId="5F6A6125" w14:textId="77777777" w:rsidR="00696FAD" w:rsidRPr="00FC5857" w:rsidRDefault="00696FAD" w:rsidP="00696FAD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općem upravnom postupku („Narodne novine“, broj 47/09 i 110/21);</w:t>
      </w:r>
    </w:p>
    <w:p w14:paraId="0F1DC341" w14:textId="77777777" w:rsidR="00696FAD" w:rsidRPr="00FC5857" w:rsidRDefault="00696FAD" w:rsidP="00696FAD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/>
          <w:sz w:val="24"/>
          <w:szCs w:val="24"/>
        </w:rPr>
        <w:t>Zakon o službenicima i namještenicima u lokalnoj i područnoj (regionalnoj) samoupravi („Narodne novine“, broj 86/08, 61/11, 4/18, 96/18</w:t>
      </w:r>
      <w:r>
        <w:rPr>
          <w:rFonts w:ascii="Garamond" w:hAnsi="Garamond"/>
          <w:sz w:val="24"/>
          <w:szCs w:val="24"/>
        </w:rPr>
        <w:t xml:space="preserve">, </w:t>
      </w:r>
      <w:r w:rsidRPr="00FC5857">
        <w:rPr>
          <w:rFonts w:ascii="Garamond" w:hAnsi="Garamond"/>
          <w:sz w:val="24"/>
          <w:szCs w:val="24"/>
        </w:rPr>
        <w:t>112/19</w:t>
      </w:r>
      <w:r>
        <w:rPr>
          <w:rFonts w:ascii="Garamond" w:hAnsi="Garamond"/>
          <w:sz w:val="24"/>
          <w:szCs w:val="24"/>
        </w:rPr>
        <w:t xml:space="preserve"> i 17/25</w:t>
      </w:r>
      <w:r w:rsidRPr="00FC5857">
        <w:rPr>
          <w:rFonts w:ascii="Garamond" w:hAnsi="Garamond"/>
          <w:sz w:val="24"/>
          <w:szCs w:val="24"/>
        </w:rPr>
        <w:t>).</w:t>
      </w:r>
    </w:p>
    <w:p w14:paraId="03D83CEE" w14:textId="77777777" w:rsidR="00696FAD" w:rsidRPr="00FC5857" w:rsidRDefault="00696FAD" w:rsidP="00696FAD">
      <w:pPr>
        <w:ind w:left="928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9A61F4D" w14:textId="77777777" w:rsidR="00696FAD" w:rsidRPr="00F85B55" w:rsidRDefault="00696FAD" w:rsidP="00696FAD">
      <w:pPr>
        <w:ind w:left="426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Fonts w:ascii="Garamond" w:hAnsi="Garamond" w:cs="Times New Roman"/>
          <w:sz w:val="24"/>
          <w:szCs w:val="24"/>
        </w:rPr>
        <w:t>POSEBNI DIO</w:t>
      </w:r>
    </w:p>
    <w:p w14:paraId="150B803A" w14:textId="77777777" w:rsidR="00696FAD" w:rsidRPr="00B704DB" w:rsidRDefault="00696FAD" w:rsidP="00696FAD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Fonts w:ascii="Garamond" w:hAnsi="Garamond"/>
          <w:color w:val="222222"/>
          <w:sz w:val="24"/>
          <w:szCs w:val="24"/>
          <w:shd w:val="clear" w:color="auto" w:fill="FFFFFF"/>
        </w:rPr>
        <w:t>Zakon o komunalnom gospodarstvu („Narodne novine“, broj 68/18, 110/18 i 32/20);</w:t>
      </w:r>
    </w:p>
    <w:p w14:paraId="0F38D433" w14:textId="2B4E2298" w:rsidR="00B704DB" w:rsidRPr="00B704DB" w:rsidRDefault="00B704DB" w:rsidP="00B704DB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Style w:val="row-header-thisquote-content"/>
          <w:rFonts w:ascii="Garamond" w:hAnsi="Garamond"/>
          <w:sz w:val="24"/>
          <w:szCs w:val="24"/>
        </w:rPr>
        <w:t xml:space="preserve">Zakon o </w:t>
      </w:r>
      <w:r>
        <w:rPr>
          <w:rStyle w:val="row-header-thisquote-content"/>
          <w:rFonts w:ascii="Garamond" w:hAnsi="Garamond"/>
          <w:sz w:val="24"/>
          <w:szCs w:val="24"/>
        </w:rPr>
        <w:t>prostornom uređenju</w:t>
      </w:r>
      <w:r w:rsidRPr="00F85B55">
        <w:rPr>
          <w:rStyle w:val="row-header-thisquote-content"/>
          <w:rFonts w:ascii="Garamond" w:hAnsi="Garamond"/>
          <w:sz w:val="24"/>
          <w:szCs w:val="24"/>
        </w:rPr>
        <w:t xml:space="preserve"> („</w:t>
      </w:r>
      <w:r w:rsidRPr="00F85B5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Narodne novine“, broj </w:t>
      </w:r>
      <w:r w:rsidRPr="00F85B55">
        <w:rPr>
          <w:rFonts w:ascii="Garamond" w:hAnsi="Garamond"/>
          <w:sz w:val="24"/>
          <w:szCs w:val="24"/>
        </w:rPr>
        <w:t xml:space="preserve">153/13, </w:t>
      </w:r>
      <w:r>
        <w:rPr>
          <w:rFonts w:ascii="Garamond" w:hAnsi="Garamond"/>
          <w:sz w:val="24"/>
          <w:szCs w:val="24"/>
        </w:rPr>
        <w:t>65</w:t>
      </w:r>
      <w:r w:rsidRPr="00F85B55">
        <w:rPr>
          <w:rFonts w:ascii="Garamond" w:hAnsi="Garamond"/>
          <w:sz w:val="24"/>
          <w:szCs w:val="24"/>
        </w:rPr>
        <w:t xml:space="preserve">/17, </w:t>
      </w:r>
      <w:r>
        <w:rPr>
          <w:rFonts w:ascii="Garamond" w:hAnsi="Garamond"/>
          <w:sz w:val="24"/>
          <w:szCs w:val="24"/>
        </w:rPr>
        <w:t>114/18</w:t>
      </w:r>
      <w:r w:rsidRPr="00F85B5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39</w:t>
      </w:r>
      <w:r w:rsidRPr="00F85B55">
        <w:rPr>
          <w:rFonts w:ascii="Garamond" w:hAnsi="Garamond"/>
          <w:sz w:val="24"/>
          <w:szCs w:val="24"/>
        </w:rPr>
        <w:t xml:space="preserve">/19, </w:t>
      </w:r>
      <w:r>
        <w:rPr>
          <w:rFonts w:ascii="Garamond" w:hAnsi="Garamond"/>
          <w:sz w:val="24"/>
          <w:szCs w:val="24"/>
        </w:rPr>
        <w:t>98/19 i 67/23) članci: 3, 135-139f;</w:t>
      </w:r>
    </w:p>
    <w:p w14:paraId="23AB107F" w14:textId="5C261027" w:rsidR="00696FAD" w:rsidRPr="00B704DB" w:rsidRDefault="00696FAD" w:rsidP="00696FAD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Style w:val="row-header-thisquote-content"/>
          <w:rFonts w:ascii="Garamond" w:hAnsi="Garamond"/>
          <w:sz w:val="24"/>
          <w:szCs w:val="24"/>
        </w:rPr>
        <w:t>Zakon o gradnji („</w:t>
      </w:r>
      <w:r w:rsidRPr="00F85B5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Narodne novine“, broj </w:t>
      </w:r>
      <w:r w:rsidRPr="00F85B55">
        <w:rPr>
          <w:rFonts w:ascii="Garamond" w:hAnsi="Garamond"/>
          <w:sz w:val="24"/>
          <w:szCs w:val="24"/>
        </w:rPr>
        <w:t>153/13, 20/17, 39/19, 125/19, 145/24)</w:t>
      </w:r>
      <w:r w:rsidR="00B704DB">
        <w:rPr>
          <w:rFonts w:ascii="Garamond" w:hAnsi="Garamond"/>
          <w:sz w:val="24"/>
          <w:szCs w:val="24"/>
        </w:rPr>
        <w:t xml:space="preserve"> članci: 3, 81-92;</w:t>
      </w:r>
    </w:p>
    <w:p w14:paraId="47C6638A" w14:textId="17AB4D3D" w:rsidR="00B704DB" w:rsidRPr="00F85B55" w:rsidRDefault="00B704DB" w:rsidP="00696FAD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Pravilnik o provedbi postupka jednostavne nabave(„Službene novine Primorsko-goranske županije“ broj 16/23).</w:t>
      </w:r>
    </w:p>
    <w:p w14:paraId="74A4A563" w14:textId="77777777" w:rsidR="00696FAD" w:rsidRPr="00FC5857" w:rsidRDefault="00696FAD" w:rsidP="00696FAD">
      <w:pPr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6B69AB37" w14:textId="6F91F729" w:rsidR="00696FAD" w:rsidRPr="00FC5857" w:rsidRDefault="00696FAD" w:rsidP="00696FAD">
      <w:pPr>
        <w:ind w:left="786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4FDA5EAE" w14:textId="77777777" w:rsidR="00696FAD" w:rsidRPr="00FC5857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</w:p>
    <w:p w14:paraId="076F233D" w14:textId="77777777" w:rsidR="00696FAD" w:rsidRPr="00FC5857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</w:p>
    <w:p w14:paraId="4DA78F76" w14:textId="77777777" w:rsidR="00696FAD" w:rsidRPr="00FC5857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POVJERENSTVO</w:t>
      </w:r>
    </w:p>
    <w:p w14:paraId="30377377" w14:textId="77777777" w:rsidR="00696FAD" w:rsidRPr="00233D01" w:rsidRDefault="00696FAD" w:rsidP="00696FAD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              ZA PROVEDBU NATJEČAJA</w:t>
      </w:r>
    </w:p>
    <w:p w14:paraId="1BA0E257" w14:textId="77777777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925B3"/>
    <w:multiLevelType w:val="hybridMultilevel"/>
    <w:tmpl w:val="C9B6E472"/>
    <w:lvl w:ilvl="0" w:tplc="6BB4484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0740D"/>
    <w:multiLevelType w:val="hybridMultilevel"/>
    <w:tmpl w:val="8284A6CC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057877">
    <w:abstractNumId w:val="1"/>
  </w:num>
  <w:num w:numId="2" w16cid:durableId="37361169">
    <w:abstractNumId w:val="4"/>
  </w:num>
  <w:num w:numId="3" w16cid:durableId="707602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096938">
    <w:abstractNumId w:val="2"/>
  </w:num>
  <w:num w:numId="5" w16cid:durableId="831988282">
    <w:abstractNumId w:val="0"/>
  </w:num>
  <w:num w:numId="6" w16cid:durableId="499582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65043"/>
    <w:rsid w:val="00177302"/>
    <w:rsid w:val="0038778A"/>
    <w:rsid w:val="004A4A12"/>
    <w:rsid w:val="00696FAD"/>
    <w:rsid w:val="007460F5"/>
    <w:rsid w:val="008A562A"/>
    <w:rsid w:val="00961862"/>
    <w:rsid w:val="009B49C6"/>
    <w:rsid w:val="00A20AEC"/>
    <w:rsid w:val="00A836D0"/>
    <w:rsid w:val="00AC35DA"/>
    <w:rsid w:val="00B40A44"/>
    <w:rsid w:val="00B704DB"/>
    <w:rsid w:val="00B92D0F"/>
    <w:rsid w:val="00CD278B"/>
    <w:rsid w:val="00CF6D45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7634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character" w:customStyle="1" w:styleId="row-header-thisquote-content">
    <w:name w:val="row-header-thisquote-content"/>
    <w:basedOn w:val="Zadanifontodlomka"/>
    <w:rsid w:val="0069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na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2014-11-26T14:09:00Z</cp:lastPrinted>
  <dcterms:created xsi:type="dcterms:W3CDTF">2025-07-29T07:02:00Z</dcterms:created>
  <dcterms:modified xsi:type="dcterms:W3CDTF">2025-07-29T07:02:00Z</dcterms:modified>
</cp:coreProperties>
</file>