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F66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F0779" w:rsidRPr="00C5409A" w14:paraId="792F7B48" w14:textId="77777777" w:rsidTr="00D534FC">
        <w:trPr>
          <w:cantSplit/>
          <w:trHeight w:val="1497"/>
        </w:trPr>
        <w:tc>
          <w:tcPr>
            <w:tcW w:w="4177" w:type="dxa"/>
          </w:tcPr>
          <w:p w14:paraId="1F7C28A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C72D01B" wp14:editId="7BA65E9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79" w:rsidRPr="00C5409A" w14:paraId="12FE6CBE" w14:textId="77777777" w:rsidTr="00D534FC">
        <w:trPr>
          <w:cantSplit/>
          <w:trHeight w:val="993"/>
        </w:trPr>
        <w:tc>
          <w:tcPr>
            <w:tcW w:w="4177" w:type="dxa"/>
          </w:tcPr>
          <w:p w14:paraId="2D996E58" w14:textId="77777777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22B031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7722F4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4F0779" w:rsidRPr="00C5409A" w14:paraId="772B55D1" w14:textId="77777777" w:rsidTr="00D534FC">
        <w:trPr>
          <w:cantSplit/>
          <w:trHeight w:val="489"/>
        </w:trPr>
        <w:tc>
          <w:tcPr>
            <w:tcW w:w="4177" w:type="dxa"/>
          </w:tcPr>
          <w:p w14:paraId="459E7B62" w14:textId="0AD2D9BC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  <w:p w14:paraId="6BF0279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F0779" w:rsidRPr="00C5409A" w14:paraId="090A0022" w14:textId="77777777" w:rsidTr="00D534FC">
        <w:trPr>
          <w:cantSplit/>
          <w:trHeight w:val="252"/>
        </w:trPr>
        <w:tc>
          <w:tcPr>
            <w:tcW w:w="4177" w:type="dxa"/>
          </w:tcPr>
          <w:p w14:paraId="54883945" w14:textId="0CCFEA48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4F0779" w:rsidRPr="00C5409A" w14:paraId="11B31DC4" w14:textId="77777777" w:rsidTr="00D534FC">
        <w:trPr>
          <w:cantSplit/>
          <w:trHeight w:val="252"/>
        </w:trPr>
        <w:tc>
          <w:tcPr>
            <w:tcW w:w="4177" w:type="dxa"/>
          </w:tcPr>
          <w:p w14:paraId="5FB3D9B0" w14:textId="0E23472E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2142-02-03/1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4F0779" w:rsidRPr="00C5409A" w14:paraId="7DCFCC40" w14:textId="77777777" w:rsidTr="00D534FC">
        <w:trPr>
          <w:cantSplit/>
          <w:trHeight w:val="252"/>
        </w:trPr>
        <w:tc>
          <w:tcPr>
            <w:tcW w:w="4177" w:type="dxa"/>
          </w:tcPr>
          <w:p w14:paraId="1F89A01A" w14:textId="720A1988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8B298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veljače 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7DBA60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07DB1F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1210C86" w14:textId="14F13E3E" w:rsidR="004F0779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5ED7A7D" w14:textId="77777777" w:rsidR="004F0779" w:rsidRPr="00C5409A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78FE39C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61BBE7A" w14:textId="10257BF2" w:rsidR="004F0779" w:rsidRPr="00D81128" w:rsidRDefault="004F0779" w:rsidP="004F0779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CD5E9A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8B298B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8B298B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internetskoj stranici Općine Punat (www.punat.hr)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.</w:t>
      </w:r>
    </w:p>
    <w:p w14:paraId="3D63A88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3463C75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88A2B6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7B09CA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D77C6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6FCAB69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0648BD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F8D4B2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A87C8D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62FCA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6FB4C2F5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4A81F27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0608CC6A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D6D6AB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9A30EE0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F7E6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01B527" w14:textId="77777777" w:rsidR="00186B2D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BE4A48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bookmarkStart w:id="1" w:name="_Hlk86831489"/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="00186B2D" w:rsidRPr="00186B2D">
        <w:rPr>
          <w:rFonts w:ascii="Garamond" w:eastAsia="Arial" w:hAnsi="Garamond" w:cs="Arial"/>
          <w:sz w:val="24"/>
          <w:szCs w:val="24"/>
          <w:lang w:val="hr-HR"/>
        </w:rPr>
        <w:t>pružanje informatičkih usluga i nabava informatičkih programa.</w:t>
      </w:r>
    </w:p>
    <w:p w14:paraId="44C53127" w14:textId="77777777" w:rsidR="00186B2D" w:rsidRDefault="00186B2D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2BC77B" w14:textId="5BFB6F45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265238">
        <w:rPr>
          <w:rFonts w:ascii="Garamond" w:eastAsia="Arial" w:hAnsi="Garamond" w:cs="Arial"/>
          <w:sz w:val="24"/>
          <w:szCs w:val="24"/>
          <w:lang w:val="hr-HR"/>
        </w:rPr>
        <w:t>48900000-7 Razni programski paketi i računalni sustavi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89079F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9A41974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771425F" w14:textId="77777777" w:rsidR="004F0779" w:rsidRPr="00174C68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0A96F183" w14:textId="1788CE4D" w:rsidR="00186B2D" w:rsidRPr="00186B2D" w:rsidRDefault="00186B2D" w:rsidP="00186B2D">
      <w:pPr>
        <w:widowControl w:val="0"/>
        <w:tabs>
          <w:tab w:val="left" w:pos="860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lang w:val="hr-HR"/>
        </w:rPr>
      </w:pP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C05A82">
        <w:rPr>
          <w:rFonts w:ascii="Garamond" w:eastAsia="Arial" w:hAnsi="Garamond" w:cs="Arial"/>
          <w:sz w:val="24"/>
          <w:szCs w:val="24"/>
          <w:lang w:val="hr-HR"/>
        </w:rPr>
        <w:t>2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.</w:t>
      </w:r>
      <w:r w:rsidR="002329DF">
        <w:rPr>
          <w:rFonts w:ascii="Garamond" w:eastAsia="Arial" w:hAnsi="Garamond" w:cs="Arial"/>
          <w:sz w:val="24"/>
          <w:szCs w:val="24"/>
          <w:lang w:val="hr-HR"/>
        </w:rPr>
        <w:t>625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,</w:t>
      </w:r>
      <w:r w:rsidR="002329DF">
        <w:rPr>
          <w:rFonts w:ascii="Garamond" w:eastAsia="Arial" w:hAnsi="Garamond" w:cs="Arial"/>
          <w:sz w:val="24"/>
          <w:szCs w:val="24"/>
          <w:lang w:val="hr-HR"/>
        </w:rPr>
        <w:t>62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  (bez PDV-a)</w:t>
      </w:r>
    </w:p>
    <w:p w14:paraId="5BBBE55C" w14:textId="77777777" w:rsidR="00186B2D" w:rsidRDefault="00186B2D" w:rsidP="00186B2D">
      <w:pPr>
        <w:pStyle w:val="Odlomakpopisa"/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</w:pPr>
    </w:p>
    <w:p w14:paraId="7267D0F6" w14:textId="37F3447B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3C85BA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B8F61A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p w14:paraId="76C64BBD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0547B16" w14:textId="77777777" w:rsidR="00186B2D" w:rsidRPr="009E2ECD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8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3402C459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69335D80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296E92A" w14:textId="77777777" w:rsidR="00186B2D" w:rsidRPr="009E2ECD" w:rsidRDefault="00000000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 w:rsidR="00186B2D">
        <w:rPr>
          <w:rFonts w:ascii="Garamond" w:eastAsia="Times New Roman" w:hAnsi="Garamond" w:cs="Times New Roman"/>
          <w:sz w:val="24"/>
          <w:szCs w:val="24"/>
          <w:lang w:val="hr-HR" w:eastAsia="sl-SI"/>
        </w:rPr>
        <w:t>8</w:t>
      </w:r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227BDF27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52CAE6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2A1E34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Specifično iskustvo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- broj </w:t>
      </w:r>
      <w:bookmarkStart w:id="2" w:name="_Hlk90284308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izvršenih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informatičkih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usluga u kojima je 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sudjelovao</w:t>
      </w:r>
      <w:bookmarkEnd w:id="2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1E2BEAC8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svrhu dokazivanja iskustva prema postavljenom kriteriju za odabir najpovoljnije ponude, Ponuditelj prilaže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popis/reference izvršenih istih ili sličnih usluga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2A1E34" w14:paraId="609DDADB" w14:textId="77777777" w:rsidTr="00FC6414">
        <w:tc>
          <w:tcPr>
            <w:tcW w:w="4644" w:type="dxa"/>
          </w:tcPr>
          <w:p w14:paraId="15DABF12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03E0C2CD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2A1E34" w14:paraId="18133357" w14:textId="77777777" w:rsidTr="00FC6414">
        <w:tc>
          <w:tcPr>
            <w:tcW w:w="4644" w:type="dxa"/>
          </w:tcPr>
          <w:p w14:paraId="22E20017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&gt;41</w:t>
            </w:r>
          </w:p>
        </w:tc>
        <w:tc>
          <w:tcPr>
            <w:tcW w:w="4644" w:type="dxa"/>
          </w:tcPr>
          <w:p w14:paraId="532A47D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186B2D" w:rsidRPr="002A1E34" w14:paraId="5953D61D" w14:textId="77777777" w:rsidTr="00FC6414">
        <w:tc>
          <w:tcPr>
            <w:tcW w:w="4644" w:type="dxa"/>
          </w:tcPr>
          <w:p w14:paraId="33A54C7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21-40</w:t>
            </w:r>
          </w:p>
        </w:tc>
        <w:tc>
          <w:tcPr>
            <w:tcW w:w="4644" w:type="dxa"/>
          </w:tcPr>
          <w:p w14:paraId="67739CD0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2A1E34" w14:paraId="535EADF8" w14:textId="77777777" w:rsidTr="00FC6414">
        <w:tc>
          <w:tcPr>
            <w:tcW w:w="4644" w:type="dxa"/>
          </w:tcPr>
          <w:p w14:paraId="004A0EB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≤20</w:t>
            </w:r>
          </w:p>
        </w:tc>
        <w:tc>
          <w:tcPr>
            <w:tcW w:w="4644" w:type="dxa"/>
          </w:tcPr>
          <w:p w14:paraId="3423902C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7244DDF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704CCAF" w14:textId="77777777" w:rsidR="00186B2D" w:rsidRPr="00743711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</w:t>
      </w:r>
      <w:r w:rsidRPr="0074371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odaziva na postavljeni zahtjev</w:t>
      </w: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– rok odaziva od dana zaprimanja zahtjeva za izvršavanje usluge (maksimalno 10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743711" w14:paraId="799C9E22" w14:textId="77777777" w:rsidTr="00FC6414">
        <w:tc>
          <w:tcPr>
            <w:tcW w:w="4644" w:type="dxa"/>
          </w:tcPr>
          <w:p w14:paraId="6E2D41F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odaziva na postavljeni zahtjev</w:t>
            </w:r>
          </w:p>
        </w:tc>
        <w:tc>
          <w:tcPr>
            <w:tcW w:w="4644" w:type="dxa"/>
          </w:tcPr>
          <w:p w14:paraId="5949A71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743711" w14:paraId="59BDE315" w14:textId="77777777" w:rsidTr="00FC6414">
        <w:tc>
          <w:tcPr>
            <w:tcW w:w="4644" w:type="dxa"/>
          </w:tcPr>
          <w:p w14:paraId="086B6AB4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 4 sata</w:t>
            </w:r>
          </w:p>
        </w:tc>
        <w:tc>
          <w:tcPr>
            <w:tcW w:w="4644" w:type="dxa"/>
          </w:tcPr>
          <w:p w14:paraId="1BE921A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743711" w14:paraId="47BAD2FF" w14:textId="77777777" w:rsidTr="00FC6414">
        <w:tc>
          <w:tcPr>
            <w:tcW w:w="4644" w:type="dxa"/>
          </w:tcPr>
          <w:p w14:paraId="64BD726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 5 sati</w:t>
            </w:r>
          </w:p>
        </w:tc>
        <w:tc>
          <w:tcPr>
            <w:tcW w:w="4644" w:type="dxa"/>
          </w:tcPr>
          <w:p w14:paraId="52DB7240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653D60FE" w14:textId="77777777" w:rsidR="00186B2D" w:rsidRPr="00743711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BEE0BD" w14:textId="77777777" w:rsidR="00186B2D" w:rsidRPr="00C5409A" w:rsidRDefault="00186B2D" w:rsidP="00186B2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2C1BF58D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7A7FA9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2444613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040FF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484F78" w14:textId="77777777" w:rsidR="00186B2D" w:rsidRPr="00C5409A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81D7480" w14:textId="77777777" w:rsidR="00186B2D" w:rsidRPr="00977F28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Popis programa (aplikacija)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koji su predmet nabave</w:t>
      </w: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:</w:t>
      </w:r>
    </w:p>
    <w:p w14:paraId="1D0B3E6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Dodatna zaštita pristupa podacima</w:t>
      </w:r>
    </w:p>
    <w:p w14:paraId="5365981C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Fakturiranje</w:t>
      </w:r>
    </w:p>
    <w:p w14:paraId="7B8947D4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dugotrajne imovine</w:t>
      </w:r>
    </w:p>
    <w:p w14:paraId="5C95922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ugovora</w:t>
      </w:r>
    </w:p>
    <w:p w14:paraId="711542B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Proračunsko računovodstvo – planiranje u sustavu proračuna, praćenje izvršenja proračuna, integralno kontiranje</w:t>
      </w:r>
    </w:p>
    <w:p w14:paraId="57ADC1D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Obračun plaća i naknada – obračun plaća, obračun drugog dohotka, bruto-neto/neto-bruto obračuni te baza do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369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primatelja (zbog drugog dohotka)</w:t>
      </w:r>
    </w:p>
    <w:p w14:paraId="3FF35BD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izvještavanja Porezne uprave – povezano sa aplikacijom za obračun Plaća, Socijalne skrbi, Obrada virmana i Putnim nalozima</w:t>
      </w:r>
    </w:p>
    <w:p w14:paraId="7617C43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Kadrovska evidencija</w:t>
      </w:r>
    </w:p>
    <w:p w14:paraId="08CF3BC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Ispis virmana i zbrojni nalog virmana</w:t>
      </w:r>
    </w:p>
    <w:p w14:paraId="113564B7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prisutnosti</w:t>
      </w:r>
    </w:p>
    <w:p w14:paraId="48657A0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eRačun – zaprimanje eRačuna, likvidatura i obrada eRačuna</w:t>
      </w:r>
    </w:p>
    <w:p w14:paraId="78072532" w14:textId="77777777" w:rsidR="00186B2D" w:rsidRPr="00212518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Salda konti kupaca i dobavljača te  obračun kamata, obrada opomena, obrada ovrha (tužbi) – 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ovršni prijedlozi, višestruki poziv na broj, obračunska plaćanja, internet bankarstvo i  prihvati izvoda,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kjigovodstvo sumnjivih i spornih potraživanja,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instrumenti osiguranja plaćanja</w:t>
      </w:r>
    </w:p>
    <w:p w14:paraId="452AFA6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i obračun putnih naloga</w:t>
      </w:r>
    </w:p>
    <w:p w14:paraId="1CD447F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KOMIS </w:t>
      </w:r>
    </w:p>
    <w:p w14:paraId="16D9715A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socijalne skrbi</w:t>
      </w:r>
    </w:p>
    <w:p w14:paraId="2EDE3A0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1E64D81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Uredsko poslovanje </w:t>
      </w:r>
    </w:p>
    <w:p w14:paraId="1DC2B104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510DA4F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elektroničkih poruka</w:t>
      </w:r>
    </w:p>
    <w:p w14:paraId="137D9E20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nekretnina</w:t>
      </w:r>
    </w:p>
    <w:p w14:paraId="5527ECA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Aplikacija GIS (GIP, GIN, GIK, GPG)</w:t>
      </w:r>
    </w:p>
    <w:p w14:paraId="77AF3B0D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Platforma Otvoreno</w:t>
      </w:r>
    </w:p>
    <w:p w14:paraId="1879673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iTransparentnost</w:t>
      </w:r>
    </w:p>
    <w:p w14:paraId="047AA9BE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iProračun</w:t>
      </w:r>
    </w:p>
    <w:p w14:paraId="70CE86EE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F1337">
        <w:rPr>
          <w:rFonts w:ascii="Garamond" w:eastAsia="Arial" w:hAnsi="Garamond" w:cs="Arial"/>
          <w:sz w:val="24"/>
          <w:szCs w:val="24"/>
          <w:lang w:val="hr-HR"/>
        </w:rPr>
        <w:t xml:space="preserve">Predmet nabave obuhvaća i </w:t>
      </w:r>
      <w:r w:rsidRPr="007F1337">
        <w:rPr>
          <w:rFonts w:ascii="Garamond" w:eastAsia="Times New Roman" w:hAnsi="Garamond"/>
          <w:sz w:val="24"/>
          <w:szCs w:val="24"/>
          <w:lang w:val="hr-HR"/>
        </w:rPr>
        <w:t xml:space="preserve">najam poslužitelja, </w:t>
      </w:r>
      <w:r w:rsidRPr="007F1337">
        <w:rPr>
          <w:rFonts w:ascii="Garamond" w:eastAsia="Arial" w:hAnsi="Garamond" w:cs="Arial"/>
          <w:sz w:val="24"/>
          <w:szCs w:val="24"/>
          <w:lang w:val="hr-HR"/>
        </w:rPr>
        <w:t>održavanje svih aplikacija/programa, licence za sve djelatnike Općine, implementaciju, obuku i pokretanje aplikacija/programa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518B38FB" w14:textId="77777777" w:rsidR="00186B2D" w:rsidRDefault="00186B2D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02D274F8" w14:textId="25D40331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</w:p>
    <w:p w14:paraId="022EC9D7" w14:textId="77777777" w:rsidR="00C05A82" w:rsidRDefault="00C05A82" w:rsidP="00C05A82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C01868" w14:textId="0C1C4778" w:rsidR="00387C79" w:rsidRDefault="008B298B" w:rsidP="001B7A8C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Usluga će se vršiti </w:t>
      </w:r>
      <w:bookmarkStart w:id="3" w:name="_Hlk190942954"/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za razdoblje </w:t>
      </w:r>
      <w:r w:rsidR="00C05A82">
        <w:rPr>
          <w:rFonts w:ascii="Garamond" w:eastAsia="Arial" w:hAnsi="Garamond" w:cs="Arial"/>
          <w:sz w:val="24"/>
          <w:szCs w:val="24"/>
          <w:lang w:val="hr-HR"/>
        </w:rPr>
        <w:t xml:space="preserve">od </w:t>
      </w:r>
      <w:bookmarkEnd w:id="3"/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1.ožujka do 31.ožujka 2025. sukladno donesenoj Odluci o financiranju nužnih rashoda i izdataka Općine Punat za razdoblje 01.siječnja do 31.ožujka 2025. godine</w:t>
      </w:r>
    </w:p>
    <w:p w14:paraId="2554991B" w14:textId="77777777" w:rsidR="00186B2D" w:rsidRPr="00D111A2" w:rsidRDefault="00186B2D" w:rsidP="001B7A8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7E72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5F0F894" w14:textId="0529C7D3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, Novi put 2, 51521 Punat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. Odabrani izvršitelj će usluge obavljati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387D39FB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26218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CE145F5" w14:textId="604ABC24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945A2E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86EB5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790C9298" w14:textId="0F7AA175" w:rsidR="004F0779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0F63D5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6E90CAF6" w14:textId="77777777" w:rsidR="001B7A8C" w:rsidRPr="00C5409A" w:rsidRDefault="001B7A8C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260B8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2E0799EB" w14:textId="64E7166D" w:rsidR="00DD3755" w:rsidRPr="002416C8" w:rsidRDefault="00DD3755" w:rsidP="00DD375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Ugovor u pisanom obliku Naručitelj će s odabranim ponuditeljem sklopiti </w:t>
      </w:r>
      <w:bookmarkStart w:id="4" w:name="_Hlk190943347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najkasnije u roku od 5 dana </w:t>
      </w:r>
      <w:bookmarkEnd w:id="4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>od dana dostave odluke o odabiru. Ukoliko ponuditelj ne pristupi sklapanju ugovora u predviđenom roku, smatrat će se da je odustao od sklapanja ugovora</w:t>
      </w:r>
      <w:r w:rsidR="00ED07DF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2B123506" w14:textId="27396271" w:rsidR="00387C79" w:rsidRPr="00387C79" w:rsidRDefault="00DD3755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87C79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</w:t>
      </w:r>
      <w:r w:rsidR="00C05A82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788DDFE2" w14:textId="7488FEB1" w:rsidR="00387C79" w:rsidRPr="00387C79" w:rsidRDefault="00387C79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9E8595E" w14:textId="75D2CDAB" w:rsidR="004D3B0A" w:rsidRDefault="004D3B0A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788DCF8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FF9FEB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AFE0C4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916DFF5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B18BA51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E2FBD53" w14:textId="77777777" w:rsidR="002329DF" w:rsidRDefault="002329DF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7A5A7BE" w14:textId="77777777" w:rsidR="00C05A82" w:rsidRPr="00DD3755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8F444FE" w14:textId="77777777" w:rsidR="00DD3755" w:rsidRPr="00C5409A" w:rsidRDefault="00DD3755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AC045CA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D422D1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C811CF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C601F3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6E9A8C4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A04269B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D07DF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dosatve poziva za dostavu ponuda.</w:t>
      </w:r>
    </w:p>
    <w:p w14:paraId="4C49E5B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9FF9745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D5B0576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7ED6013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D07DF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D07DF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488B9B6F" w14:textId="77777777" w:rsidR="004F0779" w:rsidRPr="008C6FA1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ED6C5B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006B056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B9E0D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9F324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4FD0B38D" w14:textId="77777777" w:rsidR="004F0779" w:rsidRPr="0015639A" w:rsidRDefault="004F0779" w:rsidP="004F0779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>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 xml:space="preserve">usluga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14850ADE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Popis ugovora sadrži: datum</w:t>
      </w:r>
      <w:r>
        <w:rPr>
          <w:rFonts w:ascii="Garamond" w:hAnsi="Garamond"/>
          <w:sz w:val="24"/>
          <w:szCs w:val="24"/>
        </w:rPr>
        <w:t xml:space="preserve"> izvršenja usluge</w:t>
      </w:r>
      <w:r w:rsidRPr="00EF16DE">
        <w:rPr>
          <w:rFonts w:ascii="Garamond" w:hAnsi="Garamond"/>
          <w:sz w:val="24"/>
          <w:szCs w:val="24"/>
        </w:rPr>
        <w:t xml:space="preserve">, predmet / opis </w:t>
      </w:r>
      <w:r>
        <w:rPr>
          <w:rFonts w:ascii="Garamond" w:hAnsi="Garamond"/>
          <w:sz w:val="24"/>
          <w:szCs w:val="24"/>
        </w:rPr>
        <w:t>usluge</w:t>
      </w:r>
      <w:r w:rsidRPr="00EF16DE">
        <w:rPr>
          <w:rFonts w:ascii="Garamond" w:hAnsi="Garamond"/>
          <w:sz w:val="24"/>
          <w:szCs w:val="24"/>
        </w:rPr>
        <w:t>, naziv druge ugovorne strane.</w:t>
      </w:r>
    </w:p>
    <w:p w14:paraId="4EFEB253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kao dokaz o zadovoljavajućem izvršenju </w:t>
      </w:r>
      <w:r>
        <w:rPr>
          <w:rFonts w:ascii="Garamond" w:hAnsi="Garamond"/>
          <w:sz w:val="24"/>
          <w:szCs w:val="24"/>
        </w:rPr>
        <w:t>usluga</w:t>
      </w:r>
      <w:r w:rsidRPr="00EF16DE">
        <w:rPr>
          <w:rFonts w:ascii="Garamond" w:hAnsi="Garamond"/>
          <w:sz w:val="24"/>
          <w:szCs w:val="24"/>
        </w:rPr>
        <w:t xml:space="preserve"> sadrži ili mu se prilaže potvrda druge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ugovorne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strane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skladu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pravilima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struke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uredno izvršeni.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Navedena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najmanje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ugovora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/narudžbenice.</w:t>
      </w:r>
    </w:p>
    <w:p w14:paraId="1C0C0587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Naručitelj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zadržava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provjere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dostavljenih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informacija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slučaju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dostavljanja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lažnih podataka odbiti takvu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ponudu.</w:t>
      </w:r>
    </w:p>
    <w:p w14:paraId="143CCAB0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Ukoliko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usluge i</w:t>
      </w:r>
      <w:r w:rsidRPr="00EF16DE">
        <w:rPr>
          <w:rFonts w:ascii="Garamond" w:hAnsi="Garamond"/>
          <w:sz w:val="24"/>
          <w:szCs w:val="24"/>
        </w:rPr>
        <w:t>zvršila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zajednica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subjekata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ili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neki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drugi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oblik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gdje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usluge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čija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ovom postupku jednostavne</w:t>
      </w:r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nabave.</w:t>
      </w:r>
    </w:p>
    <w:p w14:paraId="7B386FB7" w14:textId="77777777" w:rsidR="004F0779" w:rsidRPr="00ED07DF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ED07DF">
        <w:rPr>
          <w:rFonts w:ascii="Garamond" w:hAnsi="Garamond"/>
          <w:color w:val="FF0000"/>
          <w:sz w:val="24"/>
          <w:szCs w:val="24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</w:rPr>
        <w:t>najmanje 3 (tri) ugovora /narudžbenice/potvrde.</w:t>
      </w:r>
    </w:p>
    <w:p w14:paraId="3F22BF02" w14:textId="77777777" w:rsidR="004F0779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69E14FB" w14:textId="77777777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0BE632C1" w14:textId="3EC5C010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78C750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65371268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3723DC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58F2B4C2" w14:textId="77777777" w:rsidR="004F0779" w:rsidRPr="008E204C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720D53C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4533F2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6DACF" wp14:editId="2885140A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53738" w14:textId="77777777" w:rsidR="004F0779" w:rsidRPr="00E757B7" w:rsidRDefault="004F0779" w:rsidP="004F077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706441CC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513D2306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31757705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0263CC7E" w14:textId="38A1EAC4" w:rsidR="004F0779" w:rsidRPr="00BA74EA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INFORMATIČKE USLUGE I INFORMATIČKI PROGRAMI</w:t>
                            </w:r>
                            <w:r w:rsidR="00E750E9"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9A8B0CD" w14:textId="77777777" w:rsidR="004F0779" w:rsidRPr="00997428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79376B3" w14:textId="77777777" w:rsidR="004F0779" w:rsidRPr="00E757B7" w:rsidRDefault="004F0779" w:rsidP="004F0779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F3D93C9" w14:textId="77777777" w:rsidR="004F0779" w:rsidRDefault="004F0779" w:rsidP="004F0779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DA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" filled="f" strokeweight=".48pt">
                <v:textbox inset="0,0,0,0">
                  <w:txbxContent>
                    <w:p w14:paraId="6E453738" w14:textId="77777777" w:rsidR="004F0779" w:rsidRPr="00E757B7" w:rsidRDefault="004F0779" w:rsidP="004F0779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706441CC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513D2306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31757705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0263CC7E" w14:textId="38A1EAC4" w:rsidR="004F0779" w:rsidRPr="00BA74EA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INFORMATIČKE USLUGE I INFORMATIČKI PROGRAMI</w:t>
                      </w:r>
                      <w:r w:rsidR="00E750E9"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49A8B0CD" w14:textId="77777777" w:rsidR="004F0779" w:rsidRPr="00997428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79376B3" w14:textId="77777777" w:rsidR="004F0779" w:rsidRPr="00E757B7" w:rsidRDefault="004F0779" w:rsidP="004F0779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F3D93C9" w14:textId="77777777" w:rsidR="004F0779" w:rsidRDefault="004F0779" w:rsidP="004F0779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A707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0DA87E8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40A2A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518D1B0" w14:textId="77777777" w:rsidR="004F0779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04313744" w14:textId="77777777" w:rsidR="004F0779" w:rsidRPr="00C5409A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6F21D583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95AEFEA" w14:textId="77777777" w:rsidR="007B185D" w:rsidRPr="00817F0D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r w:rsidR="007B185D"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10B2BD8D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41E8006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12229B1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6A63806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1C03E63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817F0D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817F0D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817F0D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7260747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8F1E1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6271038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E3E708" wp14:editId="3D22FD84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EBB20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417D79A4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05B05935" w14:textId="5AA43F11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 do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veljače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E708" id="Text Box 15" o:spid="_x0000_s1027" type="#_x0000_t202" style="position:absolute;margin-left:65.25pt;margin-top:14.45pt;width:465pt;height:63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019EBB20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417D79A4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05B05935" w14:textId="5AA43F11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 do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veljače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0AAB5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2C1ADBB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1B32BF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04F5897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5AA6B00E" w14:textId="77777777" w:rsidR="007B185D" w:rsidRDefault="007B185D" w:rsidP="007B185D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42A98A8" w14:textId="47BCFA87" w:rsidR="004F0779" w:rsidRPr="00C5409A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12F4A1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0E3AEF4A" w14:textId="77777777" w:rsidR="004F0779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189C94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0DFA9FC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2CF5A1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C13B2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5B06B2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15AF7C4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3F966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0A78878B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5C24BE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A2DEB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5A56448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left="5040" w:right="233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04D1F0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24F6850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205966A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0C32494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95EFF6E" w14:textId="701A8842" w:rsidR="00E750E9" w:rsidRPr="00340BDA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Jasna Bušljeta, dipl.ing.građ.</w:t>
      </w:r>
      <w:r w:rsidR="005A44E9">
        <w:rPr>
          <w:rFonts w:ascii="Garamond" w:eastAsia="Arial" w:hAnsi="Garamond" w:cs="Arial"/>
          <w:sz w:val="24"/>
          <w:szCs w:val="24"/>
          <w:lang w:val="hr-HR"/>
        </w:rPr>
        <w:t xml:space="preserve"> v.r.</w:t>
      </w:r>
    </w:p>
    <w:p w14:paraId="0E33596C" w14:textId="77777777" w:rsidR="004F0779" w:rsidRPr="00C5409A" w:rsidRDefault="004F0779" w:rsidP="004F0779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6405B62" w14:textId="77777777" w:rsidR="004F0779" w:rsidRPr="00C5409A" w:rsidRDefault="004F0779" w:rsidP="004F0779">
      <w:pPr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C034FA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7739F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504BADF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25B40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7C443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DF4702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D3834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74A2F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CA88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98F5A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20168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7D0A815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63FBCCC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E7D29D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3CD96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EB2DF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DC545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55871B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D939E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0D075E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0E455C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EEEBA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7D7F0A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AB3C9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F9BD46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06E33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FDF895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A0291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6C4043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4E127A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D8FEB7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A824643" w14:textId="77777777" w:rsidR="00387C79" w:rsidRPr="00C5409A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BD2C6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21192A98" w14:textId="44492ADC" w:rsidR="004F0779" w:rsidRPr="00D358C2" w:rsidRDefault="004F0779" w:rsidP="004F077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582A0F4" w14:textId="632C8DF7" w:rsidR="004F0779" w:rsidRPr="00E750E9" w:rsidRDefault="004F0779" w:rsidP="00E750E9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57BA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3453BF7" w14:textId="77777777" w:rsidR="004F0779" w:rsidRPr="002C4248" w:rsidRDefault="004F0779" w:rsidP="004F0779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F0779" w:rsidRPr="00C5409A" w14:paraId="5B91BD66" w14:textId="77777777" w:rsidTr="00D534FC">
        <w:trPr>
          <w:trHeight w:val="870"/>
        </w:trPr>
        <w:tc>
          <w:tcPr>
            <w:tcW w:w="3229" w:type="dxa"/>
            <w:shd w:val="clear" w:color="auto" w:fill="DAEDF3"/>
          </w:tcPr>
          <w:p w14:paraId="621A301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1B3FFD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116B470F" w14:textId="60A439E5" w:rsidR="004F0779" w:rsidRPr="008122B1" w:rsidRDefault="00E750E9" w:rsidP="00D534FC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E750E9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Pružanje informatičkih usluga i nabava informatičkih programa</w:t>
            </w:r>
          </w:p>
        </w:tc>
      </w:tr>
    </w:tbl>
    <w:p w14:paraId="011BDFA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60BFB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F0779" w:rsidRPr="00C5409A" w14:paraId="6ED6B171" w14:textId="77777777" w:rsidTr="00D534FC">
        <w:trPr>
          <w:trHeight w:val="290"/>
        </w:trPr>
        <w:tc>
          <w:tcPr>
            <w:tcW w:w="4361" w:type="dxa"/>
            <w:gridSpan w:val="2"/>
          </w:tcPr>
          <w:p w14:paraId="0BA7E7D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374E0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5C63D3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12761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4F0779" w:rsidRPr="00C5409A" w14:paraId="26263977" w14:textId="77777777" w:rsidTr="00D534F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D623DF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CF0787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04A1C2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3B67245D" w14:textId="77777777" w:rsidTr="00D534F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2377606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5B9FE8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B0A0368" w14:textId="77777777" w:rsidTr="00D534F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EEAE60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48706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DA2880E" w14:textId="77777777" w:rsidTr="00D534FC">
        <w:trPr>
          <w:trHeight w:val="290"/>
        </w:trPr>
        <w:tc>
          <w:tcPr>
            <w:tcW w:w="2009" w:type="dxa"/>
          </w:tcPr>
          <w:p w14:paraId="6A3166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429AB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62D2FDD" w14:textId="77777777" w:rsidTr="00D534FC">
        <w:trPr>
          <w:trHeight w:val="292"/>
        </w:trPr>
        <w:tc>
          <w:tcPr>
            <w:tcW w:w="2009" w:type="dxa"/>
          </w:tcPr>
          <w:p w14:paraId="6F4A6CE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1540E8B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A5A20FA" w14:textId="77777777" w:rsidTr="00D534F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E921AA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614A1A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608B48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8A3ED8D" w14:textId="77777777" w:rsidTr="00D534FC">
        <w:trPr>
          <w:trHeight w:val="580"/>
        </w:trPr>
        <w:tc>
          <w:tcPr>
            <w:tcW w:w="5391" w:type="dxa"/>
            <w:gridSpan w:val="3"/>
          </w:tcPr>
          <w:p w14:paraId="4EB009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526D8A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F54042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5304A6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3057A163" w14:textId="77777777" w:rsidTr="00D534FC">
        <w:trPr>
          <w:trHeight w:val="290"/>
        </w:trPr>
        <w:tc>
          <w:tcPr>
            <w:tcW w:w="5391" w:type="dxa"/>
            <w:gridSpan w:val="3"/>
          </w:tcPr>
          <w:p w14:paraId="13DCE54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C55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28701A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560E42B3" w14:textId="77777777" w:rsidTr="00D534FC">
        <w:trPr>
          <w:trHeight w:val="580"/>
        </w:trPr>
        <w:tc>
          <w:tcPr>
            <w:tcW w:w="5391" w:type="dxa"/>
            <w:gridSpan w:val="3"/>
          </w:tcPr>
          <w:p w14:paraId="2CD729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560323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66729D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28B2C1B8" w14:textId="77777777" w:rsidTr="00D534FC">
        <w:trPr>
          <w:trHeight w:val="290"/>
        </w:trPr>
        <w:tc>
          <w:tcPr>
            <w:tcW w:w="5391" w:type="dxa"/>
            <w:gridSpan w:val="3"/>
          </w:tcPr>
          <w:p w14:paraId="7C21C0A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35E837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7F500D4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2D2D77AB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454ACDE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4F0779" w:rsidRPr="006775A1" w14:paraId="23C51E95" w14:textId="77777777" w:rsidTr="00D534FC">
        <w:trPr>
          <w:trHeight w:val="290"/>
        </w:trPr>
        <w:tc>
          <w:tcPr>
            <w:tcW w:w="4361" w:type="dxa"/>
          </w:tcPr>
          <w:p w14:paraId="7F78A10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1C593D4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4F0779" w:rsidRPr="006775A1" w14:paraId="55BED342" w14:textId="77777777" w:rsidTr="00D534FC">
        <w:trPr>
          <w:trHeight w:val="580"/>
        </w:trPr>
        <w:tc>
          <w:tcPr>
            <w:tcW w:w="4361" w:type="dxa"/>
          </w:tcPr>
          <w:p w14:paraId="5C33098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D0254BE" w14:textId="6F3E582D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D79D3CA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1FC77497" w14:textId="77777777" w:rsidTr="00D534FC">
        <w:trPr>
          <w:trHeight w:val="580"/>
        </w:trPr>
        <w:tc>
          <w:tcPr>
            <w:tcW w:w="4361" w:type="dxa"/>
          </w:tcPr>
          <w:p w14:paraId="14BB73E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76593D9A" w14:textId="52DFAF29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89D25FE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3F7C65D5" w14:textId="77777777" w:rsidTr="00D534FC">
        <w:trPr>
          <w:trHeight w:val="580"/>
        </w:trPr>
        <w:tc>
          <w:tcPr>
            <w:tcW w:w="4361" w:type="dxa"/>
          </w:tcPr>
          <w:p w14:paraId="41D08D3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78C72277" w14:textId="6D649472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A82301C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29F2B298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izvršenih istih ili sličnih usluga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u kojima je sudjelovao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ponuditelj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039"/>
        <w:gridCol w:w="2039"/>
      </w:tblGrid>
      <w:tr w:rsidR="004F0779" w:rsidRPr="006775A1" w14:paraId="054E66D3" w14:textId="77777777" w:rsidTr="00D534FC">
        <w:tc>
          <w:tcPr>
            <w:tcW w:w="2039" w:type="dxa"/>
          </w:tcPr>
          <w:p w14:paraId="5EBA43A3" w14:textId="77777777" w:rsidR="004F0779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referenca</w:t>
            </w:r>
          </w:p>
          <w:p w14:paraId="2AC1BCED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65799B79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098ACFF0" w14:textId="29BCEBB9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79D3188D" w14:textId="77777777" w:rsidR="00E750E9" w:rsidRPr="006775A1" w:rsidRDefault="004F0779" w:rsidP="00E750E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</w:t>
      </w:r>
      <w:r w:rsidR="00E750E9"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3. Rok </w:t>
      </w:r>
      <w:r w:rsidR="00E750E9">
        <w:rPr>
          <w:rFonts w:ascii="Garamond" w:eastAsia="Arial" w:hAnsi="Garamond" w:cs="Arial"/>
          <w:i/>
          <w:iCs/>
          <w:sz w:val="26"/>
          <w:szCs w:val="24"/>
          <w:lang w:val="hr-HR"/>
        </w:rPr>
        <w:t>odaziva na postavljeni zahtjev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62"/>
      </w:tblGrid>
      <w:tr w:rsidR="00E750E9" w:rsidRPr="006775A1" w14:paraId="6E71C142" w14:textId="77777777" w:rsidTr="00E750E9">
        <w:trPr>
          <w:trHeight w:val="522"/>
        </w:trPr>
        <w:tc>
          <w:tcPr>
            <w:tcW w:w="1462" w:type="dxa"/>
          </w:tcPr>
          <w:p w14:paraId="3261D694" w14:textId="77777777" w:rsidR="00E750E9" w:rsidRPr="006775A1" w:rsidRDefault="00E750E9" w:rsidP="00FC64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2D57E562" w14:textId="19DD6428" w:rsidR="004F0779" w:rsidRPr="002C4248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2007A71D" w14:textId="77777777" w:rsidR="004F0779" w:rsidRPr="00C5409A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CE3A4CE" w14:textId="3F4F2D20" w:rsidR="004F0779" w:rsidRDefault="004F077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84F9099" w14:textId="77777777" w:rsidR="00E750E9" w:rsidRPr="00E750E9" w:rsidRDefault="00E750E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2436537F" w14:textId="77777777" w:rsidR="004F0779" w:rsidRPr="00C5409A" w:rsidRDefault="004F0779" w:rsidP="004F0779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32DEEC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242D1DC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1DB656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08CF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ADFC5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45B422F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2AAD26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FA645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F0779" w:rsidRPr="00C5409A" w14:paraId="0843BA5D" w14:textId="77777777" w:rsidTr="00D534FC">
        <w:trPr>
          <w:trHeight w:val="580"/>
        </w:trPr>
        <w:tc>
          <w:tcPr>
            <w:tcW w:w="3993" w:type="dxa"/>
            <w:gridSpan w:val="3"/>
          </w:tcPr>
          <w:p w14:paraId="38BADB2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73761E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1570178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4A04A3C" w14:textId="77777777" w:rsidTr="00D534FC">
        <w:trPr>
          <w:trHeight w:val="290"/>
        </w:trPr>
        <w:tc>
          <w:tcPr>
            <w:tcW w:w="1867" w:type="dxa"/>
          </w:tcPr>
          <w:p w14:paraId="295142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D6666A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C7C64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5B2AD0F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2016AA" w14:textId="77777777" w:rsidTr="00D534FC">
        <w:trPr>
          <w:trHeight w:val="580"/>
        </w:trPr>
        <w:tc>
          <w:tcPr>
            <w:tcW w:w="5127" w:type="dxa"/>
            <w:gridSpan w:val="4"/>
          </w:tcPr>
          <w:p w14:paraId="644CAED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CDC86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63211499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6B74D332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5122C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5424C4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D28CFC" w14:textId="77777777" w:rsidTr="00D534F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BD727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80376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89C96D1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33774EC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31506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6DF3776" w14:textId="77777777" w:rsidTr="00D534FC">
        <w:trPr>
          <w:trHeight w:val="580"/>
        </w:trPr>
        <w:tc>
          <w:tcPr>
            <w:tcW w:w="3993" w:type="dxa"/>
            <w:gridSpan w:val="3"/>
          </w:tcPr>
          <w:p w14:paraId="0A52AF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116A3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7C8D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9678DAE" w14:textId="77777777" w:rsidTr="00D534FC">
        <w:trPr>
          <w:trHeight w:val="290"/>
        </w:trPr>
        <w:tc>
          <w:tcPr>
            <w:tcW w:w="3993" w:type="dxa"/>
            <w:gridSpan w:val="3"/>
          </w:tcPr>
          <w:p w14:paraId="1C5F84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76F06E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87FEAA6" w14:textId="77777777" w:rsidTr="00D534FC">
        <w:trPr>
          <w:trHeight w:val="3772"/>
        </w:trPr>
        <w:tc>
          <w:tcPr>
            <w:tcW w:w="1939" w:type="dxa"/>
            <w:gridSpan w:val="2"/>
          </w:tcPr>
          <w:p w14:paraId="34B2F8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50F6C0E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552F2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A2BF6C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3A6F15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68516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C9B1C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B54B2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4410CB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354CC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73432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4E59B4C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279F5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7BD70DA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331C75" w14:textId="77777777" w:rsidR="004F0779" w:rsidRPr="00C5409A" w:rsidRDefault="004F0779" w:rsidP="004F0779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D759E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5BA0722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548BC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27475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8C8064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CA469F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8202B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8AF2C8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40E8E9" wp14:editId="5E33E49F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4893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34C0F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47EE62BF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F4F24E9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A47CB3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F4C159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4E5DB9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125E223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7561079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F0779" w:rsidRPr="00C5409A" w14:paraId="01CF8410" w14:textId="77777777" w:rsidTr="00D534FC">
        <w:trPr>
          <w:trHeight w:val="290"/>
        </w:trPr>
        <w:tc>
          <w:tcPr>
            <w:tcW w:w="3426" w:type="dxa"/>
          </w:tcPr>
          <w:p w14:paraId="266E2D5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6BCF111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0592DFC" w14:textId="77777777" w:rsidTr="00D534FC">
        <w:trPr>
          <w:trHeight w:val="290"/>
        </w:trPr>
        <w:tc>
          <w:tcPr>
            <w:tcW w:w="3426" w:type="dxa"/>
          </w:tcPr>
          <w:p w14:paraId="110A12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A64994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5CD82C6" w14:textId="77777777" w:rsidTr="00D534FC">
        <w:trPr>
          <w:trHeight w:val="292"/>
        </w:trPr>
        <w:tc>
          <w:tcPr>
            <w:tcW w:w="3426" w:type="dxa"/>
          </w:tcPr>
          <w:p w14:paraId="4845D35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9C8C22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81EC4A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F6A91D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66972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6583FC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293904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6211FB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6DFFCA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D68786" wp14:editId="4C19D866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156F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8FAE27" wp14:editId="2118D3A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7897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ED1E16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8A8166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37009D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C356AB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84B0B5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1FF49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9B82F0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7B8993" wp14:editId="2E59AE2F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335C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7C1C7D" wp14:editId="515DB1F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F399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9F015D4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A821F0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CED7E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E2932B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D8B5A1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0B11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1B96DB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B370F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81204F" wp14:editId="7EC1266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FF63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EC187C" wp14:editId="467434A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107D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C022321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90A69A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F83FC2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56CCE1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2A259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F1BDC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E0AF2B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0DDB3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3158C57" wp14:editId="1CB5C7F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DF93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C5FB6C" wp14:editId="3A4B0EC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F8DB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9F1E73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660035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C6CC0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311C6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E1BAE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70253D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F575C2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57770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232355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2B36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44AE1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7C9127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57D5436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F0779" w:rsidRPr="00C5409A" w14:paraId="0D51201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B86C14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6BB1568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AA3D33B" w14:textId="77777777" w:rsidTr="00D534FC">
        <w:trPr>
          <w:trHeight w:val="290"/>
        </w:trPr>
        <w:tc>
          <w:tcPr>
            <w:tcW w:w="3154" w:type="dxa"/>
          </w:tcPr>
          <w:p w14:paraId="7C48918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0703E85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3BF46A6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CC07E3C" w14:textId="77777777" w:rsidTr="00D534F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69EB4D0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02F71A81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1E2B5A24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FB7A68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237D6F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451F90E" w14:textId="77777777" w:rsidTr="00D534F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002DEC5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7CD0E0E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3FEEC2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7CC7A3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4A79214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A18D3F5" w14:textId="77777777" w:rsidTr="00D534F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05B6469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CBF18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34C683E" w14:textId="77777777" w:rsidTr="00D534F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58826F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7284286" w14:textId="77777777" w:rsidTr="00D534F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547CC2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E6F751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24EB04E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F7BDF95" w14:textId="77777777" w:rsidTr="00D534F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CED6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CE25544" w14:textId="77777777" w:rsidTr="00D534F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E3D313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C950B6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4F0779" w:rsidRPr="00C5409A" w14:paraId="25BB3352" w14:textId="77777777" w:rsidTr="00D534F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1EDE10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DDF974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9977E38" w14:textId="77777777" w:rsidTr="00D534F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19ACA7E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0FB338D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3D211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CF419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1B90BF8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B0F5C48" w14:textId="77777777" w:rsidR="004F0779" w:rsidRPr="00C5409A" w:rsidRDefault="004F0779" w:rsidP="004F0779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29D5" wp14:editId="7EE8B10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68B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53F446" w14:textId="77777777" w:rsidR="004F0779" w:rsidRPr="00C5409A" w:rsidRDefault="004F0779" w:rsidP="004F0779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2ACEEB2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F205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631D88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14DB05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C7354C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F87EEF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CE68A8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35D94B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81E2B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DC8C66" wp14:editId="0B02EEB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4B5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8855D6E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3F5E1B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860553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8C84CD" wp14:editId="4BCF674A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FB3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B0F31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196AC5B3" w14:textId="77777777" w:rsidR="004F0779" w:rsidRPr="00C5409A" w:rsidRDefault="004F0779" w:rsidP="004F0779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02F1FAC" w14:textId="77777777" w:rsidR="004F0779" w:rsidRPr="00C5409A" w:rsidRDefault="004F0779" w:rsidP="004F0779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6F8A5144" w14:textId="77777777" w:rsidR="00761988" w:rsidRDefault="00761988"/>
    <w:sectPr w:rsidR="00761988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76C7" w14:textId="77777777" w:rsidR="006068A1" w:rsidRDefault="006068A1">
      <w:pPr>
        <w:spacing w:after="0" w:line="240" w:lineRule="auto"/>
      </w:pPr>
      <w:r>
        <w:separator/>
      </w:r>
    </w:p>
  </w:endnote>
  <w:endnote w:type="continuationSeparator" w:id="0">
    <w:p w14:paraId="4EF9A659" w14:textId="77777777" w:rsidR="006068A1" w:rsidRDefault="0060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46A5" w14:textId="77777777" w:rsidR="006068A1" w:rsidRDefault="006068A1">
      <w:pPr>
        <w:spacing w:after="0" w:line="240" w:lineRule="auto"/>
      </w:pPr>
      <w:r>
        <w:separator/>
      </w:r>
    </w:p>
  </w:footnote>
  <w:footnote w:type="continuationSeparator" w:id="0">
    <w:p w14:paraId="5821F179" w14:textId="77777777" w:rsidR="006068A1" w:rsidRDefault="0060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5AB1" w14:textId="77777777" w:rsidR="00761988" w:rsidRPr="00A44A39" w:rsidRDefault="007B185D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210F9A" wp14:editId="6D608D97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AB2BA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24C36E" wp14:editId="196A2A41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18B6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E3CA8B" wp14:editId="75DE028C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68A5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149CB5" wp14:editId="6ECCC2AA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7246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49C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6EBA7246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54D7B6" wp14:editId="11E446F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FA74C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D7B6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10AFA74C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124C"/>
    <w:multiLevelType w:val="hybridMultilevel"/>
    <w:tmpl w:val="EBCA4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A50"/>
    <w:multiLevelType w:val="hybridMultilevel"/>
    <w:tmpl w:val="7B9A3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31380">
    <w:abstractNumId w:val="0"/>
  </w:num>
  <w:num w:numId="2" w16cid:durableId="1760523500">
    <w:abstractNumId w:val="3"/>
  </w:num>
  <w:num w:numId="3" w16cid:durableId="1576818063">
    <w:abstractNumId w:val="4"/>
  </w:num>
  <w:num w:numId="4" w16cid:durableId="685906627">
    <w:abstractNumId w:val="5"/>
  </w:num>
  <w:num w:numId="5" w16cid:durableId="947542654">
    <w:abstractNumId w:val="1"/>
  </w:num>
  <w:num w:numId="6" w16cid:durableId="409427055">
    <w:abstractNumId w:val="6"/>
  </w:num>
  <w:num w:numId="7" w16cid:durableId="18651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79"/>
    <w:rsid w:val="00013EB3"/>
    <w:rsid w:val="000B080D"/>
    <w:rsid w:val="000F63D5"/>
    <w:rsid w:val="0010378C"/>
    <w:rsid w:val="00186B2D"/>
    <w:rsid w:val="001B7A8C"/>
    <w:rsid w:val="002329DF"/>
    <w:rsid w:val="00253100"/>
    <w:rsid w:val="00387C79"/>
    <w:rsid w:val="004922D4"/>
    <w:rsid w:val="004D3B0A"/>
    <w:rsid w:val="004F0779"/>
    <w:rsid w:val="005720A1"/>
    <w:rsid w:val="005A44E9"/>
    <w:rsid w:val="005B563B"/>
    <w:rsid w:val="006068A1"/>
    <w:rsid w:val="00761988"/>
    <w:rsid w:val="007B185D"/>
    <w:rsid w:val="008645F7"/>
    <w:rsid w:val="008B298B"/>
    <w:rsid w:val="008C19C8"/>
    <w:rsid w:val="00962EFE"/>
    <w:rsid w:val="00A63B25"/>
    <w:rsid w:val="00B4250D"/>
    <w:rsid w:val="00BF3DD6"/>
    <w:rsid w:val="00C05A82"/>
    <w:rsid w:val="00CD5E9A"/>
    <w:rsid w:val="00D358C2"/>
    <w:rsid w:val="00DD3755"/>
    <w:rsid w:val="00E750E9"/>
    <w:rsid w:val="00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201"/>
  <w15:chartTrackingRefBased/>
  <w15:docId w15:val="{F6B87033-4086-4F13-BB5D-8C53648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4F077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F0779"/>
  </w:style>
  <w:style w:type="table" w:styleId="Reetkatablice">
    <w:name w:val="Table Grid"/>
    <w:basedOn w:val="Obinatablica"/>
    <w:uiPriority w:val="39"/>
    <w:rsid w:val="004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0779"/>
    <w:pPr>
      <w:ind w:left="720"/>
      <w:contextualSpacing/>
    </w:pPr>
  </w:style>
  <w:style w:type="table" w:styleId="Web-tablica3">
    <w:name w:val="Table Web 3"/>
    <w:basedOn w:val="Obinatablica"/>
    <w:uiPriority w:val="99"/>
    <w:rsid w:val="004F0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4F07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2346</Words>
  <Characters>13375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5</cp:revision>
  <cp:lastPrinted>2025-02-20T11:40:00Z</cp:lastPrinted>
  <dcterms:created xsi:type="dcterms:W3CDTF">2025-02-19T12:30:00Z</dcterms:created>
  <dcterms:modified xsi:type="dcterms:W3CDTF">2025-02-20T13:09:00Z</dcterms:modified>
</cp:coreProperties>
</file>