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0968" w14:textId="0B50E728" w:rsidR="002C3ADE" w:rsidRPr="00301A7E" w:rsidRDefault="002C3ADE" w:rsidP="000D372A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b/>
          <w:bCs/>
          <w:i/>
          <w:iCs/>
          <w:noProof/>
          <w:sz w:val="24"/>
          <w:szCs w:val="24"/>
          <w:lang w:val="hr-HR"/>
        </w:rPr>
      </w:pPr>
      <w:r w:rsidRPr="00301A7E">
        <w:rPr>
          <w:rFonts w:ascii="Garamond" w:hAnsi="Garamond" w:cs="Arial"/>
          <w:b/>
          <w:bCs/>
          <w:i/>
          <w:iCs/>
          <w:noProof/>
          <w:sz w:val="24"/>
          <w:szCs w:val="24"/>
          <w:lang w:val="hr-HR"/>
        </w:rPr>
        <w:t xml:space="preserve">                                                                                                               -Prijedlog-</w:t>
      </w:r>
    </w:p>
    <w:p w14:paraId="0B685CCB" w14:textId="4FD50CD5" w:rsidR="00DE5CD5" w:rsidRPr="00301A7E" w:rsidRDefault="00713065" w:rsidP="000D372A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noProof/>
          <w:sz w:val="24"/>
          <w:szCs w:val="24"/>
          <w:lang w:val="hr-HR"/>
        </w:rPr>
      </w:pPr>
      <w:r w:rsidRPr="00301A7E">
        <w:rPr>
          <w:rFonts w:ascii="Garamond" w:hAnsi="Garamond" w:cs="Arial"/>
          <w:noProof/>
          <w:sz w:val="24"/>
          <w:szCs w:val="24"/>
          <w:lang w:val="hr-HR"/>
        </w:rPr>
        <w:t xml:space="preserve">Na temelju članka </w:t>
      </w:r>
      <w:r w:rsidR="0005014A" w:rsidRPr="00301A7E">
        <w:rPr>
          <w:rFonts w:ascii="Garamond" w:hAnsi="Garamond" w:cs="Arial"/>
          <w:sz w:val="24"/>
          <w:szCs w:val="24"/>
          <w:lang w:val="hr-HR"/>
        </w:rPr>
        <w:t xml:space="preserve">57. stavak </w:t>
      </w:r>
      <w:r w:rsidR="00B3253C" w:rsidRPr="00301A7E">
        <w:rPr>
          <w:rFonts w:ascii="Garamond" w:hAnsi="Garamond" w:cs="Arial"/>
          <w:sz w:val="24"/>
          <w:szCs w:val="24"/>
          <w:lang w:val="hr-HR"/>
        </w:rPr>
        <w:t>4</w:t>
      </w:r>
      <w:r w:rsidR="0005014A" w:rsidRPr="00301A7E">
        <w:rPr>
          <w:rFonts w:ascii="Garamond" w:hAnsi="Garamond" w:cs="Arial"/>
          <w:sz w:val="24"/>
          <w:szCs w:val="24"/>
          <w:lang w:val="hr-HR"/>
        </w:rPr>
        <w:t>. Zakona o porezu na dohodak („Narodne novine“</w:t>
      </w:r>
      <w:r w:rsidR="007A78DD" w:rsidRPr="00301A7E">
        <w:rPr>
          <w:rFonts w:ascii="Garamond" w:hAnsi="Garamond" w:cs="Arial"/>
          <w:sz w:val="24"/>
          <w:szCs w:val="24"/>
          <w:lang w:val="hr-HR"/>
        </w:rPr>
        <w:t>,</w:t>
      </w:r>
      <w:r w:rsidR="0005014A" w:rsidRPr="00301A7E">
        <w:rPr>
          <w:rFonts w:ascii="Garamond" w:hAnsi="Garamond" w:cs="Arial"/>
          <w:sz w:val="24"/>
          <w:szCs w:val="24"/>
          <w:lang w:val="hr-HR"/>
        </w:rPr>
        <w:t xml:space="preserve"> broj 115/16</w:t>
      </w:r>
      <w:r w:rsidR="00F25C14" w:rsidRPr="00301A7E">
        <w:rPr>
          <w:rFonts w:ascii="Garamond" w:hAnsi="Garamond" w:cs="Arial"/>
          <w:sz w:val="24"/>
          <w:szCs w:val="24"/>
          <w:lang w:val="hr-HR"/>
        </w:rPr>
        <w:t>,</w:t>
      </w:r>
      <w:r w:rsidR="0005014A" w:rsidRPr="00301A7E">
        <w:rPr>
          <w:rFonts w:ascii="Garamond" w:hAnsi="Garamond" w:cs="Arial"/>
          <w:sz w:val="24"/>
          <w:szCs w:val="24"/>
          <w:lang w:val="hr-HR"/>
        </w:rPr>
        <w:t xml:space="preserve"> 106/18</w:t>
      </w:r>
      <w:r w:rsidR="00F25C14" w:rsidRPr="00301A7E">
        <w:rPr>
          <w:rFonts w:ascii="Garamond" w:hAnsi="Garamond" w:cs="Arial"/>
          <w:sz w:val="24"/>
          <w:szCs w:val="24"/>
          <w:lang w:val="hr-HR"/>
        </w:rPr>
        <w:t xml:space="preserve">, </w:t>
      </w:r>
      <w:hyperlink r:id="rId5" w:tgtFrame="_blank" w:history="1">
        <w:r w:rsidR="00F25C14" w:rsidRPr="00301A7E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121/19</w:t>
        </w:r>
      </w:hyperlink>
      <w:r w:rsidR="00F25C14" w:rsidRPr="00301A7E">
        <w:rPr>
          <w:rFonts w:ascii="Garamond" w:hAnsi="Garamond"/>
          <w:sz w:val="24"/>
          <w:szCs w:val="24"/>
          <w:lang w:val="hr-HR"/>
        </w:rPr>
        <w:t xml:space="preserve">, </w:t>
      </w:r>
      <w:hyperlink r:id="rId6" w:tgtFrame="_blank" w:history="1">
        <w:r w:rsidR="00F25C14" w:rsidRPr="00301A7E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32/20</w:t>
        </w:r>
      </w:hyperlink>
      <w:r w:rsidR="00F25C14" w:rsidRPr="00301A7E">
        <w:rPr>
          <w:rFonts w:ascii="Garamond" w:hAnsi="Garamond"/>
          <w:sz w:val="24"/>
          <w:szCs w:val="24"/>
          <w:lang w:val="hr-HR"/>
        </w:rPr>
        <w:t xml:space="preserve">, </w:t>
      </w:r>
      <w:hyperlink r:id="rId7" w:tgtFrame="_blank" w:history="1">
        <w:r w:rsidR="00F25C14" w:rsidRPr="00301A7E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138/20</w:t>
        </w:r>
      </w:hyperlink>
      <w:r w:rsidR="00F25C14" w:rsidRPr="00301A7E">
        <w:rPr>
          <w:rFonts w:ascii="Garamond" w:hAnsi="Garamond"/>
          <w:sz w:val="24"/>
          <w:szCs w:val="24"/>
          <w:lang w:val="hr-HR"/>
        </w:rPr>
        <w:t xml:space="preserve">, </w:t>
      </w:r>
      <w:hyperlink r:id="rId8" w:tgtFrame="_blank" w:history="1">
        <w:r w:rsidR="00F25C14" w:rsidRPr="00301A7E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151/22</w:t>
        </w:r>
      </w:hyperlink>
      <w:r w:rsidR="00B3253C" w:rsidRPr="00301A7E">
        <w:rPr>
          <w:rFonts w:ascii="Garamond" w:hAnsi="Garamond"/>
          <w:sz w:val="24"/>
          <w:szCs w:val="24"/>
          <w:lang w:val="hr-HR"/>
        </w:rPr>
        <w:t xml:space="preserve">, </w:t>
      </w:r>
      <w:hyperlink r:id="rId9" w:tgtFrame="_blank" w:history="1">
        <w:r w:rsidR="00F25C14" w:rsidRPr="00301A7E">
          <w:rPr>
            <w:rStyle w:val="Hiperveza"/>
            <w:rFonts w:ascii="Garamond" w:hAnsi="Garamond"/>
            <w:color w:val="auto"/>
            <w:sz w:val="24"/>
            <w:szCs w:val="24"/>
            <w:u w:val="none"/>
            <w:lang w:val="hr-HR"/>
          </w:rPr>
          <w:t>114/23</w:t>
        </w:r>
      </w:hyperlink>
      <w:r w:rsidR="00B3253C" w:rsidRPr="00301A7E">
        <w:rPr>
          <w:rFonts w:ascii="Garamond" w:hAnsi="Garamond"/>
          <w:sz w:val="24"/>
          <w:szCs w:val="24"/>
          <w:lang w:val="hr-HR"/>
        </w:rPr>
        <w:t xml:space="preserve"> </w:t>
      </w:r>
      <w:r w:rsidR="005E47DA" w:rsidRPr="00301A7E">
        <w:rPr>
          <w:rFonts w:ascii="Garamond" w:hAnsi="Garamond"/>
          <w:sz w:val="24"/>
          <w:szCs w:val="24"/>
          <w:lang w:val="hr-HR"/>
        </w:rPr>
        <w:t>i</w:t>
      </w:r>
      <w:r w:rsidR="00B3253C" w:rsidRPr="00301A7E">
        <w:rPr>
          <w:rFonts w:ascii="Garamond" w:hAnsi="Garamond"/>
          <w:sz w:val="24"/>
          <w:szCs w:val="24"/>
          <w:lang w:val="hr-HR"/>
        </w:rPr>
        <w:t xml:space="preserve"> 152/24</w:t>
      </w:r>
      <w:r w:rsidR="0005014A" w:rsidRPr="00301A7E">
        <w:rPr>
          <w:rFonts w:ascii="Garamond" w:hAnsi="Garamond" w:cs="Arial"/>
          <w:sz w:val="24"/>
          <w:szCs w:val="24"/>
          <w:lang w:val="hr-HR"/>
        </w:rPr>
        <w:t>)</w:t>
      </w:r>
      <w:r w:rsidR="005E47DA" w:rsidRPr="00301A7E">
        <w:rPr>
          <w:rFonts w:ascii="Garamond" w:hAnsi="Garamond" w:cs="Arial"/>
          <w:sz w:val="24"/>
          <w:szCs w:val="24"/>
          <w:lang w:val="hr-HR"/>
        </w:rPr>
        <w:t xml:space="preserve"> </w:t>
      </w:r>
      <w:r w:rsidRPr="00301A7E">
        <w:rPr>
          <w:rFonts w:ascii="Garamond" w:hAnsi="Garamond" w:cs="Arial"/>
          <w:noProof/>
          <w:sz w:val="24"/>
          <w:szCs w:val="24"/>
          <w:lang w:val="hr-HR"/>
        </w:rPr>
        <w:t>i članka 3</w:t>
      </w:r>
      <w:r w:rsidR="00F25C14" w:rsidRPr="00301A7E">
        <w:rPr>
          <w:rFonts w:ascii="Garamond" w:hAnsi="Garamond" w:cs="Arial"/>
          <w:noProof/>
          <w:sz w:val="24"/>
          <w:szCs w:val="24"/>
          <w:lang w:val="hr-HR"/>
        </w:rPr>
        <w:t>2</w:t>
      </w:r>
      <w:r w:rsidRPr="00301A7E">
        <w:rPr>
          <w:rFonts w:ascii="Garamond" w:hAnsi="Garamond" w:cs="Arial"/>
          <w:noProof/>
          <w:sz w:val="24"/>
          <w:szCs w:val="24"/>
          <w:lang w:val="hr-HR"/>
        </w:rPr>
        <w:t xml:space="preserve">. Statuta Općine Punat („Službene novine Primorsko-goranske županije“, broj </w:t>
      </w:r>
      <w:r w:rsidR="00F25C14" w:rsidRPr="00301A7E">
        <w:rPr>
          <w:rFonts w:ascii="Garamond" w:hAnsi="Garamond" w:cs="Arial"/>
          <w:noProof/>
          <w:sz w:val="24"/>
          <w:szCs w:val="24"/>
          <w:lang w:val="hr-HR"/>
        </w:rPr>
        <w:t>36/22</w:t>
      </w:r>
      <w:r w:rsidRPr="00301A7E">
        <w:rPr>
          <w:rFonts w:ascii="Garamond" w:hAnsi="Garamond" w:cs="Arial"/>
          <w:noProof/>
          <w:sz w:val="24"/>
          <w:szCs w:val="24"/>
          <w:lang w:val="hr-HR"/>
        </w:rPr>
        <w:t xml:space="preserve">), Općinsko vijeće </w:t>
      </w:r>
      <w:r w:rsidR="009B04EC" w:rsidRPr="00315C18">
        <w:rPr>
          <w:rFonts w:ascii="Garamond" w:hAnsi="Garamond" w:cs="TimesNewRomanPSMT"/>
          <w:sz w:val="24"/>
          <w:szCs w:val="24"/>
          <w:lang w:val="hr-HR"/>
        </w:rPr>
        <w:t>Općine Punat</w:t>
      </w:r>
      <w:r w:rsidR="009B04EC">
        <w:rPr>
          <w:rFonts w:ascii="Garamond" w:hAnsi="Garamond" w:cs="TimesNewRomanPSMT"/>
          <w:sz w:val="24"/>
          <w:szCs w:val="24"/>
          <w:lang w:val="hr-HR"/>
        </w:rPr>
        <w:t>, odnosno Povjerenik Vlade Republike Hrvatske za obavljanje poslova iz nadležnosti Općinskog vijeća Općine Punat,</w:t>
      </w:r>
      <w:r w:rsidR="009B04EC" w:rsidRPr="00315C18">
        <w:rPr>
          <w:rFonts w:ascii="Garamond" w:hAnsi="Garamond" w:cs="TimesNewRomanPSMT"/>
          <w:sz w:val="24"/>
          <w:szCs w:val="24"/>
          <w:lang w:val="hr-HR"/>
        </w:rPr>
        <w:t xml:space="preserve"> </w:t>
      </w:r>
      <w:r w:rsidR="009B04EC" w:rsidRPr="00315C18">
        <w:rPr>
          <w:rFonts w:ascii="Garamond" w:hAnsi="Garamond"/>
          <w:sz w:val="24"/>
          <w:szCs w:val="24"/>
          <w:lang w:val="hr-HR"/>
        </w:rPr>
        <w:t>donosi</w:t>
      </w:r>
    </w:p>
    <w:p w14:paraId="02E895E5" w14:textId="77777777" w:rsidR="00DE5CD5" w:rsidRPr="00301A7E" w:rsidRDefault="00DE5CD5" w:rsidP="004B31C0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26AED7C5" w14:textId="77777777" w:rsidR="000D372A" w:rsidRPr="00301A7E" w:rsidRDefault="000D372A" w:rsidP="004B31C0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51D7A38F" w14:textId="3DBC7BDD" w:rsidR="00713065" w:rsidRPr="00301A7E" w:rsidRDefault="00713065" w:rsidP="00807995">
      <w:pPr>
        <w:overflowPunct w:val="0"/>
        <w:autoSpaceDE w:val="0"/>
        <w:spacing w:after="0" w:line="240" w:lineRule="auto"/>
        <w:ind w:left="-284" w:right="-45"/>
        <w:jc w:val="center"/>
        <w:rPr>
          <w:rFonts w:ascii="Garamond" w:hAnsi="Garamond" w:cs="Arial"/>
          <w:sz w:val="24"/>
          <w:szCs w:val="24"/>
          <w:lang w:val="hr-HR"/>
        </w:rPr>
      </w:pPr>
      <w:r w:rsidRPr="00301A7E">
        <w:rPr>
          <w:rFonts w:ascii="Garamond" w:hAnsi="Garamond" w:cs="Arial"/>
          <w:b/>
          <w:noProof/>
          <w:sz w:val="24"/>
          <w:szCs w:val="24"/>
          <w:lang w:val="hr-HR"/>
        </w:rPr>
        <w:t>ODLUKU</w:t>
      </w:r>
    </w:p>
    <w:p w14:paraId="3005BF50" w14:textId="77777777" w:rsidR="00D12C39" w:rsidRDefault="00DE5CD5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hAnsi="Garamond"/>
          <w:b/>
          <w:sz w:val="24"/>
          <w:szCs w:val="24"/>
          <w:lang w:val="hr-HR"/>
        </w:rPr>
      </w:pPr>
      <w:r w:rsidRPr="00301A7E">
        <w:rPr>
          <w:rFonts w:ascii="Garamond" w:hAnsi="Garamond"/>
          <w:b/>
          <w:sz w:val="24"/>
          <w:szCs w:val="24"/>
          <w:lang w:val="hr-HR"/>
        </w:rPr>
        <w:t xml:space="preserve">o visini paušalnog poreza </w:t>
      </w:r>
      <w:r w:rsidR="00301A7E" w:rsidRPr="00301A7E">
        <w:rPr>
          <w:rFonts w:ascii="Garamond" w:hAnsi="Garamond"/>
          <w:b/>
          <w:sz w:val="24"/>
          <w:szCs w:val="24"/>
          <w:lang w:val="hr-HR"/>
        </w:rPr>
        <w:t xml:space="preserve">na dohodak </w:t>
      </w:r>
      <w:r w:rsidRPr="00301A7E">
        <w:rPr>
          <w:rFonts w:ascii="Garamond" w:hAnsi="Garamond"/>
          <w:b/>
          <w:sz w:val="24"/>
          <w:szCs w:val="24"/>
          <w:lang w:val="hr-HR"/>
        </w:rPr>
        <w:t xml:space="preserve">za djelatnosti iznajmljivanja </w:t>
      </w:r>
    </w:p>
    <w:p w14:paraId="59BB54A7" w14:textId="6789363A" w:rsidR="004B31C0" w:rsidRPr="00D12C39" w:rsidRDefault="00DE5CD5" w:rsidP="00D12C39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hAnsi="Garamond"/>
          <w:b/>
          <w:sz w:val="24"/>
          <w:szCs w:val="24"/>
          <w:lang w:val="hr-HR"/>
        </w:rPr>
      </w:pPr>
      <w:r w:rsidRPr="00301A7E">
        <w:rPr>
          <w:rFonts w:ascii="Garamond" w:hAnsi="Garamond"/>
          <w:b/>
          <w:sz w:val="24"/>
          <w:szCs w:val="24"/>
          <w:lang w:val="hr-HR"/>
        </w:rPr>
        <w:t>i smještaja u turizmu</w:t>
      </w:r>
    </w:p>
    <w:p w14:paraId="09BC27A1" w14:textId="77777777" w:rsidR="002F213F" w:rsidRDefault="002F213F" w:rsidP="00FF284D">
      <w:pPr>
        <w:overflowPunct w:val="0"/>
        <w:autoSpaceDE w:val="0"/>
        <w:spacing w:after="0" w:line="240" w:lineRule="auto"/>
        <w:ind w:right="-46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701715B5" w14:textId="77777777" w:rsidR="00FF284D" w:rsidRPr="00301A7E" w:rsidRDefault="00FF284D" w:rsidP="00FF284D">
      <w:pPr>
        <w:overflowPunct w:val="0"/>
        <w:autoSpaceDE w:val="0"/>
        <w:spacing w:after="0" w:line="240" w:lineRule="auto"/>
        <w:ind w:right="-46"/>
        <w:rPr>
          <w:rFonts w:ascii="Garamond" w:hAnsi="Garamond" w:cs="Arial"/>
          <w:b/>
          <w:noProof/>
          <w:sz w:val="24"/>
          <w:szCs w:val="24"/>
          <w:lang w:val="hr-HR"/>
        </w:rPr>
      </w:pPr>
    </w:p>
    <w:p w14:paraId="0EA2CA44" w14:textId="45685B0C" w:rsidR="00713065" w:rsidRPr="00301A7E" w:rsidRDefault="00713065" w:rsidP="002F213F">
      <w:pPr>
        <w:overflowPunct w:val="0"/>
        <w:autoSpaceDE w:val="0"/>
        <w:spacing w:after="0" w:line="240" w:lineRule="auto"/>
        <w:ind w:left="-284" w:right="-46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301A7E">
        <w:rPr>
          <w:rFonts w:ascii="Garamond" w:hAnsi="Garamond" w:cs="Arial"/>
          <w:b/>
          <w:noProof/>
          <w:sz w:val="24"/>
          <w:szCs w:val="24"/>
          <w:lang w:val="hr-HR"/>
        </w:rPr>
        <w:t>Članak 1.</w:t>
      </w:r>
    </w:p>
    <w:p w14:paraId="3C35C6CB" w14:textId="73A49945" w:rsidR="00DE5CD5" w:rsidRPr="00301A7E" w:rsidRDefault="00FF02D6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  <w:lang w:val="hr-HR"/>
        </w:rPr>
      </w:pPr>
      <w:r w:rsidRPr="00301A7E">
        <w:rPr>
          <w:rFonts w:ascii="Garamond" w:hAnsi="Garamond"/>
          <w:sz w:val="24"/>
          <w:szCs w:val="24"/>
          <w:lang w:val="hr-HR"/>
        </w:rPr>
        <w:t xml:space="preserve">Ovom Odlukom </w:t>
      </w:r>
      <w:r w:rsidR="00DE5CD5" w:rsidRPr="00301A7E">
        <w:rPr>
          <w:rFonts w:ascii="Garamond" w:hAnsi="Garamond"/>
          <w:sz w:val="24"/>
          <w:szCs w:val="24"/>
          <w:lang w:val="hr-HR"/>
        </w:rPr>
        <w:t>određuje</w:t>
      </w:r>
      <w:r w:rsidRPr="00301A7E">
        <w:rPr>
          <w:rFonts w:ascii="Garamond" w:hAnsi="Garamond"/>
          <w:sz w:val="24"/>
          <w:szCs w:val="24"/>
          <w:lang w:val="hr-HR"/>
        </w:rPr>
        <w:t xml:space="preserve"> se visina paušalnog poreza </w:t>
      </w:r>
      <w:r w:rsidR="00301A7E" w:rsidRPr="00301A7E">
        <w:rPr>
          <w:rFonts w:ascii="Garamond" w:hAnsi="Garamond"/>
          <w:sz w:val="24"/>
          <w:szCs w:val="24"/>
          <w:lang w:val="hr-HR"/>
        </w:rPr>
        <w:t xml:space="preserve">na dohodak </w:t>
      </w:r>
      <w:r w:rsidRPr="00301A7E">
        <w:rPr>
          <w:rFonts w:ascii="Garamond" w:hAnsi="Garamond"/>
          <w:sz w:val="24"/>
          <w:szCs w:val="24"/>
          <w:lang w:val="hr-HR"/>
        </w:rPr>
        <w:t>po krevetu</w:t>
      </w:r>
      <w:r w:rsidR="00483414" w:rsidRPr="00301A7E">
        <w:rPr>
          <w:rFonts w:ascii="Garamond" w:hAnsi="Garamond"/>
          <w:sz w:val="24"/>
          <w:szCs w:val="24"/>
          <w:lang w:val="hr-HR"/>
        </w:rPr>
        <w:t xml:space="preserve"> odnosno po</w:t>
      </w:r>
      <w:r w:rsidR="00DE5CD5" w:rsidRPr="00301A7E">
        <w:rPr>
          <w:rFonts w:ascii="Garamond" w:hAnsi="Garamond"/>
          <w:sz w:val="24"/>
          <w:szCs w:val="24"/>
          <w:lang w:val="hr-HR"/>
        </w:rPr>
        <w:t xml:space="preserve"> smještajnoj jedinici u kampu</w:t>
      </w:r>
      <w:r w:rsidR="007A78DD" w:rsidRPr="00301A7E">
        <w:rPr>
          <w:rFonts w:ascii="Garamond" w:hAnsi="Garamond"/>
          <w:sz w:val="24"/>
          <w:szCs w:val="24"/>
          <w:lang w:val="hr-HR"/>
        </w:rPr>
        <w:t xml:space="preserve"> </w:t>
      </w:r>
      <w:r w:rsidR="00483414" w:rsidRPr="00301A7E">
        <w:rPr>
          <w:rFonts w:ascii="Garamond" w:hAnsi="Garamond"/>
          <w:sz w:val="24"/>
          <w:szCs w:val="24"/>
          <w:lang w:val="hr-HR"/>
        </w:rPr>
        <w:t>odnosno</w:t>
      </w:r>
      <w:r w:rsidR="00DE5CD5" w:rsidRPr="00301A7E">
        <w:rPr>
          <w:rFonts w:ascii="Garamond" w:hAnsi="Garamond"/>
          <w:sz w:val="24"/>
          <w:szCs w:val="24"/>
          <w:lang w:val="hr-HR"/>
        </w:rPr>
        <w:t xml:space="preserve"> smještajnoj jedinici u objektu za robinzonski smještaj</w:t>
      </w:r>
      <w:r w:rsidR="00301A7E" w:rsidRPr="00301A7E">
        <w:rPr>
          <w:rFonts w:ascii="Garamond" w:hAnsi="Garamond"/>
          <w:sz w:val="24"/>
          <w:szCs w:val="24"/>
          <w:lang w:val="hr-HR"/>
        </w:rPr>
        <w:t xml:space="preserve"> </w:t>
      </w:r>
      <w:r w:rsidR="00301A7E" w:rsidRPr="00301A7E">
        <w:rPr>
          <w:rFonts w:ascii="Garamond" w:eastAsia="Times New Roman" w:hAnsi="Garamond" w:cs="Calibri"/>
          <w:sz w:val="24"/>
          <w:szCs w:val="24"/>
          <w:lang w:val="hr-HR" w:eastAsia="hr-HR"/>
        </w:rPr>
        <w:t>poreznom obvezniku koji ostvaruje dohodak od iznajmljivanja kuća, stanova, soba i postelja te objekata za robinzonski smještaj putnicima i turistima i organiziranja kampova</w:t>
      </w:r>
      <w:r w:rsidR="00D12C39">
        <w:rPr>
          <w:rFonts w:ascii="Garamond" w:eastAsia="Times New Roman" w:hAnsi="Garamond" w:cs="Calibri"/>
          <w:sz w:val="24"/>
          <w:szCs w:val="24"/>
          <w:lang w:val="hr-HR" w:eastAsia="hr-HR"/>
        </w:rPr>
        <w:t xml:space="preserve"> na području Općine Punat.</w:t>
      </w:r>
    </w:p>
    <w:p w14:paraId="7700A050" w14:textId="77777777" w:rsidR="004B31C0" w:rsidRPr="007A78DD" w:rsidRDefault="004B31C0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63BE5751" w14:textId="31C8B42E" w:rsidR="007A78DD" w:rsidRPr="007A78DD" w:rsidRDefault="007A78DD" w:rsidP="007A78DD">
      <w:pPr>
        <w:spacing w:after="0" w:line="240" w:lineRule="auto"/>
        <w:ind w:left="-284" w:right="-46"/>
        <w:jc w:val="center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404B6042" w14:textId="77777777" w:rsidR="00D12C39" w:rsidRDefault="007A78DD" w:rsidP="00FF284D">
      <w:pPr>
        <w:spacing w:after="0" w:line="240" w:lineRule="auto"/>
        <w:ind w:left="-284" w:right="-46" w:firstLine="567"/>
        <w:jc w:val="both"/>
        <w:rPr>
          <w:rFonts w:ascii="Garamond" w:hAnsi="Garamond"/>
          <w:b/>
          <w:sz w:val="24"/>
          <w:szCs w:val="24"/>
          <w:lang w:val="hr-HR"/>
        </w:rPr>
      </w:pPr>
      <w:bookmarkStart w:id="0" w:name="_Hlk534879133"/>
      <w:r w:rsidRPr="007A78DD">
        <w:rPr>
          <w:rFonts w:ascii="Garamond" w:hAnsi="Garamond"/>
          <w:sz w:val="24"/>
          <w:szCs w:val="24"/>
          <w:lang w:val="hr-HR"/>
        </w:rPr>
        <w:t xml:space="preserve">Visina paušalnog poreza po krevetu </w:t>
      </w:r>
      <w:bookmarkEnd w:id="0"/>
      <w:r w:rsidR="00483414">
        <w:rPr>
          <w:rFonts w:ascii="Garamond" w:hAnsi="Garamond"/>
          <w:sz w:val="24"/>
          <w:szCs w:val="24"/>
          <w:lang w:val="hr-HR"/>
        </w:rPr>
        <w:t>utvrđuje se u iznosu od 100</w:t>
      </w:r>
      <w:r w:rsidR="002125FE">
        <w:rPr>
          <w:rFonts w:ascii="Garamond" w:hAnsi="Garamond"/>
          <w:sz w:val="24"/>
          <w:szCs w:val="24"/>
          <w:lang w:val="hr-HR"/>
        </w:rPr>
        <w:t>,00</w:t>
      </w:r>
      <w:r w:rsidR="00483414">
        <w:rPr>
          <w:rFonts w:ascii="Garamond" w:hAnsi="Garamond"/>
          <w:sz w:val="24"/>
          <w:szCs w:val="24"/>
          <w:lang w:val="hr-HR"/>
        </w:rPr>
        <w:t xml:space="preserve"> eura.</w:t>
      </w:r>
      <w:r>
        <w:rPr>
          <w:rFonts w:ascii="Garamond" w:hAnsi="Garamond"/>
          <w:b/>
          <w:sz w:val="24"/>
          <w:szCs w:val="24"/>
          <w:lang w:val="hr-HR"/>
        </w:rPr>
        <w:t xml:space="preserve">  </w:t>
      </w:r>
    </w:p>
    <w:p w14:paraId="65F90D0B" w14:textId="4B1002E1" w:rsidR="00FF284D" w:rsidRDefault="007A78DD" w:rsidP="00FF284D">
      <w:pPr>
        <w:spacing w:after="0" w:line="240" w:lineRule="auto"/>
        <w:ind w:left="-284" w:right="-46" w:firstLine="567"/>
        <w:jc w:val="both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 xml:space="preserve">           </w:t>
      </w:r>
    </w:p>
    <w:p w14:paraId="00CCDF98" w14:textId="77777777" w:rsidR="00D12C39" w:rsidRPr="007A78DD" w:rsidRDefault="00D12C39" w:rsidP="00D12C39">
      <w:pPr>
        <w:spacing w:after="0" w:line="240" w:lineRule="auto"/>
        <w:ind w:left="-284" w:right="-284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 xml:space="preserve">                                                                      </w:t>
      </w:r>
      <w:r w:rsidRPr="007A78DD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4EAA80EA" w14:textId="76BA81C5" w:rsidR="00D12C39" w:rsidRPr="007A78DD" w:rsidRDefault="00D12C39" w:rsidP="00D12C39">
      <w:pPr>
        <w:spacing w:after="0" w:line="240" w:lineRule="auto"/>
        <w:ind w:left="-284" w:right="-166" w:firstLine="568"/>
        <w:jc w:val="both"/>
        <w:rPr>
          <w:rFonts w:ascii="Garamond" w:hAnsi="Garamond"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 xml:space="preserve">Visina paušalnog poreza </w:t>
      </w:r>
      <w:r w:rsidRPr="00301A7E">
        <w:rPr>
          <w:rFonts w:ascii="Garamond" w:hAnsi="Garamond"/>
          <w:sz w:val="24"/>
          <w:szCs w:val="24"/>
          <w:lang w:val="hr-HR"/>
        </w:rPr>
        <w:t xml:space="preserve">po smještajnoj jedinici u kampu odnosno smještajnoj jedinici u objektu za robinzonski smještaj </w:t>
      </w:r>
      <w:r w:rsidRPr="007A78DD">
        <w:rPr>
          <w:rFonts w:ascii="Garamond" w:hAnsi="Garamond"/>
          <w:sz w:val="24"/>
          <w:szCs w:val="24"/>
          <w:lang w:val="hr-HR"/>
        </w:rPr>
        <w:t>utvrđuje se u iznosu od 1</w:t>
      </w:r>
      <w:r w:rsidR="009B04EC">
        <w:rPr>
          <w:rFonts w:ascii="Garamond" w:hAnsi="Garamond"/>
          <w:sz w:val="24"/>
          <w:szCs w:val="24"/>
          <w:lang w:val="hr-HR"/>
        </w:rPr>
        <w:t>2</w:t>
      </w:r>
      <w:r>
        <w:rPr>
          <w:rFonts w:ascii="Garamond" w:hAnsi="Garamond"/>
          <w:sz w:val="24"/>
          <w:szCs w:val="24"/>
          <w:lang w:val="hr-HR"/>
        </w:rPr>
        <w:t>5</w:t>
      </w:r>
      <w:r w:rsidRPr="007A78DD">
        <w:rPr>
          <w:rFonts w:ascii="Garamond" w:hAnsi="Garamond"/>
          <w:sz w:val="24"/>
          <w:szCs w:val="24"/>
          <w:lang w:val="hr-HR"/>
        </w:rPr>
        <w:t>,00 eura.</w:t>
      </w:r>
    </w:p>
    <w:p w14:paraId="79C2D59E" w14:textId="4E8F2E89" w:rsidR="00123B54" w:rsidRPr="007A78DD" w:rsidRDefault="007A78DD" w:rsidP="00FF284D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 xml:space="preserve">                                                </w:t>
      </w:r>
    </w:p>
    <w:p w14:paraId="6037C032" w14:textId="131551E7" w:rsidR="00FF284D" w:rsidRDefault="002F213F" w:rsidP="00FF284D">
      <w:pPr>
        <w:spacing w:after="0" w:line="240" w:lineRule="auto"/>
        <w:ind w:right="-46"/>
        <w:rPr>
          <w:rFonts w:ascii="Garamond" w:hAnsi="Garamond"/>
          <w:b/>
          <w:bCs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       </w:t>
      </w:r>
      <w:r w:rsidRPr="007A78DD">
        <w:rPr>
          <w:rFonts w:ascii="Garamond" w:hAnsi="Garamond"/>
          <w:b/>
          <w:bCs/>
          <w:sz w:val="24"/>
          <w:szCs w:val="24"/>
          <w:lang w:val="hr-HR"/>
        </w:rPr>
        <w:t xml:space="preserve">Članak </w:t>
      </w:r>
      <w:r w:rsidR="00D12C39">
        <w:rPr>
          <w:rFonts w:ascii="Garamond" w:hAnsi="Garamond"/>
          <w:b/>
          <w:bCs/>
          <w:sz w:val="24"/>
          <w:szCs w:val="24"/>
          <w:lang w:val="hr-HR"/>
        </w:rPr>
        <w:t>4</w:t>
      </w:r>
      <w:r w:rsidRPr="007A78DD">
        <w:rPr>
          <w:rFonts w:ascii="Garamond" w:hAnsi="Garamond"/>
          <w:b/>
          <w:bCs/>
          <w:sz w:val="24"/>
          <w:szCs w:val="24"/>
          <w:lang w:val="hr-HR"/>
        </w:rPr>
        <w:t>.</w:t>
      </w:r>
    </w:p>
    <w:p w14:paraId="03B865A5" w14:textId="1DA50EDC" w:rsidR="002F213F" w:rsidRPr="00FF284D" w:rsidRDefault="002F213F" w:rsidP="00FF284D">
      <w:pPr>
        <w:spacing w:after="0" w:line="240" w:lineRule="auto"/>
        <w:ind w:right="-46" w:firstLine="720"/>
        <w:jc w:val="both"/>
        <w:rPr>
          <w:rFonts w:ascii="Garamond" w:hAnsi="Garamond"/>
          <w:b/>
          <w:bCs/>
          <w:sz w:val="24"/>
          <w:szCs w:val="24"/>
          <w:lang w:val="hr-HR"/>
        </w:rPr>
      </w:pPr>
      <w:r w:rsidRPr="007A78DD">
        <w:rPr>
          <w:rFonts w:ascii="Garamond" w:hAnsi="Garamond"/>
          <w:sz w:val="24"/>
          <w:szCs w:val="24"/>
          <w:lang w:val="hr-HR"/>
        </w:rPr>
        <w:t>Stupanjem na snagu ove Odluke prestaje važiti Odluka o visini paušalnog poreza za djelatnost</w:t>
      </w:r>
      <w:r w:rsidR="00123B54">
        <w:rPr>
          <w:rFonts w:ascii="Garamond" w:hAnsi="Garamond"/>
          <w:sz w:val="24"/>
          <w:szCs w:val="24"/>
          <w:lang w:val="hr-HR"/>
        </w:rPr>
        <w:t xml:space="preserve">i </w:t>
      </w:r>
      <w:r w:rsidRPr="007A78DD">
        <w:rPr>
          <w:rFonts w:ascii="Garamond" w:hAnsi="Garamond"/>
          <w:sz w:val="24"/>
          <w:szCs w:val="24"/>
          <w:lang w:val="hr-HR"/>
        </w:rPr>
        <w:t>iznajmljivanja i smještaja u turizmu (“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Službene novine Primorsko-goranske županije“, broj </w:t>
      </w:r>
      <w:r w:rsidR="002C3ADE">
        <w:rPr>
          <w:rFonts w:ascii="Garamond" w:hAnsi="Garamond" w:cs="Arial"/>
          <w:noProof/>
          <w:sz w:val="24"/>
          <w:szCs w:val="24"/>
          <w:lang w:val="hr-HR"/>
        </w:rPr>
        <w:t>44/23</w:t>
      </w:r>
      <w:r w:rsidR="00721CDB" w:rsidRPr="007A78DD">
        <w:rPr>
          <w:rFonts w:ascii="Garamond" w:hAnsi="Garamond" w:cs="Arial"/>
          <w:noProof/>
          <w:sz w:val="24"/>
          <w:szCs w:val="24"/>
          <w:lang w:val="hr-HR"/>
        </w:rPr>
        <w:t>)</w:t>
      </w:r>
      <w:r w:rsidRPr="007A78DD">
        <w:rPr>
          <w:rFonts w:ascii="Garamond" w:hAnsi="Garamond" w:cs="Arial"/>
          <w:noProof/>
          <w:sz w:val="24"/>
          <w:szCs w:val="24"/>
          <w:lang w:val="hr-HR"/>
        </w:rPr>
        <w:t>.</w:t>
      </w:r>
    </w:p>
    <w:p w14:paraId="408CBFB0" w14:textId="77777777" w:rsidR="002F213F" w:rsidRPr="007A78DD" w:rsidRDefault="002F213F" w:rsidP="002F213F">
      <w:pPr>
        <w:spacing w:after="0" w:line="240" w:lineRule="auto"/>
        <w:ind w:right="-46"/>
        <w:jc w:val="both"/>
        <w:rPr>
          <w:rFonts w:ascii="Garamond" w:hAnsi="Garamond"/>
          <w:b/>
          <w:noProof/>
          <w:sz w:val="24"/>
          <w:szCs w:val="24"/>
          <w:lang w:val="hr-HR"/>
        </w:rPr>
      </w:pPr>
    </w:p>
    <w:p w14:paraId="7C01E84C" w14:textId="2B1DC05F" w:rsidR="00713065" w:rsidRPr="007A78DD" w:rsidRDefault="007A78DD" w:rsidP="007A78DD">
      <w:pPr>
        <w:spacing w:after="0" w:line="240" w:lineRule="auto"/>
        <w:ind w:left="-426" w:right="-284" w:firstLine="142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b/>
          <w:noProof/>
          <w:sz w:val="24"/>
          <w:szCs w:val="24"/>
          <w:lang w:val="hr-HR"/>
        </w:rPr>
        <w:t xml:space="preserve">                                                                       </w:t>
      </w:r>
      <w:r w:rsidR="00713065" w:rsidRPr="007A78DD">
        <w:rPr>
          <w:rFonts w:ascii="Garamond" w:hAnsi="Garamond" w:cs="Arial"/>
          <w:b/>
          <w:noProof/>
          <w:sz w:val="24"/>
          <w:szCs w:val="24"/>
          <w:lang w:val="hr-HR"/>
        </w:rPr>
        <w:t xml:space="preserve">Članak </w:t>
      </w:r>
      <w:r w:rsidR="00D12C39">
        <w:rPr>
          <w:rFonts w:ascii="Garamond" w:hAnsi="Garamond" w:cs="Arial"/>
          <w:b/>
          <w:noProof/>
          <w:sz w:val="24"/>
          <w:szCs w:val="24"/>
          <w:lang w:val="hr-HR"/>
        </w:rPr>
        <w:t>5</w:t>
      </w:r>
      <w:r w:rsidR="00713065" w:rsidRPr="007A78DD">
        <w:rPr>
          <w:rFonts w:ascii="Garamond" w:hAnsi="Garamond" w:cs="Arial"/>
          <w:b/>
          <w:noProof/>
          <w:sz w:val="24"/>
          <w:szCs w:val="24"/>
          <w:lang w:val="hr-HR"/>
        </w:rPr>
        <w:t>.</w:t>
      </w:r>
    </w:p>
    <w:p w14:paraId="7039B10E" w14:textId="5ED10CCC" w:rsidR="00713065" w:rsidRPr="007A78DD" w:rsidRDefault="00123B54" w:rsidP="00123B54">
      <w:pPr>
        <w:spacing w:after="0" w:line="240" w:lineRule="auto"/>
        <w:ind w:left="-284" w:right="-284" w:firstLine="284"/>
        <w:jc w:val="both"/>
        <w:rPr>
          <w:rFonts w:ascii="Garamond" w:hAnsi="Garamond" w:cs="Arial"/>
          <w:noProof/>
          <w:sz w:val="24"/>
          <w:szCs w:val="24"/>
          <w:lang w:val="hr-HR"/>
        </w:rPr>
      </w:pPr>
      <w:r>
        <w:rPr>
          <w:rFonts w:ascii="Garamond" w:hAnsi="Garamond" w:cs="Arial"/>
          <w:noProof/>
          <w:sz w:val="24"/>
          <w:szCs w:val="24"/>
          <w:lang w:val="hr-HR"/>
        </w:rPr>
        <w:t xml:space="preserve">    </w:t>
      </w:r>
      <w:r w:rsidR="00713065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Ova Odluka </w:t>
      </w:r>
      <w:r w:rsidR="002C3ADE">
        <w:rPr>
          <w:rFonts w:ascii="Garamond" w:hAnsi="Garamond" w:cs="Arial"/>
          <w:noProof/>
          <w:sz w:val="24"/>
          <w:szCs w:val="24"/>
          <w:lang w:val="hr-HR"/>
        </w:rPr>
        <w:t xml:space="preserve">stupa na snagu osmi dan od dana objave </w:t>
      </w:r>
      <w:r w:rsidR="007A78DD">
        <w:rPr>
          <w:rFonts w:ascii="Garamond" w:hAnsi="Garamond" w:cs="Arial"/>
          <w:noProof/>
          <w:sz w:val="24"/>
          <w:szCs w:val="24"/>
          <w:lang w:val="hr-HR"/>
        </w:rPr>
        <w:t>u</w:t>
      </w:r>
      <w:r w:rsidR="00807995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="00713065" w:rsidRPr="007A78DD">
        <w:rPr>
          <w:rFonts w:ascii="Garamond" w:hAnsi="Garamond" w:cs="Arial"/>
          <w:noProof/>
          <w:sz w:val="24"/>
          <w:szCs w:val="24"/>
          <w:lang w:val="hr-HR"/>
        </w:rPr>
        <w:t>“Službenim novinama Primorsko-goranske</w:t>
      </w:r>
      <w:r w:rsidR="00CF1E13" w:rsidRPr="007A78DD">
        <w:rPr>
          <w:rFonts w:ascii="Garamond" w:hAnsi="Garamond" w:cs="Arial"/>
          <w:noProof/>
          <w:sz w:val="24"/>
          <w:szCs w:val="24"/>
          <w:lang w:val="hr-HR"/>
        </w:rPr>
        <w:t xml:space="preserve"> </w:t>
      </w:r>
      <w:r w:rsidR="00713065" w:rsidRPr="007A78DD">
        <w:rPr>
          <w:rFonts w:ascii="Garamond" w:hAnsi="Garamond" w:cs="Arial"/>
          <w:noProof/>
          <w:sz w:val="24"/>
          <w:szCs w:val="24"/>
          <w:lang w:val="hr-HR"/>
        </w:rPr>
        <w:t>županije“</w:t>
      </w:r>
      <w:r w:rsidR="002C3ADE">
        <w:rPr>
          <w:rFonts w:ascii="Garamond" w:hAnsi="Garamond" w:cs="Arial"/>
          <w:noProof/>
          <w:sz w:val="24"/>
          <w:szCs w:val="24"/>
          <w:lang w:val="hr-HR"/>
        </w:rPr>
        <w:t>.</w:t>
      </w:r>
    </w:p>
    <w:p w14:paraId="0308F81B" w14:textId="77777777" w:rsidR="002F213F" w:rsidRPr="009B04EC" w:rsidRDefault="002F213F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  <w:lang w:val="hr-HR"/>
        </w:rPr>
      </w:pPr>
    </w:p>
    <w:p w14:paraId="28C33C59" w14:textId="77777777" w:rsidR="002C3ADE" w:rsidRPr="009B04EC" w:rsidRDefault="002C3ADE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  <w:lang w:val="hr-HR"/>
        </w:rPr>
      </w:pPr>
    </w:p>
    <w:p w14:paraId="60328AC1" w14:textId="77777777" w:rsidR="009B04EC" w:rsidRDefault="009B04EC" w:rsidP="009B04EC">
      <w:pPr>
        <w:spacing w:after="0" w:line="240" w:lineRule="auto"/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POVJERENIK VLADE REPUBLIKE HRVATSKE</w:t>
      </w:r>
    </w:p>
    <w:p w14:paraId="0E01FB70" w14:textId="77777777" w:rsidR="009B04EC" w:rsidRDefault="009B04EC" w:rsidP="009B04EC">
      <w:pPr>
        <w:spacing w:after="0" w:line="240" w:lineRule="auto"/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za obavljanje poslova iz nadležnosti</w:t>
      </w:r>
    </w:p>
    <w:p w14:paraId="7D17ABAF" w14:textId="77777777" w:rsidR="009B04EC" w:rsidRPr="00746FDE" w:rsidRDefault="009B04EC" w:rsidP="009B04EC">
      <w:pPr>
        <w:spacing w:after="0" w:line="240" w:lineRule="auto"/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Općinskog vijeća Općine Punat</w:t>
      </w:r>
    </w:p>
    <w:p w14:paraId="425C34DC" w14:textId="77777777" w:rsidR="000D372A" w:rsidRPr="00713065" w:rsidRDefault="000D372A" w:rsidP="00713065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</w:p>
    <w:p w14:paraId="5601FF72" w14:textId="77777777" w:rsidR="009B517B" w:rsidRPr="00713065" w:rsidRDefault="009B517B">
      <w:pPr>
        <w:rPr>
          <w:rFonts w:ascii="Garamond" w:hAnsi="Garamond"/>
          <w:sz w:val="24"/>
          <w:szCs w:val="24"/>
        </w:rPr>
      </w:pPr>
    </w:p>
    <w:sectPr w:rsidR="009B517B" w:rsidRPr="00713065" w:rsidSect="004B31C0"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CB469E"/>
    <w:multiLevelType w:val="hybridMultilevel"/>
    <w:tmpl w:val="C2BC6372"/>
    <w:lvl w:ilvl="0" w:tplc="669A7E18">
      <w:numFmt w:val="bullet"/>
      <w:lvlText w:val="-"/>
      <w:lvlJc w:val="left"/>
      <w:pPr>
        <w:ind w:left="7874" w:hanging="360"/>
      </w:pPr>
      <w:rPr>
        <w:rFonts w:ascii="Garamond" w:eastAsia="Times New Roman" w:hAnsi="Garamond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 w15:restartNumberingAfterBreak="0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31219">
    <w:abstractNumId w:val="2"/>
  </w:num>
  <w:num w:numId="3" w16cid:durableId="165753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5"/>
    <w:rsid w:val="0005014A"/>
    <w:rsid w:val="00050B22"/>
    <w:rsid w:val="000C156B"/>
    <w:rsid w:val="000D372A"/>
    <w:rsid w:val="000D57F7"/>
    <w:rsid w:val="00123B54"/>
    <w:rsid w:val="001E7E91"/>
    <w:rsid w:val="002125FE"/>
    <w:rsid w:val="002B1F95"/>
    <w:rsid w:val="002C3ADE"/>
    <w:rsid w:val="002F213F"/>
    <w:rsid w:val="00301A7E"/>
    <w:rsid w:val="00367253"/>
    <w:rsid w:val="003E1554"/>
    <w:rsid w:val="004608F4"/>
    <w:rsid w:val="00471B72"/>
    <w:rsid w:val="00483414"/>
    <w:rsid w:val="004B31C0"/>
    <w:rsid w:val="004B6823"/>
    <w:rsid w:val="004D7837"/>
    <w:rsid w:val="005001A3"/>
    <w:rsid w:val="005036FF"/>
    <w:rsid w:val="005E47DA"/>
    <w:rsid w:val="006E4534"/>
    <w:rsid w:val="00713065"/>
    <w:rsid w:val="00721CDB"/>
    <w:rsid w:val="00777BCC"/>
    <w:rsid w:val="00792AFE"/>
    <w:rsid w:val="007A506C"/>
    <w:rsid w:val="007A78DD"/>
    <w:rsid w:val="007B6E5B"/>
    <w:rsid w:val="00807995"/>
    <w:rsid w:val="00844E57"/>
    <w:rsid w:val="00846703"/>
    <w:rsid w:val="008F4771"/>
    <w:rsid w:val="008F5B08"/>
    <w:rsid w:val="008F7200"/>
    <w:rsid w:val="009B04EC"/>
    <w:rsid w:val="009B517B"/>
    <w:rsid w:val="009C3A50"/>
    <w:rsid w:val="00A01E32"/>
    <w:rsid w:val="00A207AE"/>
    <w:rsid w:val="00A57829"/>
    <w:rsid w:val="00B3253C"/>
    <w:rsid w:val="00C11E50"/>
    <w:rsid w:val="00C2399A"/>
    <w:rsid w:val="00C56D33"/>
    <w:rsid w:val="00CF1E13"/>
    <w:rsid w:val="00D12C39"/>
    <w:rsid w:val="00D35601"/>
    <w:rsid w:val="00D40375"/>
    <w:rsid w:val="00DE5CD5"/>
    <w:rsid w:val="00E642BD"/>
    <w:rsid w:val="00E66129"/>
    <w:rsid w:val="00E90AF0"/>
    <w:rsid w:val="00EB3934"/>
    <w:rsid w:val="00F25C14"/>
    <w:rsid w:val="00F82E68"/>
    <w:rsid w:val="00FA4674"/>
    <w:rsid w:val="00FF02D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F47"/>
  <w15:chartTrackingRefBased/>
  <w15:docId w15:val="{416A0608-D4B1-4A87-9D8C-037F149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65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3">
    <w:name w:val="box_458203"/>
    <w:basedOn w:val="Normal"/>
    <w:rsid w:val="0071306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713065"/>
    <w:rPr>
      <w:i/>
      <w:iCs/>
    </w:rPr>
  </w:style>
  <w:style w:type="paragraph" w:customStyle="1" w:styleId="box453264">
    <w:name w:val="box_453264"/>
    <w:basedOn w:val="Normal"/>
    <w:rsid w:val="009C3A5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-na16">
    <w:name w:val="tb-na16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-12-9-fett-s">
    <w:name w:val="t-12-9-fett-s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x459362">
    <w:name w:val="box_459362"/>
    <w:basedOn w:val="Normal"/>
    <w:rsid w:val="00D4037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Reetkatablice">
    <w:name w:val="Table Grid"/>
    <w:basedOn w:val="Obinatablica"/>
    <w:uiPriority w:val="39"/>
    <w:rsid w:val="004B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2BD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50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3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21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Daniel Strčić</cp:lastModifiedBy>
  <cp:revision>2</cp:revision>
  <cp:lastPrinted>2023-12-05T07:22:00Z</cp:lastPrinted>
  <dcterms:created xsi:type="dcterms:W3CDTF">2025-01-21T11:05:00Z</dcterms:created>
  <dcterms:modified xsi:type="dcterms:W3CDTF">2025-01-21T11:05:00Z</dcterms:modified>
</cp:coreProperties>
</file>