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68" w:rsidRPr="009473F8" w:rsidRDefault="00EC7668" w:rsidP="00D12FD0">
      <w:pPr>
        <w:rPr>
          <w:rFonts w:ascii="Arial Narrow" w:eastAsia="Times New Roman" w:hAnsi="Arial Narrow"/>
          <w:sz w:val="22"/>
          <w:szCs w:val="22"/>
        </w:rPr>
      </w:pPr>
    </w:p>
    <w:p w:rsidR="00EC7668" w:rsidRPr="009473F8" w:rsidRDefault="007E3BF9" w:rsidP="007E3BF9">
      <w:pPr>
        <w:jc w:val="center"/>
        <w:rPr>
          <w:rFonts w:ascii="Arial Narrow" w:eastAsia="Times New Roman" w:hAnsi="Arial Narrow"/>
          <w:sz w:val="22"/>
          <w:szCs w:val="22"/>
        </w:rPr>
      </w:pPr>
      <w:r w:rsidRPr="009473F8">
        <w:rPr>
          <w:rFonts w:ascii="Arial Narrow" w:eastAsia="Times New Roman" w:hAnsi="Arial Narrow"/>
          <w:noProof/>
          <w:sz w:val="22"/>
          <w:szCs w:val="22"/>
          <w:lang w:val="en-US" w:eastAsia="en-US"/>
        </w:rPr>
        <w:drawing>
          <wp:inline distT="0" distB="0" distL="0" distR="0">
            <wp:extent cx="453058" cy="600075"/>
            <wp:effectExtent l="19050" t="0" r="4142" b="0"/>
            <wp:docPr id="1" name="Picture 0" descr="GRB HRVAT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HRVATSKI.png"/>
                    <pic:cNvPicPr/>
                  </pic:nvPicPr>
                  <pic:blipFill>
                    <a:blip r:embed="rId8" cstate="print"/>
                    <a:stretch>
                      <a:fillRect/>
                    </a:stretch>
                  </pic:blipFill>
                  <pic:spPr>
                    <a:xfrm>
                      <a:off x="0" y="0"/>
                      <a:ext cx="453020" cy="600024"/>
                    </a:xfrm>
                    <a:prstGeom prst="rect">
                      <a:avLst/>
                    </a:prstGeom>
                  </pic:spPr>
                </pic:pic>
              </a:graphicData>
            </a:graphic>
          </wp:inline>
        </w:drawing>
      </w:r>
    </w:p>
    <w:p w:rsidR="007E3BF9" w:rsidRPr="009473F8" w:rsidRDefault="007E3BF9" w:rsidP="007E3BF9">
      <w:pPr>
        <w:jc w:val="center"/>
        <w:rPr>
          <w:rFonts w:ascii="Arial Narrow" w:eastAsia="Times New Roman" w:hAnsi="Arial Narrow"/>
          <w:sz w:val="22"/>
          <w:szCs w:val="22"/>
        </w:rPr>
      </w:pPr>
    </w:p>
    <w:p w:rsidR="00EC7668" w:rsidRPr="009473F8" w:rsidRDefault="00EC7668" w:rsidP="00D12FD0">
      <w:pPr>
        <w:jc w:val="center"/>
        <w:rPr>
          <w:rFonts w:ascii="Arial Narrow" w:eastAsia="Arial" w:hAnsi="Arial Narrow"/>
          <w:sz w:val="22"/>
          <w:szCs w:val="22"/>
        </w:rPr>
      </w:pPr>
      <w:r w:rsidRPr="009473F8">
        <w:rPr>
          <w:rFonts w:ascii="Arial Narrow" w:eastAsia="Arial" w:hAnsi="Arial Narrow"/>
          <w:sz w:val="22"/>
          <w:szCs w:val="22"/>
        </w:rPr>
        <w:t xml:space="preserve">R E P U B L I K A </w:t>
      </w:r>
      <w:r w:rsidR="002138F0" w:rsidRPr="009473F8">
        <w:rPr>
          <w:rFonts w:ascii="Arial Narrow" w:eastAsia="Arial" w:hAnsi="Arial Narrow"/>
          <w:sz w:val="22"/>
          <w:szCs w:val="22"/>
        </w:rPr>
        <w:t xml:space="preserve"> </w:t>
      </w:r>
      <w:r w:rsidRPr="009473F8">
        <w:rPr>
          <w:rFonts w:ascii="Arial Narrow" w:eastAsia="Arial" w:hAnsi="Arial Narrow"/>
          <w:sz w:val="22"/>
          <w:szCs w:val="22"/>
        </w:rPr>
        <w:t>H R V A T S K A</w:t>
      </w:r>
    </w:p>
    <w:p w:rsidR="00EC7668" w:rsidRPr="009473F8" w:rsidRDefault="00EC7668" w:rsidP="00D12FD0">
      <w:pPr>
        <w:jc w:val="center"/>
        <w:rPr>
          <w:rFonts w:ascii="Arial Narrow" w:eastAsia="Arial" w:hAnsi="Arial Narrow"/>
          <w:sz w:val="22"/>
          <w:szCs w:val="22"/>
        </w:rPr>
      </w:pPr>
      <w:r w:rsidRPr="009473F8">
        <w:rPr>
          <w:rFonts w:ascii="Arial Narrow" w:eastAsia="Arial" w:hAnsi="Arial Narrow"/>
          <w:sz w:val="22"/>
          <w:szCs w:val="22"/>
        </w:rPr>
        <w:t>PRIMORSKO-GORANSKA ŽUPANIJA</w:t>
      </w:r>
    </w:p>
    <w:p w:rsidR="007E3BF9" w:rsidRPr="009473F8" w:rsidRDefault="007E3BF9" w:rsidP="00D12FD0">
      <w:pPr>
        <w:jc w:val="center"/>
        <w:rPr>
          <w:rFonts w:ascii="Arial Narrow" w:eastAsia="Arial" w:hAnsi="Arial Narrow"/>
          <w:sz w:val="22"/>
          <w:szCs w:val="22"/>
        </w:rPr>
      </w:pPr>
    </w:p>
    <w:p w:rsidR="007E3BF9" w:rsidRPr="009473F8" w:rsidRDefault="007E3BF9" w:rsidP="00D12FD0">
      <w:pPr>
        <w:jc w:val="center"/>
        <w:rPr>
          <w:rFonts w:ascii="Arial Narrow" w:eastAsia="Arial" w:hAnsi="Arial Narrow"/>
          <w:sz w:val="22"/>
          <w:szCs w:val="22"/>
        </w:rPr>
      </w:pPr>
      <w:r w:rsidRPr="009473F8">
        <w:rPr>
          <w:rFonts w:ascii="Arial Narrow" w:eastAsia="Arial" w:hAnsi="Arial Narrow"/>
          <w:noProof/>
          <w:sz w:val="22"/>
          <w:szCs w:val="22"/>
          <w:lang w:val="en-US" w:eastAsia="en-US"/>
        </w:rPr>
        <w:drawing>
          <wp:inline distT="0" distB="0" distL="0" distR="0">
            <wp:extent cx="646441" cy="767163"/>
            <wp:effectExtent l="19050" t="0" r="0" b="0"/>
            <wp:docPr id="2" name="Picture 1" descr="GRB OPĆINA PUNA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OPĆINA PUNAT 2.png"/>
                    <pic:cNvPicPr/>
                  </pic:nvPicPr>
                  <pic:blipFill>
                    <a:blip r:embed="rId9" cstate="print"/>
                    <a:stretch>
                      <a:fillRect/>
                    </a:stretch>
                  </pic:blipFill>
                  <pic:spPr>
                    <a:xfrm>
                      <a:off x="0" y="0"/>
                      <a:ext cx="647926" cy="768925"/>
                    </a:xfrm>
                    <a:prstGeom prst="rect">
                      <a:avLst/>
                    </a:prstGeom>
                  </pic:spPr>
                </pic:pic>
              </a:graphicData>
            </a:graphic>
          </wp:inline>
        </w:drawing>
      </w:r>
    </w:p>
    <w:p w:rsidR="00EC7668" w:rsidRPr="009473F8" w:rsidRDefault="00EC7668" w:rsidP="00D12FD0">
      <w:pPr>
        <w:jc w:val="center"/>
        <w:rPr>
          <w:rFonts w:ascii="Arial Narrow" w:eastAsia="Arial" w:hAnsi="Arial Narrow"/>
          <w:b/>
          <w:sz w:val="22"/>
          <w:szCs w:val="22"/>
        </w:rPr>
      </w:pPr>
      <w:r w:rsidRPr="009473F8">
        <w:rPr>
          <w:rFonts w:ascii="Arial Narrow" w:eastAsia="Arial" w:hAnsi="Arial Narrow"/>
          <w:b/>
          <w:sz w:val="22"/>
          <w:szCs w:val="22"/>
        </w:rPr>
        <w:t>OPĆINA  PUNAT</w:t>
      </w: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ind w:left="1360" w:hanging="1360"/>
        <w:jc w:val="center"/>
        <w:rPr>
          <w:rFonts w:ascii="Arial Narrow" w:eastAsia="Arial" w:hAnsi="Arial Narrow"/>
          <w:sz w:val="22"/>
          <w:szCs w:val="22"/>
        </w:rPr>
      </w:pPr>
      <w:r w:rsidRPr="009473F8">
        <w:rPr>
          <w:rFonts w:ascii="Arial Narrow" w:eastAsia="Arial" w:hAnsi="Arial Narrow"/>
          <w:sz w:val="22"/>
          <w:szCs w:val="22"/>
        </w:rPr>
        <w:t>Javni natječaj za financiranje programa i projekata</w:t>
      </w:r>
    </w:p>
    <w:p w:rsidR="00EC7668" w:rsidRPr="009473F8" w:rsidRDefault="00EC7668" w:rsidP="00D12FD0">
      <w:pPr>
        <w:ind w:left="1360" w:hanging="1360"/>
        <w:jc w:val="center"/>
        <w:rPr>
          <w:rFonts w:ascii="Arial Narrow" w:eastAsia="Arial" w:hAnsi="Arial Narrow"/>
          <w:sz w:val="22"/>
          <w:szCs w:val="22"/>
        </w:rPr>
      </w:pPr>
      <w:r w:rsidRPr="009473F8">
        <w:rPr>
          <w:rFonts w:ascii="Arial Narrow" w:eastAsia="Arial" w:hAnsi="Arial Narrow"/>
          <w:sz w:val="22"/>
          <w:szCs w:val="22"/>
        </w:rPr>
        <w:t>od interesa za opće dobro koje provode udruge</w:t>
      </w:r>
    </w:p>
    <w:p w:rsidR="00EC7668" w:rsidRPr="009473F8" w:rsidRDefault="00EC7668" w:rsidP="00D12FD0">
      <w:pPr>
        <w:ind w:hanging="1360"/>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D12FD0" w:rsidRPr="009473F8" w:rsidRDefault="00D12FD0"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Arial" w:hAnsi="Arial Narrow"/>
          <w:b/>
          <w:sz w:val="32"/>
          <w:szCs w:val="32"/>
        </w:rPr>
      </w:pPr>
      <w:r w:rsidRPr="009473F8">
        <w:rPr>
          <w:rFonts w:ascii="Arial Narrow" w:eastAsia="Arial" w:hAnsi="Arial Narrow"/>
          <w:b/>
          <w:sz w:val="32"/>
          <w:szCs w:val="32"/>
        </w:rPr>
        <w:t>UPUTE ZA PRIJAVITELJE</w:t>
      </w:r>
    </w:p>
    <w:p w:rsidR="00EC7668" w:rsidRPr="009473F8" w:rsidRDefault="00EC7668" w:rsidP="00D12FD0">
      <w:pPr>
        <w:jc w:val="center"/>
        <w:rPr>
          <w:rFonts w:ascii="Arial Narrow" w:eastAsia="Times New Roman" w:hAnsi="Arial Narrow"/>
          <w:b/>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D12FD0" w:rsidRPr="009473F8" w:rsidRDefault="00D12FD0" w:rsidP="00D12FD0">
      <w:pPr>
        <w:jc w:val="cente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p w:rsidR="00EC7668" w:rsidRPr="009473F8" w:rsidRDefault="00EC7668" w:rsidP="00D12FD0">
      <w:pPr>
        <w:rPr>
          <w:rFonts w:ascii="Arial Narrow" w:eastAsia="Times New Roman"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6"/>
      </w:tblGrid>
      <w:tr w:rsidR="007E3BF9" w:rsidRPr="009473F8" w:rsidTr="000E6EF4">
        <w:tc>
          <w:tcPr>
            <w:tcW w:w="9196" w:type="dxa"/>
            <w:shd w:val="clear" w:color="auto" w:fill="B6DDE8" w:themeFill="accent5" w:themeFillTint="66"/>
          </w:tcPr>
          <w:p w:rsidR="007E3BF9" w:rsidRPr="009473F8" w:rsidRDefault="009473F8" w:rsidP="009473F8">
            <w:pPr>
              <w:jc w:val="center"/>
              <w:rPr>
                <w:rFonts w:ascii="Arial Narrow" w:eastAsia="Times New Roman" w:hAnsi="Arial Narrow"/>
                <w:b/>
                <w:sz w:val="22"/>
                <w:szCs w:val="22"/>
              </w:rPr>
            </w:pPr>
            <w:r w:rsidRPr="009473F8">
              <w:rPr>
                <w:rFonts w:ascii="Arial Narrow" w:eastAsia="Arial" w:hAnsi="Arial Narrow"/>
                <w:b/>
                <w:sz w:val="22"/>
                <w:szCs w:val="22"/>
              </w:rPr>
              <w:t>Datum objave natječaja: 10</w:t>
            </w:r>
            <w:r w:rsidR="007E3BF9" w:rsidRPr="009473F8">
              <w:rPr>
                <w:rFonts w:ascii="Arial Narrow" w:eastAsia="Arial" w:hAnsi="Arial Narrow"/>
                <w:b/>
                <w:sz w:val="22"/>
                <w:szCs w:val="22"/>
              </w:rPr>
              <w:t xml:space="preserve">. </w:t>
            </w:r>
            <w:r w:rsidRPr="009473F8">
              <w:rPr>
                <w:rFonts w:ascii="Arial Narrow" w:eastAsia="Arial" w:hAnsi="Arial Narrow"/>
                <w:b/>
                <w:sz w:val="22"/>
                <w:szCs w:val="22"/>
              </w:rPr>
              <w:t>siječnja</w:t>
            </w:r>
            <w:r w:rsidR="007E3BF9" w:rsidRPr="009473F8">
              <w:rPr>
                <w:rFonts w:ascii="Arial Narrow" w:eastAsia="Arial" w:hAnsi="Arial Narrow"/>
                <w:b/>
                <w:sz w:val="22"/>
                <w:szCs w:val="22"/>
              </w:rPr>
              <w:t xml:space="preserve"> 20</w:t>
            </w:r>
            <w:r w:rsidR="004077D7" w:rsidRPr="009473F8">
              <w:rPr>
                <w:rFonts w:ascii="Arial Narrow" w:eastAsia="Arial" w:hAnsi="Arial Narrow"/>
                <w:b/>
                <w:sz w:val="22"/>
                <w:szCs w:val="22"/>
              </w:rPr>
              <w:t>2</w:t>
            </w:r>
            <w:r w:rsidRPr="009473F8">
              <w:rPr>
                <w:rFonts w:ascii="Arial Narrow" w:eastAsia="Arial" w:hAnsi="Arial Narrow"/>
                <w:b/>
                <w:sz w:val="22"/>
                <w:szCs w:val="22"/>
              </w:rPr>
              <w:t>2</w:t>
            </w:r>
            <w:r w:rsidR="007E3BF9" w:rsidRPr="009473F8">
              <w:rPr>
                <w:rFonts w:ascii="Arial Narrow" w:eastAsia="Arial" w:hAnsi="Arial Narrow"/>
                <w:b/>
                <w:sz w:val="22"/>
                <w:szCs w:val="22"/>
              </w:rPr>
              <w:t>. godine</w:t>
            </w:r>
          </w:p>
        </w:tc>
      </w:tr>
      <w:tr w:rsidR="007E3BF9" w:rsidRPr="009473F8" w:rsidTr="000E6EF4">
        <w:tc>
          <w:tcPr>
            <w:tcW w:w="9196" w:type="dxa"/>
          </w:tcPr>
          <w:p w:rsidR="007E3BF9" w:rsidRPr="009473F8" w:rsidRDefault="007E3BF9" w:rsidP="00D12FD0">
            <w:pPr>
              <w:jc w:val="center"/>
              <w:rPr>
                <w:rFonts w:ascii="Arial Narrow" w:eastAsia="Arial" w:hAnsi="Arial Narrow"/>
                <w:sz w:val="22"/>
                <w:szCs w:val="22"/>
              </w:rPr>
            </w:pPr>
          </w:p>
        </w:tc>
      </w:tr>
      <w:tr w:rsidR="007E3BF9" w:rsidRPr="009473F8" w:rsidTr="000E6EF4">
        <w:tc>
          <w:tcPr>
            <w:tcW w:w="9196" w:type="dxa"/>
            <w:shd w:val="clear" w:color="auto" w:fill="B6DDE8" w:themeFill="accent5" w:themeFillTint="66"/>
          </w:tcPr>
          <w:p w:rsidR="007E3BF9" w:rsidRPr="009473F8" w:rsidRDefault="007E3BF9" w:rsidP="009473F8">
            <w:pPr>
              <w:jc w:val="center"/>
              <w:rPr>
                <w:rFonts w:ascii="Arial Narrow" w:eastAsia="Times New Roman" w:hAnsi="Arial Narrow"/>
                <w:b/>
                <w:sz w:val="22"/>
                <w:szCs w:val="22"/>
              </w:rPr>
            </w:pPr>
            <w:r w:rsidRPr="009473F8">
              <w:rPr>
                <w:rFonts w:ascii="Arial Narrow" w:eastAsia="Arial" w:hAnsi="Arial Narrow"/>
                <w:b/>
                <w:sz w:val="22"/>
                <w:szCs w:val="22"/>
              </w:rPr>
              <w:t xml:space="preserve">Rok za dostavu prijava: </w:t>
            </w:r>
            <w:r w:rsidR="004077D7" w:rsidRPr="009473F8">
              <w:rPr>
                <w:rFonts w:ascii="Arial Narrow" w:eastAsia="Arial" w:hAnsi="Arial Narrow"/>
                <w:b/>
                <w:sz w:val="22"/>
                <w:szCs w:val="22"/>
              </w:rPr>
              <w:t>1</w:t>
            </w:r>
            <w:r w:rsidR="009473F8" w:rsidRPr="009473F8">
              <w:rPr>
                <w:rFonts w:ascii="Arial Narrow" w:eastAsia="Arial" w:hAnsi="Arial Narrow"/>
                <w:b/>
                <w:sz w:val="22"/>
                <w:szCs w:val="22"/>
              </w:rPr>
              <w:t>4</w:t>
            </w:r>
            <w:r w:rsidRPr="009473F8">
              <w:rPr>
                <w:rFonts w:ascii="Arial Narrow" w:eastAsia="Arial" w:hAnsi="Arial Narrow"/>
                <w:b/>
                <w:sz w:val="22"/>
                <w:szCs w:val="22"/>
              </w:rPr>
              <w:t xml:space="preserve">. </w:t>
            </w:r>
            <w:r w:rsidR="004077D7" w:rsidRPr="009473F8">
              <w:rPr>
                <w:rFonts w:ascii="Arial Narrow" w:eastAsia="Arial" w:hAnsi="Arial Narrow"/>
                <w:b/>
                <w:sz w:val="22"/>
                <w:szCs w:val="22"/>
              </w:rPr>
              <w:t>veljače</w:t>
            </w:r>
            <w:r w:rsidRPr="009473F8">
              <w:rPr>
                <w:rFonts w:ascii="Arial Narrow" w:eastAsia="Arial" w:hAnsi="Arial Narrow"/>
                <w:b/>
                <w:sz w:val="22"/>
                <w:szCs w:val="22"/>
              </w:rPr>
              <w:t xml:space="preserve"> 202</w:t>
            </w:r>
            <w:r w:rsidR="009473F8" w:rsidRPr="009473F8">
              <w:rPr>
                <w:rFonts w:ascii="Arial Narrow" w:eastAsia="Arial" w:hAnsi="Arial Narrow"/>
                <w:b/>
                <w:sz w:val="22"/>
                <w:szCs w:val="22"/>
              </w:rPr>
              <w:t>2</w:t>
            </w:r>
            <w:r w:rsidRPr="009473F8">
              <w:rPr>
                <w:rFonts w:ascii="Arial Narrow" w:eastAsia="Arial" w:hAnsi="Arial Narrow"/>
                <w:b/>
                <w:sz w:val="22"/>
                <w:szCs w:val="22"/>
              </w:rPr>
              <w:t>. godine</w:t>
            </w:r>
            <w:r w:rsidR="00D760C0" w:rsidRPr="009473F8">
              <w:rPr>
                <w:rFonts w:ascii="Arial Narrow" w:eastAsia="Arial" w:hAnsi="Arial Narrow"/>
                <w:b/>
                <w:sz w:val="22"/>
                <w:szCs w:val="22"/>
              </w:rPr>
              <w:t xml:space="preserve"> do 15:00 sati</w:t>
            </w:r>
          </w:p>
        </w:tc>
      </w:tr>
    </w:tbl>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Arial" w:hAnsi="Arial Narrow"/>
          <w:sz w:val="22"/>
          <w:szCs w:val="22"/>
        </w:rPr>
      </w:pPr>
    </w:p>
    <w:p w:rsidR="00EC7668" w:rsidRPr="009473F8" w:rsidRDefault="00EC7668" w:rsidP="00D12FD0">
      <w:pPr>
        <w:jc w:val="center"/>
        <w:rPr>
          <w:rFonts w:ascii="Arial Narrow" w:eastAsia="Times New Roman" w:hAnsi="Arial Narrow"/>
          <w:sz w:val="22"/>
          <w:szCs w:val="22"/>
        </w:rPr>
      </w:pPr>
    </w:p>
    <w:p w:rsidR="00EC7668" w:rsidRPr="009473F8" w:rsidRDefault="00EC7668"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7E3BF9" w:rsidRDefault="007E3BF9"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Default="009473F8" w:rsidP="00D12FD0">
      <w:pPr>
        <w:jc w:val="center"/>
        <w:rPr>
          <w:rFonts w:ascii="Arial Narrow" w:eastAsia="Times New Roman" w:hAnsi="Arial Narrow"/>
          <w:sz w:val="22"/>
          <w:szCs w:val="22"/>
        </w:rPr>
      </w:pPr>
    </w:p>
    <w:p w:rsidR="009473F8" w:rsidRPr="009473F8" w:rsidRDefault="009473F8" w:rsidP="00D12FD0">
      <w:pPr>
        <w:jc w:val="center"/>
        <w:rPr>
          <w:rFonts w:ascii="Arial Narrow" w:eastAsia="Times New Roman" w:hAnsi="Arial Narrow"/>
          <w:sz w:val="22"/>
          <w:szCs w:val="22"/>
        </w:rPr>
      </w:pPr>
    </w:p>
    <w:p w:rsidR="007E3BF9" w:rsidRPr="009473F8" w:rsidRDefault="007E3BF9" w:rsidP="00D12FD0">
      <w:pPr>
        <w:jc w:val="center"/>
        <w:rPr>
          <w:rFonts w:ascii="Arial Narrow" w:eastAsia="Times New Roman" w:hAnsi="Arial Narrow"/>
          <w:sz w:val="22"/>
          <w:szCs w:val="22"/>
        </w:rPr>
      </w:pPr>
    </w:p>
    <w:p w:rsidR="004301BD" w:rsidRPr="009473F8" w:rsidRDefault="007E3BF9" w:rsidP="004301BD">
      <w:pPr>
        <w:jc w:val="center"/>
        <w:rPr>
          <w:rFonts w:ascii="Arial Narrow" w:eastAsia="Times New Roman" w:hAnsi="Arial Narrow"/>
          <w:sz w:val="22"/>
          <w:szCs w:val="22"/>
        </w:rPr>
      </w:pPr>
      <w:r w:rsidRPr="009473F8">
        <w:rPr>
          <w:rFonts w:ascii="Arial Narrow" w:eastAsia="Times New Roman" w:hAnsi="Arial Narrow"/>
          <w:sz w:val="22"/>
          <w:szCs w:val="22"/>
        </w:rPr>
        <w:t xml:space="preserve">Punat, </w:t>
      </w:r>
      <w:r w:rsidR="009473F8" w:rsidRPr="009473F8">
        <w:rPr>
          <w:rFonts w:ascii="Arial Narrow" w:eastAsia="Times New Roman" w:hAnsi="Arial Narrow"/>
          <w:sz w:val="22"/>
          <w:szCs w:val="22"/>
        </w:rPr>
        <w:t>siječanj</w:t>
      </w:r>
      <w:r w:rsidRPr="009473F8">
        <w:rPr>
          <w:rFonts w:ascii="Arial Narrow" w:eastAsia="Times New Roman" w:hAnsi="Arial Narrow"/>
          <w:sz w:val="22"/>
          <w:szCs w:val="22"/>
        </w:rPr>
        <w:t xml:space="preserve"> 20</w:t>
      </w:r>
      <w:r w:rsidR="004077D7" w:rsidRPr="009473F8">
        <w:rPr>
          <w:rFonts w:ascii="Arial Narrow" w:eastAsia="Times New Roman" w:hAnsi="Arial Narrow"/>
          <w:sz w:val="22"/>
          <w:szCs w:val="22"/>
        </w:rPr>
        <w:t>2</w:t>
      </w:r>
      <w:r w:rsidR="009473F8" w:rsidRPr="009473F8">
        <w:rPr>
          <w:rFonts w:ascii="Arial Narrow" w:eastAsia="Times New Roman" w:hAnsi="Arial Narrow"/>
          <w:sz w:val="22"/>
          <w:szCs w:val="22"/>
        </w:rPr>
        <w:t>2</w:t>
      </w:r>
      <w:r w:rsidRPr="009473F8">
        <w:rPr>
          <w:rFonts w:ascii="Arial Narrow" w:eastAsia="Times New Roman" w:hAnsi="Arial Narrow"/>
          <w:sz w:val="22"/>
          <w:szCs w:val="22"/>
        </w:rPr>
        <w:t>. godine</w:t>
      </w:r>
    </w:p>
    <w:sdt>
      <w:sdtPr>
        <w:rPr>
          <w:rFonts w:ascii="Arial Narrow" w:eastAsia="Calibri" w:hAnsi="Arial Narrow" w:cs="Arial"/>
          <w:b w:val="0"/>
          <w:bCs w:val="0"/>
          <w:color w:val="auto"/>
          <w:sz w:val="20"/>
          <w:szCs w:val="20"/>
          <w:lang w:val="hr-HR" w:eastAsia="hr-HR"/>
        </w:rPr>
        <w:id w:val="15287283"/>
        <w:docPartObj>
          <w:docPartGallery w:val="Table of Contents"/>
          <w:docPartUnique/>
        </w:docPartObj>
      </w:sdtPr>
      <w:sdtContent>
        <w:p w:rsidR="004301BD" w:rsidRPr="009473F8" w:rsidRDefault="004301BD" w:rsidP="004301BD">
          <w:pPr>
            <w:pStyle w:val="TOCHeading"/>
            <w:jc w:val="center"/>
            <w:rPr>
              <w:rFonts w:ascii="Arial Narrow" w:hAnsi="Arial Narrow"/>
              <w:color w:val="auto"/>
              <w:sz w:val="24"/>
            </w:rPr>
          </w:pPr>
          <w:r w:rsidRPr="009473F8">
            <w:rPr>
              <w:rFonts w:ascii="Arial Narrow" w:hAnsi="Arial Narrow"/>
              <w:color w:val="auto"/>
              <w:sz w:val="24"/>
            </w:rPr>
            <w:t>SADRŽAJ</w:t>
          </w:r>
        </w:p>
        <w:p w:rsidR="002138F0" w:rsidRPr="009473F8" w:rsidRDefault="002138F0" w:rsidP="002138F0">
          <w:pPr>
            <w:rPr>
              <w:rFonts w:ascii="Arial Narrow" w:hAnsi="Arial Narrow"/>
              <w:lang w:val="en-US" w:eastAsia="en-US"/>
            </w:rPr>
          </w:pPr>
        </w:p>
        <w:p w:rsidR="004301BD" w:rsidRPr="009473F8" w:rsidRDefault="001B1FB4">
          <w:pPr>
            <w:pStyle w:val="TOC1"/>
            <w:rPr>
              <w:rFonts w:ascii="Arial Narrow" w:eastAsiaTheme="minorEastAsia" w:hAnsi="Arial Narrow" w:cstheme="minorBidi"/>
              <w:b w:val="0"/>
              <w:szCs w:val="22"/>
              <w:lang w:val="en-US" w:eastAsia="en-US"/>
            </w:rPr>
          </w:pPr>
          <w:r w:rsidRPr="001B1FB4">
            <w:rPr>
              <w:rFonts w:ascii="Arial Narrow" w:hAnsi="Arial Narrow"/>
            </w:rPr>
            <w:fldChar w:fldCharType="begin"/>
          </w:r>
          <w:r w:rsidR="004301BD" w:rsidRPr="009473F8">
            <w:rPr>
              <w:rFonts w:ascii="Arial Narrow" w:hAnsi="Arial Narrow"/>
            </w:rPr>
            <w:instrText xml:space="preserve"> TOC \o "1-3" \h \z \u </w:instrText>
          </w:r>
          <w:r w:rsidRPr="001B1FB4">
            <w:rPr>
              <w:rFonts w:ascii="Arial Narrow" w:hAnsi="Arial Narrow"/>
            </w:rPr>
            <w:fldChar w:fldCharType="separate"/>
          </w:r>
          <w:hyperlink w:anchor="_Toc27473841" w:history="1">
            <w:r w:rsidR="004301BD" w:rsidRPr="009473F8">
              <w:rPr>
                <w:rStyle w:val="Hyperlink"/>
                <w:rFonts w:ascii="Arial Narrow" w:hAnsi="Arial Narrow"/>
              </w:rPr>
              <w:t>1.</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hAnsi="Arial Narrow"/>
              </w:rPr>
              <w:t>JAVNI NATJEČAJ ZA FINANCIRANJE PROGRAMA I PROJEKATA OD INTERESA ZA OPĆE DOBRO KOJE PROVODE UDRUGE</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_Toc27473841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3</w:t>
            </w:r>
            <w:r w:rsidRPr="009473F8">
              <w:rPr>
                <w:rFonts w:ascii="Arial Narrow" w:hAnsi="Arial Narrow"/>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2" w:history="1">
            <w:r w:rsidR="004301BD" w:rsidRPr="009473F8">
              <w:rPr>
                <w:rStyle w:val="Hyperlink"/>
                <w:rFonts w:ascii="Arial Narrow" w:hAnsi="Arial Narrow"/>
                <w:noProof/>
              </w:rPr>
              <w:t>1.1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Uvod</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_Toc27473842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3</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3" w:history="1">
            <w:r w:rsidR="004301BD" w:rsidRPr="009473F8">
              <w:rPr>
                <w:rStyle w:val="Hyperlink"/>
                <w:rFonts w:ascii="Arial Narrow" w:hAnsi="Arial Narrow"/>
                <w:noProof/>
              </w:rPr>
              <w:t>1.2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Ciljevi natječaja i prioriteti za dodjelu sredstava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_Toc27473843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3</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4" w:history="1">
            <w:r w:rsidR="004301BD" w:rsidRPr="009473F8">
              <w:rPr>
                <w:rStyle w:val="Hyperlink"/>
                <w:rFonts w:ascii="Arial Narrow" w:hAnsi="Arial Narrow"/>
                <w:noProof/>
              </w:rPr>
              <w:t>1.3</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Planirani iznosi i ukupna vrijednost natječaja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_Toc27473844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4</w:t>
            </w:r>
            <w:r w:rsidRPr="009473F8">
              <w:rPr>
                <w:rFonts w:ascii="Arial Narrow" w:hAnsi="Arial Narrow"/>
                <w:noProof/>
                <w:webHidden/>
              </w:rPr>
              <w:fldChar w:fldCharType="end"/>
            </w:r>
          </w:hyperlink>
        </w:p>
        <w:p w:rsidR="004301BD" w:rsidRPr="009473F8" w:rsidRDefault="001B1FB4">
          <w:pPr>
            <w:pStyle w:val="TOC1"/>
            <w:rPr>
              <w:rFonts w:ascii="Arial Narrow" w:eastAsiaTheme="minorEastAsia" w:hAnsi="Arial Narrow" w:cstheme="minorBidi"/>
              <w:b w:val="0"/>
              <w:szCs w:val="22"/>
              <w:lang w:val="en-US" w:eastAsia="en-US"/>
            </w:rPr>
          </w:pPr>
          <w:hyperlink w:anchor="_Toc27473845" w:history="1">
            <w:r w:rsidR="004301BD" w:rsidRPr="009473F8">
              <w:rPr>
                <w:rStyle w:val="Hyperlink"/>
                <w:rFonts w:ascii="Arial Narrow" w:eastAsia="Arial" w:hAnsi="Arial Narrow"/>
              </w:rPr>
              <w:t>2.</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Arial" w:hAnsi="Arial Narrow"/>
              </w:rPr>
              <w:t>FORMALNI UVJETI NATJEČAJA</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_Toc27473845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4</w:t>
            </w:r>
            <w:r w:rsidRPr="009473F8">
              <w:rPr>
                <w:rFonts w:ascii="Arial Narrow" w:hAnsi="Arial Narrow"/>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8" w:history="1">
            <w:r w:rsidR="004301BD" w:rsidRPr="009473F8">
              <w:rPr>
                <w:rStyle w:val="Hyperlink"/>
                <w:rFonts w:ascii="Arial Narrow" w:hAnsi="Arial Narrow"/>
                <w:noProof/>
              </w:rPr>
              <w:t>2.1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Prihvatljivi prijavitelji: Tko može podnijeti prijavu?</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_Toc27473848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4</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49" w:history="1">
            <w:r w:rsidR="004301BD" w:rsidRPr="009473F8">
              <w:rPr>
                <w:rStyle w:val="Hyperlink"/>
                <w:rFonts w:ascii="Arial Narrow" w:eastAsia="Arial" w:hAnsi="Arial Narrow"/>
                <w:noProof/>
              </w:rPr>
              <w:t>2.2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Prihvatljivi partneri na programu/projektu</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_Toc27473849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4</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0" w:history="1">
            <w:r w:rsidR="004301BD" w:rsidRPr="009473F8">
              <w:rPr>
                <w:rStyle w:val="Hyperlink"/>
                <w:rFonts w:ascii="Arial Narrow" w:eastAsia="Wingdings" w:hAnsi="Arial Narrow"/>
                <w:noProof/>
              </w:rPr>
              <w:t>2.3</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Wingdings" w:hAnsi="Arial Narrow"/>
                <w:noProof/>
              </w:rPr>
              <w:t>Prihvatljivi troškovi koji će se financirati ovim Natječajem</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_Toc27473850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5</w:t>
            </w:r>
            <w:r w:rsidRPr="009473F8">
              <w:rPr>
                <w:rFonts w:ascii="Arial Narrow" w:hAnsi="Arial Narrow"/>
                <w:noProof/>
                <w:webHidden/>
              </w:rPr>
              <w:fldChar w:fldCharType="end"/>
            </w:r>
          </w:hyperlink>
        </w:p>
        <w:p w:rsidR="004301BD" w:rsidRPr="009473F8" w:rsidRDefault="001B1FB4" w:rsidP="004301BD">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1" w:history="1">
            <w:r w:rsidR="004301BD" w:rsidRPr="009473F8">
              <w:rPr>
                <w:rStyle w:val="Hyperlink"/>
                <w:rFonts w:ascii="Arial Narrow" w:eastAsia="Arial" w:hAnsi="Arial Narrow"/>
                <w:noProof/>
              </w:rPr>
              <w:t>2.4</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Neprihvatljivi troškovi</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_Toc27473851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5</w:t>
            </w:r>
            <w:r w:rsidRPr="009473F8">
              <w:rPr>
                <w:rFonts w:ascii="Arial Narrow" w:hAnsi="Arial Narrow"/>
                <w:noProof/>
                <w:webHidden/>
              </w:rPr>
              <w:fldChar w:fldCharType="end"/>
            </w:r>
          </w:hyperlink>
          <w:r w:rsidR="004301BD" w:rsidRPr="009473F8">
            <w:rPr>
              <w:rFonts w:ascii="Arial Narrow" w:eastAsiaTheme="minorEastAsia" w:hAnsi="Arial Narrow" w:cstheme="minorBidi"/>
              <w:noProof/>
              <w:sz w:val="22"/>
              <w:szCs w:val="22"/>
              <w:lang w:val="en-US" w:eastAsia="en-US"/>
            </w:rPr>
            <w:t xml:space="preserve"> </w:t>
          </w:r>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3" w:history="1">
            <w:r w:rsidR="004301BD" w:rsidRPr="009473F8">
              <w:rPr>
                <w:rStyle w:val="Hyperlink"/>
                <w:rFonts w:ascii="Arial Narrow" w:hAnsi="Arial Narrow"/>
                <w:noProof/>
              </w:rPr>
              <w:t>2.5</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Kako ostvariti prednost u financiranju?</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_Toc27473853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4" w:history="1">
            <w:r w:rsidR="004301BD" w:rsidRPr="009473F8">
              <w:rPr>
                <w:rStyle w:val="Hyperlink"/>
                <w:rFonts w:ascii="Arial Narrow" w:eastAsia="Wingdings" w:hAnsi="Arial Narrow"/>
                <w:noProof/>
              </w:rPr>
              <w:t>2.6</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Wingdings" w:hAnsi="Arial Narrow"/>
                <w:noProof/>
              </w:rPr>
              <w:t>Kako se prijaviti?</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_Toc27473854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55" w:history="1">
            <w:r w:rsidR="004301BD" w:rsidRPr="009473F8">
              <w:rPr>
                <w:rStyle w:val="Hyperlink"/>
                <w:rFonts w:ascii="Arial Narrow" w:hAnsi="Arial Narrow"/>
                <w:noProof/>
              </w:rPr>
              <w:t>2.7</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Sadržaj obvezne natječajne dokumentacije - obrazaca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_Toc27473855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1B1FB4">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56" w:history="1">
            <w:r w:rsidR="004301BD" w:rsidRPr="009473F8">
              <w:rPr>
                <w:rStyle w:val="Hyperlink"/>
                <w:rFonts w:ascii="Arial Narrow" w:hAnsi="Arial Narrow"/>
                <w:noProof/>
              </w:rPr>
              <w:t>2.7.1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Obrazac 1 - Obrazac opisa programa ili projekta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_Toc27473856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1B1FB4">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57" w:history="1">
            <w:r w:rsidR="004301BD" w:rsidRPr="009473F8">
              <w:rPr>
                <w:rStyle w:val="Hyperlink"/>
                <w:rFonts w:ascii="Arial Narrow" w:eastAsia="Arial" w:hAnsi="Arial Narrow"/>
                <w:noProof/>
              </w:rPr>
              <w:t>2.7.2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Obrazac 2 - Obrazac proračuna programa/projekta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_Toc27473857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6</w:t>
            </w:r>
            <w:r w:rsidRPr="009473F8">
              <w:rPr>
                <w:rFonts w:ascii="Arial Narrow" w:hAnsi="Arial Narrow"/>
                <w:noProof/>
                <w:webHidden/>
              </w:rPr>
              <w:fldChar w:fldCharType="end"/>
            </w:r>
          </w:hyperlink>
        </w:p>
        <w:p w:rsidR="004301BD" w:rsidRPr="009473F8" w:rsidRDefault="001B1FB4">
          <w:pPr>
            <w:pStyle w:val="TOC1"/>
            <w:rPr>
              <w:rFonts w:ascii="Arial Narrow" w:eastAsiaTheme="minorEastAsia" w:hAnsi="Arial Narrow" w:cstheme="minorBidi"/>
              <w:b w:val="0"/>
              <w:szCs w:val="22"/>
              <w:lang w:val="en-US" w:eastAsia="en-US"/>
            </w:rPr>
          </w:pPr>
          <w:hyperlink w:anchor="_Toc27473858" w:history="1">
            <w:r w:rsidR="004301BD" w:rsidRPr="009473F8">
              <w:rPr>
                <w:rStyle w:val="Hyperlink"/>
                <w:rFonts w:ascii="Arial Narrow" w:eastAsiaTheme="majorEastAsia" w:hAnsi="Arial Narrow"/>
              </w:rPr>
              <w:t>3.  GDJE POSLATI PRIJAVU?</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_Toc27473858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7</w:t>
            </w:r>
            <w:r w:rsidRPr="009473F8">
              <w:rPr>
                <w:rFonts w:ascii="Arial Narrow" w:hAnsi="Arial Narrow"/>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0" w:history="1">
            <w:r w:rsidR="004301BD" w:rsidRPr="009473F8">
              <w:rPr>
                <w:rStyle w:val="Hyperlink"/>
                <w:rFonts w:ascii="Arial Narrow" w:hAnsi="Arial Narrow"/>
                <w:noProof/>
              </w:rPr>
              <w:t>3.1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Rok za dostavu prijave</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_Toc27473860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7</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1" w:history="1">
            <w:r w:rsidR="004301BD" w:rsidRPr="009473F8">
              <w:rPr>
                <w:rStyle w:val="Hyperlink"/>
                <w:rFonts w:ascii="Arial Narrow" w:hAnsi="Arial Narrow"/>
                <w:noProof/>
              </w:rPr>
              <w:t>3.2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Kome se obratiti ukoliko imate pitanja?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_Toc27473861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7</w:t>
            </w:r>
            <w:r w:rsidRPr="009473F8">
              <w:rPr>
                <w:rFonts w:ascii="Arial Narrow" w:hAnsi="Arial Narrow"/>
                <w:noProof/>
                <w:webHidden/>
              </w:rPr>
              <w:fldChar w:fldCharType="end"/>
            </w:r>
          </w:hyperlink>
        </w:p>
        <w:p w:rsidR="004301BD" w:rsidRPr="009473F8" w:rsidRDefault="001B1FB4">
          <w:pPr>
            <w:pStyle w:val="TOC1"/>
            <w:rPr>
              <w:rFonts w:ascii="Arial Narrow" w:eastAsiaTheme="minorEastAsia" w:hAnsi="Arial Narrow" w:cstheme="minorBidi"/>
              <w:b w:val="0"/>
              <w:szCs w:val="22"/>
              <w:lang w:val="en-US" w:eastAsia="en-US"/>
            </w:rPr>
          </w:pPr>
          <w:hyperlink w:anchor="_Toc27473863" w:history="1">
            <w:r w:rsidR="004301BD" w:rsidRPr="009473F8">
              <w:rPr>
                <w:rStyle w:val="Hyperlink"/>
                <w:rFonts w:ascii="Arial Narrow" w:eastAsiaTheme="majorEastAsia" w:hAnsi="Arial Narrow"/>
              </w:rPr>
              <w:t>4.</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Theme="majorEastAsia" w:hAnsi="Arial Narrow"/>
              </w:rPr>
              <w:t>PROCJENA PRIJAVA I DONOŠENJE ODLUKE O DODJELI FINANCIJSKIH SREDSTAVA</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_Toc27473863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7</w:t>
            </w:r>
            <w:r w:rsidRPr="009473F8">
              <w:rPr>
                <w:rFonts w:ascii="Arial Narrow" w:hAnsi="Arial Narrow"/>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4" w:history="1">
            <w:r w:rsidR="004301BD" w:rsidRPr="009473F8">
              <w:rPr>
                <w:rStyle w:val="Hyperlink"/>
                <w:rFonts w:ascii="Arial Narrow" w:hAnsi="Arial Narrow"/>
                <w:noProof/>
              </w:rPr>
              <w:t>4.1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Pregled prijava u odnosu na propisane uvjete natječaja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_Toc27473864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5" w:history="1">
            <w:r w:rsidR="004301BD" w:rsidRPr="009473F8">
              <w:rPr>
                <w:rStyle w:val="Hyperlink"/>
                <w:rFonts w:ascii="Arial Narrow" w:hAnsi="Arial Narrow"/>
                <w:noProof/>
              </w:rPr>
              <w:t>4.2</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Ocjena prijava koje su zadovoljile propisane uvjete natječaja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_Toc27473865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6" w:history="1">
            <w:r w:rsidR="004301BD" w:rsidRPr="009473F8">
              <w:rPr>
                <w:rStyle w:val="Hyperlink"/>
                <w:rFonts w:ascii="Arial Narrow" w:eastAsia="Arial" w:hAnsi="Arial Narrow"/>
                <w:noProof/>
              </w:rPr>
              <w:t>4.3</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Dostava i sadržaj dodatne dokumentacije i ugovaranje</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_Toc27473866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1B1FB4">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67" w:history="1">
            <w:r w:rsidR="004301BD" w:rsidRPr="009473F8">
              <w:rPr>
                <w:rStyle w:val="Hyperlink"/>
                <w:rFonts w:ascii="Arial Narrow" w:eastAsia="Arial" w:hAnsi="Arial Narrow"/>
                <w:noProof/>
              </w:rPr>
              <w:t>4.3.1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eastAsia="Arial" w:hAnsi="Arial Narrow"/>
                <w:noProof/>
              </w:rPr>
              <w:t>Popis dodatne dokumentacije:</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_Toc27473867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8</w:t>
            </w:r>
            <w:r w:rsidRPr="009473F8">
              <w:rPr>
                <w:rFonts w:ascii="Arial Narrow" w:hAnsi="Arial Narrow"/>
                <w:noProof/>
                <w:webHidden/>
              </w:rPr>
              <w:fldChar w:fldCharType="end"/>
            </w:r>
          </w:hyperlink>
        </w:p>
        <w:p w:rsidR="004301BD" w:rsidRPr="009473F8" w:rsidRDefault="001B1FB4">
          <w:pPr>
            <w:pStyle w:val="TOC2"/>
            <w:tabs>
              <w:tab w:val="left" w:pos="880"/>
              <w:tab w:val="right" w:leader="dot" w:pos="8970"/>
            </w:tabs>
            <w:rPr>
              <w:rFonts w:ascii="Arial Narrow" w:eastAsiaTheme="minorEastAsia" w:hAnsi="Arial Narrow" w:cstheme="minorBidi"/>
              <w:noProof/>
              <w:sz w:val="22"/>
              <w:szCs w:val="22"/>
              <w:lang w:val="en-US" w:eastAsia="en-US"/>
            </w:rPr>
          </w:pPr>
          <w:hyperlink w:anchor="_Toc27473868" w:history="1">
            <w:r w:rsidR="004301BD" w:rsidRPr="009473F8">
              <w:rPr>
                <w:rStyle w:val="Hyperlink"/>
                <w:rFonts w:ascii="Arial Narrow" w:hAnsi="Arial Narrow"/>
                <w:noProof/>
              </w:rPr>
              <w:t>4.4</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Obavijest o donesenoj odluci o dodjeli financijskih sredstava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_Toc27473868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9</w:t>
            </w:r>
            <w:r w:rsidRPr="009473F8">
              <w:rPr>
                <w:rFonts w:ascii="Arial Narrow" w:hAnsi="Arial Narrow"/>
                <w:noProof/>
                <w:webHidden/>
              </w:rPr>
              <w:fldChar w:fldCharType="end"/>
            </w:r>
          </w:hyperlink>
        </w:p>
        <w:p w:rsidR="004301BD" w:rsidRPr="009473F8" w:rsidRDefault="001B1FB4">
          <w:pPr>
            <w:pStyle w:val="TOC3"/>
            <w:tabs>
              <w:tab w:val="left" w:pos="1100"/>
              <w:tab w:val="right" w:leader="dot" w:pos="8970"/>
            </w:tabs>
            <w:rPr>
              <w:rFonts w:ascii="Arial Narrow" w:eastAsiaTheme="minorEastAsia" w:hAnsi="Arial Narrow" w:cstheme="minorBidi"/>
              <w:noProof/>
              <w:sz w:val="22"/>
              <w:szCs w:val="22"/>
              <w:lang w:val="en-US" w:eastAsia="en-US"/>
            </w:rPr>
          </w:pPr>
          <w:hyperlink w:anchor="_Toc27473869" w:history="1">
            <w:r w:rsidR="004301BD" w:rsidRPr="009473F8">
              <w:rPr>
                <w:rStyle w:val="Hyperlink"/>
                <w:rFonts w:ascii="Arial Narrow" w:hAnsi="Arial Narrow"/>
                <w:noProof/>
              </w:rPr>
              <w:t>4.4.1</w:t>
            </w:r>
            <w:r w:rsidR="004301BD" w:rsidRPr="009473F8">
              <w:rPr>
                <w:rFonts w:ascii="Arial Narrow" w:eastAsiaTheme="minorEastAsia" w:hAnsi="Arial Narrow" w:cstheme="minorBidi"/>
                <w:noProof/>
                <w:sz w:val="22"/>
                <w:szCs w:val="22"/>
                <w:lang w:val="en-US" w:eastAsia="en-US"/>
              </w:rPr>
              <w:tab/>
            </w:r>
            <w:r w:rsidR="004301BD" w:rsidRPr="009473F8">
              <w:rPr>
                <w:rStyle w:val="Hyperlink"/>
                <w:rFonts w:ascii="Arial Narrow" w:hAnsi="Arial Narrow"/>
                <w:noProof/>
              </w:rPr>
              <w:t>Prigovor na odluku o dodjeli financijskih sredstava</w:t>
            </w:r>
            <w:r w:rsidR="004301BD" w:rsidRPr="009473F8">
              <w:rPr>
                <w:rFonts w:ascii="Arial Narrow" w:hAnsi="Arial Narrow"/>
                <w:noProof/>
                <w:webHidden/>
              </w:rPr>
              <w:tab/>
            </w:r>
            <w:r w:rsidRPr="009473F8">
              <w:rPr>
                <w:rFonts w:ascii="Arial Narrow" w:hAnsi="Arial Narrow"/>
                <w:noProof/>
                <w:webHidden/>
              </w:rPr>
              <w:fldChar w:fldCharType="begin"/>
            </w:r>
            <w:r w:rsidR="004301BD" w:rsidRPr="009473F8">
              <w:rPr>
                <w:rFonts w:ascii="Arial Narrow" w:hAnsi="Arial Narrow"/>
                <w:noProof/>
                <w:webHidden/>
              </w:rPr>
              <w:instrText xml:space="preserve"> PAGEREF _Toc27473869 \h </w:instrText>
            </w:r>
            <w:r w:rsidRPr="009473F8">
              <w:rPr>
                <w:rFonts w:ascii="Arial Narrow" w:hAnsi="Arial Narrow"/>
                <w:noProof/>
                <w:webHidden/>
              </w:rPr>
            </w:r>
            <w:r w:rsidRPr="009473F8">
              <w:rPr>
                <w:rFonts w:ascii="Arial Narrow" w:hAnsi="Arial Narrow"/>
                <w:noProof/>
                <w:webHidden/>
              </w:rPr>
              <w:fldChar w:fldCharType="separate"/>
            </w:r>
            <w:r w:rsidR="008E4ACF">
              <w:rPr>
                <w:rFonts w:ascii="Arial Narrow" w:hAnsi="Arial Narrow"/>
                <w:noProof/>
                <w:webHidden/>
              </w:rPr>
              <w:t>9</w:t>
            </w:r>
            <w:r w:rsidRPr="009473F8">
              <w:rPr>
                <w:rFonts w:ascii="Arial Narrow" w:hAnsi="Arial Narrow"/>
                <w:noProof/>
                <w:webHidden/>
              </w:rPr>
              <w:fldChar w:fldCharType="end"/>
            </w:r>
          </w:hyperlink>
        </w:p>
        <w:p w:rsidR="004301BD" w:rsidRPr="009473F8" w:rsidRDefault="001B1FB4">
          <w:pPr>
            <w:pStyle w:val="TOC1"/>
            <w:rPr>
              <w:rFonts w:ascii="Arial Narrow" w:eastAsiaTheme="minorEastAsia" w:hAnsi="Arial Narrow" w:cstheme="minorBidi"/>
              <w:b w:val="0"/>
              <w:szCs w:val="22"/>
              <w:lang w:val="en-US" w:eastAsia="en-US"/>
            </w:rPr>
          </w:pPr>
          <w:hyperlink w:anchor="_Toc27473870" w:history="1">
            <w:r w:rsidR="004301BD" w:rsidRPr="009473F8">
              <w:rPr>
                <w:rStyle w:val="Hyperlink"/>
                <w:rFonts w:ascii="Arial Narrow" w:eastAsiaTheme="majorEastAsia" w:hAnsi="Arial Narrow"/>
              </w:rPr>
              <w:t>5.</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Theme="majorEastAsia" w:hAnsi="Arial Narrow"/>
              </w:rPr>
              <w:t>INDIKATIVNI KALENDAR NATJEČAJNOG POSTUPKA</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_Toc27473870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9</w:t>
            </w:r>
            <w:r w:rsidRPr="009473F8">
              <w:rPr>
                <w:rFonts w:ascii="Arial Narrow" w:hAnsi="Arial Narrow"/>
                <w:webHidden/>
              </w:rPr>
              <w:fldChar w:fldCharType="end"/>
            </w:r>
          </w:hyperlink>
        </w:p>
        <w:p w:rsidR="004301BD" w:rsidRPr="009473F8" w:rsidRDefault="001B1FB4">
          <w:pPr>
            <w:pStyle w:val="TOC1"/>
            <w:rPr>
              <w:rFonts w:ascii="Arial Narrow" w:eastAsiaTheme="minorEastAsia" w:hAnsi="Arial Narrow" w:cstheme="minorBidi"/>
              <w:b w:val="0"/>
              <w:szCs w:val="22"/>
              <w:lang w:val="en-US" w:eastAsia="en-US"/>
            </w:rPr>
          </w:pPr>
          <w:hyperlink w:anchor="_Toc27473871" w:history="1">
            <w:r w:rsidR="004301BD" w:rsidRPr="009473F8">
              <w:rPr>
                <w:rStyle w:val="Hyperlink"/>
                <w:rFonts w:ascii="Arial Narrow" w:eastAsiaTheme="majorEastAsia" w:hAnsi="Arial Narrow"/>
              </w:rPr>
              <w:t>6.</w:t>
            </w:r>
            <w:r w:rsidR="004301BD" w:rsidRPr="009473F8">
              <w:rPr>
                <w:rFonts w:ascii="Arial Narrow" w:eastAsiaTheme="minorEastAsia" w:hAnsi="Arial Narrow" w:cstheme="minorBidi"/>
                <w:b w:val="0"/>
                <w:szCs w:val="22"/>
                <w:lang w:val="en-US" w:eastAsia="en-US"/>
              </w:rPr>
              <w:tab/>
            </w:r>
            <w:r w:rsidR="004301BD" w:rsidRPr="009473F8">
              <w:rPr>
                <w:rStyle w:val="Hyperlink"/>
                <w:rFonts w:ascii="Arial Narrow" w:eastAsiaTheme="majorEastAsia" w:hAnsi="Arial Narrow"/>
              </w:rPr>
              <w:t>POPIS NATJEČAJNE DOKUMENTACIJE</w:t>
            </w:r>
            <w:r w:rsidR="004301BD" w:rsidRPr="009473F8">
              <w:rPr>
                <w:rFonts w:ascii="Arial Narrow" w:hAnsi="Arial Narrow"/>
                <w:webHidden/>
              </w:rPr>
              <w:tab/>
            </w:r>
            <w:r w:rsidRPr="009473F8">
              <w:rPr>
                <w:rFonts w:ascii="Arial Narrow" w:hAnsi="Arial Narrow"/>
                <w:webHidden/>
              </w:rPr>
              <w:fldChar w:fldCharType="begin"/>
            </w:r>
            <w:r w:rsidR="004301BD" w:rsidRPr="009473F8">
              <w:rPr>
                <w:rFonts w:ascii="Arial Narrow" w:hAnsi="Arial Narrow"/>
                <w:webHidden/>
              </w:rPr>
              <w:instrText xml:space="preserve"> PAGEREF _Toc27473871 \h </w:instrText>
            </w:r>
            <w:r w:rsidRPr="009473F8">
              <w:rPr>
                <w:rFonts w:ascii="Arial Narrow" w:hAnsi="Arial Narrow"/>
                <w:webHidden/>
              </w:rPr>
            </w:r>
            <w:r w:rsidRPr="009473F8">
              <w:rPr>
                <w:rFonts w:ascii="Arial Narrow" w:hAnsi="Arial Narrow"/>
                <w:webHidden/>
              </w:rPr>
              <w:fldChar w:fldCharType="separate"/>
            </w:r>
            <w:r w:rsidR="008E4ACF">
              <w:rPr>
                <w:rFonts w:ascii="Arial Narrow" w:hAnsi="Arial Narrow"/>
                <w:webHidden/>
              </w:rPr>
              <w:t>10</w:t>
            </w:r>
            <w:r w:rsidRPr="009473F8">
              <w:rPr>
                <w:rFonts w:ascii="Arial Narrow" w:hAnsi="Arial Narrow"/>
                <w:webHidden/>
              </w:rPr>
              <w:fldChar w:fldCharType="end"/>
            </w:r>
          </w:hyperlink>
        </w:p>
        <w:p w:rsidR="004301BD" w:rsidRPr="009473F8" w:rsidRDefault="001B1FB4">
          <w:pPr>
            <w:rPr>
              <w:rFonts w:ascii="Arial Narrow" w:hAnsi="Arial Narrow"/>
            </w:rPr>
          </w:pPr>
          <w:r w:rsidRPr="009473F8">
            <w:rPr>
              <w:rFonts w:ascii="Arial Narrow" w:hAnsi="Arial Narrow"/>
            </w:rPr>
            <w:fldChar w:fldCharType="end"/>
          </w:r>
        </w:p>
      </w:sdtContent>
    </w:sdt>
    <w:p w:rsidR="004301BD" w:rsidRPr="009473F8" w:rsidRDefault="004301BD" w:rsidP="004301BD">
      <w:pPr>
        <w:pStyle w:val="Heading1"/>
        <w:numPr>
          <w:ilvl w:val="0"/>
          <w:numId w:val="0"/>
        </w:numPr>
        <w:ind w:left="284"/>
        <w:jc w:val="both"/>
        <w:rPr>
          <w:rFonts w:ascii="Arial Narrow" w:eastAsia="Times New Roman" w:hAnsi="Arial Narrow"/>
          <w:szCs w:val="22"/>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4301BD" w:rsidRPr="009473F8" w:rsidRDefault="004301BD"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2138F0" w:rsidRPr="009473F8" w:rsidRDefault="002138F0" w:rsidP="004301BD">
      <w:pPr>
        <w:rPr>
          <w:rFonts w:ascii="Arial Narrow" w:hAnsi="Arial Narrow"/>
        </w:rPr>
      </w:pPr>
    </w:p>
    <w:p w:rsidR="00D760C0" w:rsidRPr="009473F8" w:rsidRDefault="00D760C0" w:rsidP="00D760C0">
      <w:pPr>
        <w:pStyle w:val="Heading1"/>
        <w:numPr>
          <w:ilvl w:val="0"/>
          <w:numId w:val="19"/>
        </w:numPr>
        <w:ind w:left="284" w:hanging="284"/>
        <w:jc w:val="both"/>
        <w:rPr>
          <w:rFonts w:ascii="Arial Narrow" w:eastAsia="Times New Roman" w:hAnsi="Arial Narrow"/>
          <w:szCs w:val="22"/>
        </w:rPr>
      </w:pPr>
      <w:bookmarkStart w:id="0" w:name="_Toc27473841"/>
      <w:r w:rsidRPr="009473F8">
        <w:rPr>
          <w:rFonts w:ascii="Arial Narrow" w:eastAsia="Times New Roman" w:hAnsi="Arial Narrow"/>
          <w:szCs w:val="22"/>
        </w:rPr>
        <w:lastRenderedPageBreak/>
        <w:t>JAVNI NATJEČAJ ZA FINANCIRANJE PROGRAMA I PROJEKATA OD INTERESA ZA OPĆE DOBRO KOJE PROVODE UDRUGE</w:t>
      </w:r>
      <w:bookmarkEnd w:id="0"/>
    </w:p>
    <w:p w:rsidR="00D760C0" w:rsidRPr="009473F8" w:rsidRDefault="00D760C0" w:rsidP="00D760C0">
      <w:pPr>
        <w:pStyle w:val="Heading2"/>
        <w:numPr>
          <w:ilvl w:val="0"/>
          <w:numId w:val="20"/>
        </w:numPr>
        <w:ind w:left="284" w:hanging="284"/>
        <w:rPr>
          <w:rFonts w:ascii="Arial Narrow" w:hAnsi="Arial Narrow"/>
          <w:szCs w:val="22"/>
        </w:rPr>
      </w:pPr>
      <w:bookmarkStart w:id="1" w:name="_Toc27473842"/>
      <w:r w:rsidRPr="009473F8">
        <w:rPr>
          <w:rFonts w:ascii="Arial Narrow" w:hAnsi="Arial Narrow"/>
          <w:szCs w:val="22"/>
        </w:rPr>
        <w:t>Uvod</w:t>
      </w:r>
      <w:bookmarkEnd w:id="1"/>
    </w:p>
    <w:p w:rsidR="00D760C0" w:rsidRPr="009473F8" w:rsidRDefault="00D760C0" w:rsidP="00D760C0">
      <w:pPr>
        <w:jc w:val="both"/>
        <w:rPr>
          <w:rFonts w:ascii="Arial Narrow" w:eastAsia="Arial" w:hAnsi="Arial Narrow"/>
          <w:sz w:val="22"/>
          <w:szCs w:val="22"/>
        </w:rPr>
      </w:pPr>
    </w:p>
    <w:p w:rsidR="00D760C0" w:rsidRPr="009473F8" w:rsidRDefault="00D760C0" w:rsidP="00D760C0">
      <w:pPr>
        <w:jc w:val="both"/>
        <w:rPr>
          <w:rFonts w:ascii="Arial Narrow" w:eastAsia="Arial" w:hAnsi="Arial Narrow"/>
          <w:sz w:val="22"/>
          <w:szCs w:val="22"/>
        </w:rPr>
      </w:pPr>
      <w:r w:rsidRPr="009473F8">
        <w:rPr>
          <w:rFonts w:ascii="Arial Narrow" w:eastAsia="Arial" w:hAnsi="Arial Narrow"/>
          <w:sz w:val="22"/>
          <w:szCs w:val="22"/>
        </w:rPr>
        <w:t>Općina Punat (u daljnjem tekstu: Općina) u okviru svog proračuna svake godine izdvaja sredstva za financiranje javnih potreba u zajednici. U pravilu, financijsku potporu primaju one organizacije civilnog društva koje aktivno sudjeluju u kreiranju društvenih zbivanja od kojih korist ima šire građanstvo.</w:t>
      </w:r>
    </w:p>
    <w:p w:rsidR="00D760C0" w:rsidRPr="009473F8" w:rsidRDefault="00D760C0" w:rsidP="00D760C0">
      <w:pPr>
        <w:pStyle w:val="ListParagraph"/>
        <w:rPr>
          <w:rFonts w:ascii="Arial Narrow" w:eastAsia="Times New Roman" w:hAnsi="Arial Narrow"/>
          <w:sz w:val="22"/>
          <w:szCs w:val="22"/>
        </w:rPr>
      </w:pPr>
    </w:p>
    <w:p w:rsidR="00D760C0" w:rsidRPr="009473F8" w:rsidRDefault="00D760C0" w:rsidP="00D760C0">
      <w:pPr>
        <w:jc w:val="both"/>
        <w:rPr>
          <w:rFonts w:ascii="Arial Narrow" w:eastAsia="Arial" w:hAnsi="Arial Narrow"/>
          <w:sz w:val="22"/>
          <w:szCs w:val="22"/>
        </w:rPr>
      </w:pPr>
      <w:r w:rsidRPr="009473F8">
        <w:rPr>
          <w:rFonts w:ascii="Arial Narrow" w:hAnsi="Arial Narrow"/>
          <w:b/>
          <w:sz w:val="22"/>
          <w:szCs w:val="22"/>
        </w:rPr>
        <w:t>Uredba o kriterijima, mjerilima i postupcima financiranja i ugovaranja programa i projekata od interesa za opće dobro koje provode udruge („Narodne novine“ broj 26/15</w:t>
      </w:r>
      <w:r w:rsidR="009473F8" w:rsidRPr="009473F8">
        <w:rPr>
          <w:rFonts w:ascii="Arial Narrow" w:hAnsi="Arial Narrow"/>
          <w:b/>
          <w:sz w:val="22"/>
          <w:szCs w:val="22"/>
        </w:rPr>
        <w:t xml:space="preserve"> i 37/21</w:t>
      </w:r>
      <w:r w:rsidRPr="009473F8">
        <w:rPr>
          <w:rFonts w:ascii="Arial Narrow" w:hAnsi="Arial Narrow"/>
          <w:b/>
          <w:sz w:val="22"/>
          <w:szCs w:val="22"/>
        </w:rPr>
        <w:t>)</w:t>
      </w:r>
      <w:r w:rsidRPr="009473F8">
        <w:rPr>
          <w:rFonts w:ascii="Arial Narrow" w:hAnsi="Arial Narrow"/>
          <w:sz w:val="22"/>
          <w:szCs w:val="22"/>
        </w:rPr>
        <w:t xml:space="preserve"> </w:t>
      </w:r>
      <w:r w:rsidR="009473F8" w:rsidRPr="009473F8">
        <w:rPr>
          <w:rFonts w:ascii="Arial Narrow" w:hAnsi="Arial Narrow"/>
          <w:sz w:val="22"/>
          <w:szCs w:val="22"/>
        </w:rPr>
        <w:t>- dalje u tekstu: Uredba, temeljni je akt kojim je utvrđen</w:t>
      </w:r>
      <w:r w:rsidRPr="009473F8">
        <w:rPr>
          <w:rFonts w:ascii="Arial Narrow" w:hAnsi="Arial Narrow"/>
          <w:sz w:val="22"/>
          <w:szCs w:val="22"/>
        </w:rPr>
        <w:t xml:space="preserve"> unificirani sustav dodjele sredstava organizacijama civilnog društva iz javnih izvora. Temeljem Uredbe, </w:t>
      </w:r>
      <w:r w:rsidRPr="009473F8">
        <w:rPr>
          <w:rFonts w:ascii="Arial Narrow" w:eastAsia="Arial" w:hAnsi="Arial Narrow"/>
          <w:sz w:val="22"/>
          <w:szCs w:val="22"/>
        </w:rPr>
        <w:t xml:space="preserve">Općina je dužna samostalno, a sukladno lokalnim, regionalnim i državnim strateškim dokumentima te na temelju procjene stvarnih potreba na terenu, formirati prioritetna područja financiranja te za iste predvidjeti i osigurati sredstva u proračunu. </w:t>
      </w:r>
      <w:r w:rsidR="002D37ED" w:rsidRPr="009473F8">
        <w:rPr>
          <w:rFonts w:ascii="Arial Narrow" w:eastAsia="Arial" w:hAnsi="Arial Narrow"/>
          <w:sz w:val="22"/>
          <w:szCs w:val="22"/>
        </w:rPr>
        <w:t>N</w:t>
      </w:r>
      <w:r w:rsidRPr="009473F8">
        <w:rPr>
          <w:rFonts w:ascii="Arial Narrow" w:eastAsia="Arial" w:hAnsi="Arial Narrow"/>
          <w:sz w:val="22"/>
          <w:szCs w:val="22"/>
        </w:rPr>
        <w:t>akon donošenja proračuna, raspisuje se javni natječaj te su udruge svoje prijave dužne dostaviti na propisanim obrascima. Za ocjenjivanje dostavljenih prijava nadležno je Povjerenstvo koje je Općina dužna formirati, a sačinjavaju ga predstavnici Jedinstvenog upravnog odjela Općine i Općinskog vijeća, znanstvenih i stručnih institucija, nezavisni stručnjaci i predstavnici organizacija civilnog društva. Po završetku postupka dodjele sredstava sa svim udrugama Općina sklapa ugovor o financiranju te se sama isplata vrši po dostavi zahtjeva za doznaku sredstava. Izvještavanje udruge provodi se na dva načina: uz zahtjeve za doznaku potrebno je dostaviti potvrde o plaćanju (račune, izvode i sl.) i programsko izvješće za razdoblje za koje se sredstva potražuju te predajom završnog programskog i financijskog izvješća, po isteku financiranog razdoblja, odnosno do 31. siječnja iduće godine.</w:t>
      </w:r>
    </w:p>
    <w:p w:rsidR="00D760C0" w:rsidRPr="009473F8" w:rsidRDefault="00D760C0" w:rsidP="00D760C0">
      <w:pPr>
        <w:rPr>
          <w:rFonts w:ascii="Arial Narrow" w:hAnsi="Arial Narrow"/>
          <w:sz w:val="22"/>
          <w:szCs w:val="22"/>
        </w:rPr>
      </w:pPr>
    </w:p>
    <w:p w:rsidR="00D760C0" w:rsidRPr="009473F8" w:rsidRDefault="002D37ED" w:rsidP="00BF3417">
      <w:pPr>
        <w:pStyle w:val="Heading2"/>
        <w:numPr>
          <w:ilvl w:val="0"/>
          <w:numId w:val="21"/>
        </w:numPr>
        <w:spacing w:before="0"/>
        <w:ind w:left="284" w:hanging="284"/>
        <w:rPr>
          <w:rFonts w:ascii="Arial Narrow" w:hAnsi="Arial Narrow"/>
          <w:szCs w:val="22"/>
        </w:rPr>
      </w:pPr>
      <w:bookmarkStart w:id="2" w:name="_Toc27473843"/>
      <w:r w:rsidRPr="009473F8">
        <w:rPr>
          <w:rFonts w:ascii="Arial Narrow" w:hAnsi="Arial Narrow"/>
          <w:szCs w:val="22"/>
        </w:rPr>
        <w:t>Ciljevi natječaja i prioriteti za dodjelu sredstava</w:t>
      </w:r>
      <w:bookmarkEnd w:id="2"/>
    </w:p>
    <w:p w:rsidR="002D37ED" w:rsidRPr="009473F8" w:rsidRDefault="002D37ED" w:rsidP="002D37ED">
      <w:pPr>
        <w:rPr>
          <w:rFonts w:ascii="Arial Narrow" w:hAnsi="Arial Narrow"/>
          <w:sz w:val="22"/>
          <w:szCs w:val="22"/>
        </w:rPr>
      </w:pP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Opći cilj ovog Natječaja je stvaranje poticajnog okružja za širenje društvenih mogućnosti, odnosno za uključivanje čim većeg broja građana u društveno važna događanja sa svrhom stvaranja društvene kohezije i unapređenja kvalitete života.</w:t>
      </w: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Specifični cilj je jačanje kapaciteta udruga i unapređenje njihovih upravljačkih i organizacijskih kapaciteta kako bi bili samostalni nosioci društvenih zbivanja u zajednici.</w:t>
      </w:r>
    </w:p>
    <w:p w:rsidR="002D37ED" w:rsidRPr="009473F8" w:rsidRDefault="002D37ED" w:rsidP="002D37ED">
      <w:pPr>
        <w:rPr>
          <w:rFonts w:ascii="Arial Narrow" w:eastAsia="Times New Roman" w:hAnsi="Arial Narrow"/>
          <w:sz w:val="22"/>
          <w:szCs w:val="22"/>
        </w:rPr>
      </w:pPr>
    </w:p>
    <w:p w:rsidR="002D37ED" w:rsidRPr="009473F8" w:rsidRDefault="002D37ED" w:rsidP="002D37ED">
      <w:pPr>
        <w:ind w:left="7"/>
        <w:rPr>
          <w:rFonts w:ascii="Arial Narrow" w:eastAsia="Arial" w:hAnsi="Arial Narrow"/>
          <w:b/>
          <w:sz w:val="22"/>
          <w:szCs w:val="22"/>
        </w:rPr>
      </w:pPr>
      <w:r w:rsidRPr="009473F8">
        <w:rPr>
          <w:rFonts w:ascii="Arial Narrow" w:eastAsia="Arial" w:hAnsi="Arial Narrow"/>
          <w:b/>
          <w:sz w:val="22"/>
          <w:szCs w:val="22"/>
        </w:rPr>
        <w:t>Prioriteti za dodjelu sredstava:</w:t>
      </w:r>
    </w:p>
    <w:p w:rsidR="002D37ED" w:rsidRPr="009473F8" w:rsidRDefault="002D37ED" w:rsidP="002D37ED">
      <w:pPr>
        <w:rPr>
          <w:rFonts w:ascii="Arial Narrow" w:eastAsia="Times New Roman" w:hAnsi="Arial Narrow"/>
          <w:sz w:val="22"/>
          <w:szCs w:val="22"/>
        </w:rPr>
      </w:pPr>
    </w:p>
    <w:p w:rsidR="002D37ED" w:rsidRPr="009473F8" w:rsidRDefault="002D37ED" w:rsidP="002D37ED">
      <w:pPr>
        <w:pStyle w:val="ListParagraph"/>
        <w:numPr>
          <w:ilvl w:val="0"/>
          <w:numId w:val="22"/>
        </w:numPr>
        <w:jc w:val="both"/>
        <w:rPr>
          <w:rFonts w:ascii="Arial Narrow" w:hAnsi="Arial Narrow" w:cs="Carlito"/>
          <w:b/>
          <w:sz w:val="22"/>
          <w:szCs w:val="22"/>
        </w:rPr>
      </w:pPr>
      <w:r w:rsidRPr="009473F8">
        <w:rPr>
          <w:rFonts w:ascii="Arial Narrow" w:hAnsi="Arial Narrow" w:cs="Carlito"/>
          <w:b/>
          <w:sz w:val="22"/>
          <w:szCs w:val="22"/>
        </w:rPr>
        <w:t>Prioritetno područje 1 – Programi javnih potreba u kulturi</w:t>
      </w:r>
    </w:p>
    <w:p w:rsidR="002D37ED" w:rsidRPr="009473F8" w:rsidRDefault="002D37ED" w:rsidP="002D37ED">
      <w:pPr>
        <w:jc w:val="both"/>
        <w:rPr>
          <w:rFonts w:ascii="Arial Narrow" w:hAnsi="Arial Narrow" w:cs="Carlito"/>
          <w:sz w:val="22"/>
          <w:szCs w:val="22"/>
        </w:rPr>
      </w:pPr>
      <w:r w:rsidRPr="009473F8">
        <w:rPr>
          <w:rFonts w:ascii="Arial Narrow" w:hAnsi="Arial Narrow" w:cs="Carlito"/>
          <w:sz w:val="22"/>
          <w:szCs w:val="22"/>
        </w:rPr>
        <w:t>Javne potrebe u kulturi jesu kulturno-umjetnički amaterizam, glazbena i kazališna djelatnost, zaštita kulturne baštine i tradicijskih običaja, likovna i kreativna djelatnost, Internetski portal otoka Krka te druge manifestacije udruga koje su od interesa za Općinu Punat.</w:t>
      </w:r>
    </w:p>
    <w:p w:rsidR="002D37ED" w:rsidRPr="009473F8" w:rsidRDefault="002D37ED" w:rsidP="002D37ED">
      <w:pPr>
        <w:jc w:val="both"/>
        <w:rPr>
          <w:rFonts w:ascii="Arial Narrow" w:hAnsi="Arial Narrow" w:cs="Carlito"/>
          <w:sz w:val="22"/>
          <w:szCs w:val="22"/>
        </w:rPr>
      </w:pPr>
    </w:p>
    <w:p w:rsidR="002D37ED" w:rsidRPr="009473F8" w:rsidRDefault="002D37ED" w:rsidP="002D37ED">
      <w:pPr>
        <w:pStyle w:val="ListParagraph"/>
        <w:numPr>
          <w:ilvl w:val="0"/>
          <w:numId w:val="22"/>
        </w:numPr>
        <w:jc w:val="both"/>
        <w:rPr>
          <w:rFonts w:ascii="Arial Narrow" w:hAnsi="Arial Narrow" w:cs="Carlito"/>
          <w:b/>
          <w:sz w:val="22"/>
          <w:szCs w:val="22"/>
        </w:rPr>
      </w:pPr>
      <w:r w:rsidRPr="009473F8">
        <w:rPr>
          <w:rFonts w:ascii="Arial Narrow" w:hAnsi="Arial Narrow" w:cs="Carlito"/>
          <w:b/>
          <w:sz w:val="22"/>
          <w:szCs w:val="22"/>
        </w:rPr>
        <w:t xml:space="preserve">Prioritetno područje 2 – Programi javnih potreba u sportu </w:t>
      </w:r>
    </w:p>
    <w:p w:rsidR="002D37ED" w:rsidRPr="009473F8" w:rsidRDefault="002D37ED" w:rsidP="002D37ED">
      <w:pPr>
        <w:jc w:val="both"/>
        <w:rPr>
          <w:rFonts w:ascii="Arial Narrow" w:hAnsi="Arial Narrow" w:cs="Times New Roman"/>
          <w:sz w:val="22"/>
          <w:szCs w:val="22"/>
        </w:rPr>
      </w:pPr>
      <w:r w:rsidRPr="009473F8">
        <w:rPr>
          <w:rFonts w:ascii="Arial Narrow" w:hAnsi="Arial Narrow" w:cs="Times New Roman"/>
          <w:sz w:val="22"/>
          <w:szCs w:val="22"/>
        </w:rPr>
        <w:t>Prioritetno područje se odnosi na (su)financiranje javnih potreba u sportu koje su od važnosti za Općinu Punat, razne aktivnosti, turniri, regate, natjecanja i sl., koje klubovi i udruge ne mogu financirati kroz redovno financiranje, kao i (su)financiranje općinskih, županijskih, državnih i međunarodnih sportskih susreta od osobitog interesa za Općinu Punat.</w:t>
      </w:r>
    </w:p>
    <w:p w:rsidR="002D37ED" w:rsidRPr="009473F8" w:rsidRDefault="002D37ED" w:rsidP="002D37ED">
      <w:pPr>
        <w:jc w:val="both"/>
        <w:rPr>
          <w:rFonts w:ascii="Arial Narrow" w:hAnsi="Arial Narrow" w:cs="Carlito"/>
          <w:sz w:val="22"/>
          <w:szCs w:val="22"/>
        </w:rPr>
      </w:pPr>
    </w:p>
    <w:p w:rsidR="002D37ED" w:rsidRPr="009473F8" w:rsidRDefault="002D37ED" w:rsidP="002D37ED">
      <w:pPr>
        <w:pStyle w:val="ListParagraph"/>
        <w:numPr>
          <w:ilvl w:val="0"/>
          <w:numId w:val="22"/>
        </w:numPr>
        <w:jc w:val="both"/>
        <w:rPr>
          <w:rFonts w:ascii="Arial Narrow" w:hAnsi="Arial Narrow" w:cs="Carlito"/>
          <w:b/>
          <w:sz w:val="22"/>
          <w:szCs w:val="22"/>
        </w:rPr>
      </w:pPr>
      <w:r w:rsidRPr="009473F8">
        <w:rPr>
          <w:rFonts w:ascii="Arial Narrow" w:hAnsi="Arial Narrow" w:cs="Carlito"/>
          <w:b/>
          <w:sz w:val="22"/>
          <w:szCs w:val="22"/>
        </w:rPr>
        <w:t>Prioritetno područje 3 – Programi razvoja civilnog društva</w:t>
      </w:r>
    </w:p>
    <w:p w:rsidR="002D37ED" w:rsidRPr="009473F8" w:rsidRDefault="002D37ED" w:rsidP="002D37ED">
      <w:pPr>
        <w:jc w:val="both"/>
        <w:rPr>
          <w:rFonts w:ascii="Arial Narrow" w:hAnsi="Arial Narrow" w:cs="Times New Roman"/>
          <w:sz w:val="22"/>
          <w:szCs w:val="22"/>
        </w:rPr>
      </w:pPr>
      <w:r w:rsidRPr="009473F8">
        <w:rPr>
          <w:rFonts w:ascii="Arial Narrow" w:hAnsi="Arial Narrow" w:cs="Times New Roman"/>
          <w:sz w:val="22"/>
          <w:szCs w:val="22"/>
        </w:rPr>
        <w:t>Prioritetno područje uključuje projekte i aktivnosti udruga čiji programi promiču očuvanje stečevina i zaštitu digniteta Domovinskog rata i Drugog svjetskog rata, programe edukacije, osnaživanja i potpore ranjivih skupina (starije osobe, invalidi, ovisnici, itd.), eko projekte, djelovanje u očuvanju prirode i okoline, projekte i aktivnosti udruga kojima se želi osnažiti zaštita potrošača i zaštita životinja na području Općine Punat te programe za mlade i njihovo slobodno vrijeme.</w:t>
      </w:r>
    </w:p>
    <w:p w:rsidR="002D37ED" w:rsidRPr="009473F8" w:rsidRDefault="002D37ED" w:rsidP="002D37ED">
      <w:pPr>
        <w:jc w:val="both"/>
        <w:rPr>
          <w:rFonts w:ascii="Arial Narrow" w:hAnsi="Arial Narrow" w:cs="Times New Roman"/>
          <w:sz w:val="22"/>
          <w:szCs w:val="22"/>
        </w:rPr>
      </w:pPr>
    </w:p>
    <w:p w:rsidR="002D37ED" w:rsidRPr="009473F8" w:rsidRDefault="009473F8" w:rsidP="002D37ED">
      <w:pPr>
        <w:ind w:left="7"/>
        <w:jc w:val="both"/>
        <w:rPr>
          <w:rFonts w:ascii="Arial Narrow" w:eastAsia="Arial" w:hAnsi="Arial Narrow"/>
          <w:sz w:val="22"/>
          <w:szCs w:val="22"/>
        </w:rPr>
      </w:pPr>
      <w:r w:rsidRPr="009473F8">
        <w:rPr>
          <w:rFonts w:ascii="Arial Narrow" w:eastAsia="Arial" w:hAnsi="Arial Narrow"/>
          <w:sz w:val="22"/>
          <w:szCs w:val="22"/>
        </w:rPr>
        <w:t>V</w:t>
      </w:r>
      <w:r w:rsidR="002D37ED" w:rsidRPr="009473F8">
        <w:rPr>
          <w:rFonts w:ascii="Arial Narrow" w:eastAsia="Arial" w:hAnsi="Arial Narrow"/>
          <w:sz w:val="22"/>
          <w:szCs w:val="22"/>
        </w:rPr>
        <w:t xml:space="preserve">ažno </w:t>
      </w:r>
      <w:r w:rsidRPr="009473F8">
        <w:rPr>
          <w:rFonts w:ascii="Arial Narrow" w:eastAsia="Arial" w:hAnsi="Arial Narrow"/>
          <w:sz w:val="22"/>
          <w:szCs w:val="22"/>
        </w:rPr>
        <w:t xml:space="preserve">je </w:t>
      </w:r>
      <w:r w:rsidR="002D37ED" w:rsidRPr="009473F8">
        <w:rPr>
          <w:rFonts w:ascii="Arial Narrow" w:eastAsia="Arial" w:hAnsi="Arial Narrow"/>
          <w:sz w:val="22"/>
          <w:szCs w:val="22"/>
        </w:rPr>
        <w:t>naglasiti kako će ključan faktor u dodjeli sredstava biti usklađenost programa i projekata udruga s utvrđenim prioritetnim područjima, a što će se očitovati u detaljno ispunjenim zadanim obrascima.</w:t>
      </w:r>
    </w:p>
    <w:p w:rsidR="002D37ED" w:rsidRPr="009473F8" w:rsidRDefault="002D37ED" w:rsidP="002D37ED">
      <w:pPr>
        <w:ind w:left="7"/>
        <w:jc w:val="both"/>
        <w:rPr>
          <w:rFonts w:ascii="Arial Narrow" w:eastAsia="Arial" w:hAnsi="Arial Narrow"/>
          <w:sz w:val="22"/>
          <w:szCs w:val="22"/>
        </w:rPr>
      </w:pPr>
    </w:p>
    <w:p w:rsidR="002D37ED" w:rsidRPr="009473F8" w:rsidRDefault="002D37ED" w:rsidP="002D37ED">
      <w:pPr>
        <w:rPr>
          <w:rFonts w:ascii="Arial Narrow" w:eastAsia="Arial" w:hAnsi="Arial Narrow"/>
          <w:sz w:val="22"/>
          <w:szCs w:val="22"/>
        </w:rPr>
      </w:pPr>
      <w:r w:rsidRPr="009473F8">
        <w:rPr>
          <w:rFonts w:ascii="Arial Narrow" w:eastAsia="Arial" w:hAnsi="Arial Narrow"/>
          <w:sz w:val="22"/>
          <w:szCs w:val="22"/>
        </w:rPr>
        <w:t>Pojašnjenje pojmova projekt i program:</w:t>
      </w:r>
    </w:p>
    <w:p w:rsidR="002D37ED" w:rsidRDefault="002D37ED" w:rsidP="002D37ED">
      <w:pPr>
        <w:ind w:left="7"/>
        <w:jc w:val="both"/>
        <w:rPr>
          <w:rFonts w:ascii="Arial Narrow" w:eastAsia="Arial" w:hAnsi="Arial Narrow"/>
          <w:sz w:val="22"/>
          <w:szCs w:val="22"/>
        </w:rPr>
      </w:pPr>
      <w:r w:rsidRPr="009473F8">
        <w:rPr>
          <w:rFonts w:ascii="Arial Narrow" w:eastAsia="Arial" w:hAnsi="Arial Narrow"/>
          <w:b/>
          <w:i/>
          <w:sz w:val="22"/>
          <w:szCs w:val="22"/>
        </w:rPr>
        <w:t>Projekt</w:t>
      </w:r>
      <w:r w:rsidRPr="009473F8">
        <w:rPr>
          <w:rFonts w:ascii="Arial Narrow" w:eastAsia="Arial" w:hAnsi="Arial Narrow"/>
          <w:b/>
          <w:sz w:val="22"/>
          <w:szCs w:val="22"/>
        </w:rPr>
        <w:t xml:space="preserve"> </w:t>
      </w:r>
      <w:r w:rsidRPr="009473F8">
        <w:rPr>
          <w:rFonts w:ascii="Arial Narrow" w:eastAsia="Arial" w:hAnsi="Arial Narrow"/>
          <w:sz w:val="22"/>
          <w:szCs w:val="22"/>
        </w:rPr>
        <w:t xml:space="preserve">je skup aktivnosti koje su usko usmjerene u ostvarivanje jedne određene namjere, dok je </w:t>
      </w:r>
      <w:r w:rsidRPr="009473F8">
        <w:rPr>
          <w:rFonts w:ascii="Arial Narrow" w:eastAsia="Arial" w:hAnsi="Arial Narrow"/>
          <w:b/>
          <w:i/>
          <w:sz w:val="22"/>
          <w:szCs w:val="22"/>
        </w:rPr>
        <w:t>program</w:t>
      </w:r>
      <w:r w:rsidRPr="009473F8">
        <w:rPr>
          <w:rFonts w:ascii="Arial Narrow" w:eastAsia="Arial" w:hAnsi="Arial Narrow"/>
          <w:sz w:val="22"/>
          <w:szCs w:val="22"/>
        </w:rPr>
        <w:t xml:space="preserve"> kontinuirani proces ostvarivanja osnovnih ciljeva udruge</w:t>
      </w:r>
      <w:r w:rsidR="009C142A" w:rsidRPr="009473F8">
        <w:rPr>
          <w:rFonts w:ascii="Arial Narrow" w:eastAsia="Arial" w:hAnsi="Arial Narrow"/>
          <w:sz w:val="22"/>
          <w:szCs w:val="22"/>
        </w:rPr>
        <w:t>.</w:t>
      </w:r>
    </w:p>
    <w:p w:rsidR="009473F8" w:rsidRDefault="009473F8" w:rsidP="002D37ED">
      <w:pPr>
        <w:ind w:left="7"/>
        <w:jc w:val="both"/>
        <w:rPr>
          <w:rFonts w:ascii="Arial Narrow" w:eastAsia="Times New Roman" w:hAnsi="Arial Narrow"/>
          <w:sz w:val="22"/>
          <w:szCs w:val="22"/>
        </w:rPr>
      </w:pPr>
    </w:p>
    <w:p w:rsidR="009473F8" w:rsidRPr="009473F8" w:rsidRDefault="009473F8" w:rsidP="002D37ED">
      <w:pPr>
        <w:ind w:left="7"/>
        <w:jc w:val="both"/>
        <w:rPr>
          <w:rFonts w:ascii="Arial Narrow" w:eastAsia="Times New Roman" w:hAnsi="Arial Narrow"/>
          <w:sz w:val="22"/>
          <w:szCs w:val="22"/>
        </w:rPr>
      </w:pPr>
    </w:p>
    <w:p w:rsidR="009C142A" w:rsidRPr="009473F8" w:rsidRDefault="001B1FB4" w:rsidP="009473F8">
      <w:pPr>
        <w:rPr>
          <w:rFonts w:ascii="Arial Narrow" w:hAnsi="Arial Narrow"/>
          <w:sz w:val="22"/>
          <w:szCs w:val="22"/>
        </w:rPr>
      </w:pPr>
      <w:bookmarkStart w:id="3" w:name="page4"/>
      <w:bookmarkEnd w:id="3"/>
      <w:r w:rsidRPr="001B1FB4">
        <w:rPr>
          <w:rFonts w:ascii="Arial Narrow" w:eastAsia="Times New Roman" w:hAnsi="Arial Narrow"/>
          <w:noProof/>
          <w:sz w:val="22"/>
          <w:szCs w:val="22"/>
          <w:lang w:val="en-US" w:eastAsia="en-US"/>
        </w:rPr>
        <w:lastRenderedPageBreak/>
        <w:pict>
          <v:rect id="_x0000_s1026" style="position:absolute;margin-left:-4.5pt;margin-top:-4.65pt;width:458.25pt;height:74.1pt;z-index:-251658240" fillcolor="#b6dde8 [1304]" stroked="f"/>
        </w:pict>
      </w:r>
      <w:r w:rsidR="009C142A" w:rsidRPr="009473F8">
        <w:rPr>
          <w:rFonts w:ascii="Arial Narrow" w:hAnsi="Arial Narrow"/>
          <w:sz w:val="22"/>
          <w:szCs w:val="22"/>
        </w:rPr>
        <w:t>PRIMJER:</w:t>
      </w:r>
    </w:p>
    <w:p w:rsidR="002D37ED" w:rsidRPr="009473F8" w:rsidRDefault="002D37ED" w:rsidP="009C142A">
      <w:pPr>
        <w:spacing w:after="120" w:line="276" w:lineRule="auto"/>
        <w:jc w:val="both"/>
        <w:rPr>
          <w:rFonts w:ascii="Arial Narrow" w:hAnsi="Arial Narrow"/>
          <w:i/>
          <w:sz w:val="22"/>
          <w:szCs w:val="22"/>
        </w:rPr>
      </w:pPr>
      <w:r w:rsidRPr="009473F8">
        <w:rPr>
          <w:rFonts w:ascii="Arial Narrow" w:hAnsi="Arial Narrow"/>
          <w:i/>
          <w:sz w:val="22"/>
          <w:szCs w:val="22"/>
          <w:u w:val="single"/>
        </w:rPr>
        <w:t>Program</w:t>
      </w:r>
      <w:r w:rsidRPr="009473F8">
        <w:rPr>
          <w:rFonts w:ascii="Arial Narrow" w:hAnsi="Arial Narrow"/>
          <w:i/>
          <w:sz w:val="22"/>
          <w:szCs w:val="22"/>
        </w:rPr>
        <w:t xml:space="preserve"> sportskog kluba je okupljanje većeg broja djece, mladih i odraslih koji uz pratnju trenera redovno održavaju treninge te se natječu na natjecanjima i turnirima te ostvaruju uspjehe. </w:t>
      </w:r>
    </w:p>
    <w:p w:rsidR="002D37ED" w:rsidRPr="009473F8" w:rsidRDefault="002D37ED" w:rsidP="009C142A">
      <w:pPr>
        <w:spacing w:line="276" w:lineRule="auto"/>
        <w:jc w:val="both"/>
        <w:rPr>
          <w:rFonts w:ascii="Arial Narrow" w:hAnsi="Arial Narrow"/>
          <w:i/>
          <w:sz w:val="22"/>
          <w:szCs w:val="22"/>
        </w:rPr>
      </w:pPr>
      <w:r w:rsidRPr="009473F8">
        <w:rPr>
          <w:rFonts w:ascii="Arial Narrow" w:hAnsi="Arial Narrow"/>
          <w:i/>
          <w:sz w:val="22"/>
          <w:szCs w:val="22"/>
          <w:u w:val="single"/>
        </w:rPr>
        <w:t>Projekt</w:t>
      </w:r>
      <w:r w:rsidRPr="009473F8">
        <w:rPr>
          <w:rFonts w:ascii="Arial Narrow" w:hAnsi="Arial Narrow"/>
          <w:i/>
          <w:sz w:val="22"/>
          <w:szCs w:val="22"/>
        </w:rPr>
        <w:t xml:space="preserve"> sportskog kluba je organizacija turnira za sve klubove iz Primorsko-goranske županije.</w:t>
      </w:r>
    </w:p>
    <w:p w:rsidR="009C142A" w:rsidRPr="009473F8" w:rsidRDefault="009C142A" w:rsidP="002D37ED">
      <w:pPr>
        <w:ind w:left="7"/>
        <w:jc w:val="both"/>
        <w:rPr>
          <w:rFonts w:ascii="Arial Narrow" w:eastAsia="Arial" w:hAnsi="Arial Narrow"/>
          <w:sz w:val="22"/>
          <w:szCs w:val="22"/>
        </w:rPr>
      </w:pP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Projekt je vremenski ograničen te se njegove aktivnosti provode isključivo za ostvarivanje usko definiranog cilja, dok program ima mnogo širi spektar aktivnosti, a može biti jednogodišnji, ili pak višegodišnji – no u tom slučaju, potreban je višegodišnji, dobro razrađen plan rada, a dodjela sredstava u idućim godinama vrlo strogo ovisi o prethodnom ostvarenju.</w:t>
      </w:r>
    </w:p>
    <w:p w:rsidR="002D37ED" w:rsidRPr="009473F8" w:rsidRDefault="002D37ED" w:rsidP="002D37ED">
      <w:pPr>
        <w:rPr>
          <w:rFonts w:ascii="Arial Narrow" w:eastAsia="Times New Roman" w:hAnsi="Arial Narrow"/>
          <w:sz w:val="22"/>
          <w:szCs w:val="22"/>
        </w:rPr>
      </w:pPr>
    </w:p>
    <w:p w:rsidR="002D37ED" w:rsidRPr="009473F8" w:rsidRDefault="002D37ED" w:rsidP="002D37ED">
      <w:pPr>
        <w:ind w:left="7"/>
        <w:jc w:val="both"/>
        <w:rPr>
          <w:rFonts w:ascii="Arial Narrow" w:eastAsia="Arial" w:hAnsi="Arial Narrow"/>
          <w:sz w:val="22"/>
          <w:szCs w:val="22"/>
        </w:rPr>
      </w:pPr>
      <w:r w:rsidRPr="009473F8">
        <w:rPr>
          <w:rFonts w:ascii="Arial Narrow" w:eastAsia="Arial" w:hAnsi="Arial Narrow"/>
          <w:sz w:val="22"/>
          <w:szCs w:val="22"/>
        </w:rPr>
        <w:t>U slučaju kada se traži financiranje organizacije manifestacija, kao i građanske inicijative, prijave se formalno provode jednako kao i prijava projekta.</w:t>
      </w:r>
    </w:p>
    <w:p w:rsidR="002D37ED" w:rsidRPr="009473F8" w:rsidRDefault="002D37ED" w:rsidP="002D37ED">
      <w:pPr>
        <w:pStyle w:val="Heading2"/>
        <w:numPr>
          <w:ilvl w:val="0"/>
          <w:numId w:val="21"/>
        </w:numPr>
        <w:ind w:left="284" w:hanging="284"/>
        <w:rPr>
          <w:rFonts w:ascii="Arial Narrow" w:hAnsi="Arial Narrow"/>
        </w:rPr>
      </w:pPr>
      <w:bookmarkStart w:id="4" w:name="_Toc27473844"/>
      <w:r w:rsidRPr="009473F8">
        <w:rPr>
          <w:rFonts w:ascii="Arial Narrow" w:hAnsi="Arial Narrow"/>
        </w:rPr>
        <w:t>Planirani iznosi i ukupna vrijednost natječaja</w:t>
      </w:r>
      <w:bookmarkEnd w:id="4"/>
    </w:p>
    <w:p w:rsidR="002D37ED" w:rsidRPr="009473F8" w:rsidRDefault="002D37ED" w:rsidP="002D37ED">
      <w:pPr>
        <w:rPr>
          <w:rFonts w:ascii="Arial Narrow" w:hAnsi="Arial Narrow"/>
        </w:rPr>
      </w:pPr>
    </w:p>
    <w:p w:rsidR="002D37ED" w:rsidRPr="009473F8" w:rsidRDefault="002D37ED" w:rsidP="002D37ED">
      <w:pPr>
        <w:jc w:val="both"/>
        <w:rPr>
          <w:rFonts w:ascii="Arial Narrow" w:eastAsia="Arial" w:hAnsi="Arial Narrow"/>
          <w:sz w:val="22"/>
          <w:szCs w:val="22"/>
        </w:rPr>
      </w:pPr>
      <w:r w:rsidRPr="009473F8">
        <w:rPr>
          <w:rFonts w:ascii="Arial Narrow" w:eastAsia="Arial" w:hAnsi="Arial Narrow"/>
          <w:sz w:val="22"/>
          <w:szCs w:val="22"/>
        </w:rPr>
        <w:t xml:space="preserve">Ukupno planirana vrijednost Natječaja iznosi  </w:t>
      </w:r>
      <w:r w:rsidR="009473F8" w:rsidRPr="009473F8">
        <w:rPr>
          <w:rFonts w:ascii="Arial Narrow" w:eastAsia="Arial" w:hAnsi="Arial Narrow"/>
          <w:b/>
          <w:sz w:val="22"/>
          <w:szCs w:val="22"/>
        </w:rPr>
        <w:t>70</w:t>
      </w:r>
      <w:r w:rsidR="009C142A" w:rsidRPr="009473F8">
        <w:rPr>
          <w:rFonts w:ascii="Arial Narrow" w:eastAsia="Arial" w:hAnsi="Arial Narrow"/>
          <w:b/>
          <w:sz w:val="22"/>
          <w:szCs w:val="22"/>
        </w:rPr>
        <w:t>0</w:t>
      </w:r>
      <w:r w:rsidRPr="009473F8">
        <w:rPr>
          <w:rFonts w:ascii="Arial Narrow" w:eastAsia="Arial" w:hAnsi="Arial Narrow"/>
          <w:b/>
          <w:sz w:val="22"/>
          <w:szCs w:val="22"/>
        </w:rPr>
        <w:t>.000,00</w:t>
      </w:r>
      <w:r w:rsidRPr="009473F8">
        <w:rPr>
          <w:rFonts w:ascii="Arial Narrow" w:eastAsia="Arial" w:hAnsi="Arial Narrow"/>
          <w:sz w:val="22"/>
          <w:szCs w:val="22"/>
        </w:rPr>
        <w:t xml:space="preserve"> kuna:</w:t>
      </w:r>
    </w:p>
    <w:p w:rsidR="002D37ED" w:rsidRPr="009473F8" w:rsidRDefault="002D37ED" w:rsidP="002D37ED">
      <w:pPr>
        <w:jc w:val="both"/>
        <w:rPr>
          <w:rFonts w:ascii="Arial Narrow" w:eastAsia="Arial" w:hAnsi="Arial Narrow"/>
          <w:sz w:val="22"/>
          <w:szCs w:val="22"/>
        </w:rPr>
      </w:pPr>
    </w:p>
    <w:p w:rsidR="002D37ED" w:rsidRPr="009473F8" w:rsidRDefault="002D37ED" w:rsidP="002D37ED">
      <w:pPr>
        <w:jc w:val="both"/>
        <w:rPr>
          <w:rFonts w:ascii="Arial Narrow" w:eastAsia="Times New Roman" w:hAnsi="Arial Narrow"/>
          <w:sz w:val="22"/>
          <w:szCs w:val="22"/>
        </w:rPr>
      </w:pPr>
      <w:r w:rsidRPr="009473F8">
        <w:rPr>
          <w:rFonts w:ascii="Arial Narrow" w:eastAsia="Times New Roman" w:hAnsi="Arial Narrow"/>
          <w:sz w:val="22"/>
          <w:szCs w:val="22"/>
        </w:rPr>
        <w:t>Prioritetno područje 1 – 380.000,00 kn</w:t>
      </w:r>
    </w:p>
    <w:p w:rsidR="002D37ED" w:rsidRPr="009473F8" w:rsidRDefault="002D37ED" w:rsidP="002D37ED">
      <w:pPr>
        <w:jc w:val="both"/>
        <w:rPr>
          <w:rFonts w:ascii="Arial Narrow" w:eastAsia="Times New Roman" w:hAnsi="Arial Narrow"/>
          <w:sz w:val="22"/>
          <w:szCs w:val="22"/>
        </w:rPr>
      </w:pPr>
      <w:r w:rsidRPr="009473F8">
        <w:rPr>
          <w:rFonts w:ascii="Arial Narrow" w:eastAsia="Times New Roman" w:hAnsi="Arial Narrow"/>
          <w:sz w:val="22"/>
          <w:szCs w:val="22"/>
        </w:rPr>
        <w:t>Prioritetno područje 2 – 2</w:t>
      </w:r>
      <w:r w:rsidR="009473F8">
        <w:rPr>
          <w:rFonts w:ascii="Arial Narrow" w:eastAsia="Times New Roman" w:hAnsi="Arial Narrow"/>
          <w:sz w:val="22"/>
          <w:szCs w:val="22"/>
        </w:rPr>
        <w:t>0</w:t>
      </w:r>
      <w:r w:rsidR="009C142A" w:rsidRPr="009473F8">
        <w:rPr>
          <w:rFonts w:ascii="Arial Narrow" w:eastAsia="Times New Roman" w:hAnsi="Arial Narrow"/>
          <w:sz w:val="22"/>
          <w:szCs w:val="22"/>
        </w:rPr>
        <w:t>0</w:t>
      </w:r>
      <w:r w:rsidRPr="009473F8">
        <w:rPr>
          <w:rFonts w:ascii="Arial Narrow" w:eastAsia="Times New Roman" w:hAnsi="Arial Narrow"/>
          <w:sz w:val="22"/>
          <w:szCs w:val="22"/>
        </w:rPr>
        <w:t>.000,00 kn</w:t>
      </w:r>
    </w:p>
    <w:p w:rsidR="002D37ED" w:rsidRPr="009473F8" w:rsidRDefault="002D37ED" w:rsidP="002D37ED">
      <w:pPr>
        <w:jc w:val="both"/>
        <w:rPr>
          <w:rFonts w:ascii="Arial Narrow" w:eastAsia="Times New Roman" w:hAnsi="Arial Narrow"/>
          <w:sz w:val="22"/>
          <w:szCs w:val="22"/>
        </w:rPr>
      </w:pPr>
      <w:r w:rsidRPr="009473F8">
        <w:rPr>
          <w:rFonts w:ascii="Arial Narrow" w:eastAsia="Times New Roman" w:hAnsi="Arial Narrow"/>
          <w:sz w:val="22"/>
          <w:szCs w:val="22"/>
        </w:rPr>
        <w:t xml:space="preserve">Prioritetno područje </w:t>
      </w:r>
      <w:r w:rsidR="009C142A" w:rsidRPr="009473F8">
        <w:rPr>
          <w:rFonts w:ascii="Arial Narrow" w:eastAsia="Times New Roman" w:hAnsi="Arial Narrow"/>
          <w:sz w:val="22"/>
          <w:szCs w:val="22"/>
        </w:rPr>
        <w:t xml:space="preserve">3 – </w:t>
      </w:r>
      <w:r w:rsidR="009473F8">
        <w:rPr>
          <w:rFonts w:ascii="Arial Narrow" w:eastAsia="Times New Roman" w:hAnsi="Arial Narrow"/>
          <w:sz w:val="22"/>
          <w:szCs w:val="22"/>
        </w:rPr>
        <w:t>12</w:t>
      </w:r>
      <w:r w:rsidRPr="009473F8">
        <w:rPr>
          <w:rFonts w:ascii="Arial Narrow" w:eastAsia="Times New Roman" w:hAnsi="Arial Narrow"/>
          <w:sz w:val="22"/>
          <w:szCs w:val="22"/>
        </w:rPr>
        <w:t>0.000,00 kn</w:t>
      </w:r>
    </w:p>
    <w:p w:rsidR="002D37ED" w:rsidRPr="009473F8" w:rsidRDefault="002D37ED" w:rsidP="002D37ED">
      <w:pPr>
        <w:rPr>
          <w:rFonts w:ascii="Arial Narrow" w:eastAsia="Times New Roman" w:hAnsi="Arial Narrow"/>
          <w:sz w:val="22"/>
          <w:szCs w:val="22"/>
        </w:rPr>
      </w:pPr>
    </w:p>
    <w:p w:rsidR="009C142A" w:rsidRPr="009473F8" w:rsidRDefault="002D37ED" w:rsidP="009C142A">
      <w:pPr>
        <w:jc w:val="both"/>
        <w:rPr>
          <w:rFonts w:ascii="Arial Narrow" w:eastAsia="Arial" w:hAnsi="Arial Narrow"/>
          <w:sz w:val="22"/>
          <w:szCs w:val="22"/>
        </w:rPr>
      </w:pPr>
      <w:r w:rsidRPr="009473F8">
        <w:rPr>
          <w:rFonts w:ascii="Arial Narrow" w:eastAsia="Arial" w:hAnsi="Arial Narrow"/>
          <w:sz w:val="22"/>
          <w:szCs w:val="22"/>
        </w:rPr>
        <w:t>Najmanji iznos financijskih sredstava koji se mo</w:t>
      </w:r>
      <w:r w:rsidR="009C142A" w:rsidRPr="009473F8">
        <w:rPr>
          <w:rFonts w:ascii="Arial Narrow" w:eastAsia="Arial" w:hAnsi="Arial Narrow"/>
          <w:sz w:val="22"/>
          <w:szCs w:val="22"/>
        </w:rPr>
        <w:t>že</w:t>
      </w:r>
      <w:r w:rsidRPr="009473F8">
        <w:rPr>
          <w:rFonts w:ascii="Arial Narrow" w:eastAsia="Arial" w:hAnsi="Arial Narrow"/>
          <w:sz w:val="22"/>
          <w:szCs w:val="22"/>
        </w:rPr>
        <w:t xml:space="preserve"> prijaviti i ugovoriti po pojedinom </w:t>
      </w:r>
      <w:r w:rsidR="009473F8">
        <w:rPr>
          <w:rFonts w:ascii="Arial Narrow" w:eastAsia="Arial" w:hAnsi="Arial Narrow"/>
          <w:sz w:val="22"/>
          <w:szCs w:val="22"/>
        </w:rPr>
        <w:t xml:space="preserve">programu ili </w:t>
      </w:r>
      <w:r w:rsidRPr="009473F8">
        <w:rPr>
          <w:rFonts w:ascii="Arial Narrow" w:eastAsia="Arial" w:hAnsi="Arial Narrow"/>
          <w:sz w:val="22"/>
          <w:szCs w:val="22"/>
        </w:rPr>
        <w:t xml:space="preserve">projektu </w:t>
      </w:r>
      <w:r w:rsidR="009C142A" w:rsidRPr="009473F8">
        <w:rPr>
          <w:rFonts w:ascii="Arial Narrow" w:eastAsia="Arial" w:hAnsi="Arial Narrow"/>
          <w:sz w:val="22"/>
          <w:szCs w:val="22"/>
        </w:rPr>
        <w:t xml:space="preserve">je </w:t>
      </w:r>
      <w:r w:rsidRPr="009473F8">
        <w:rPr>
          <w:rFonts w:ascii="Arial Narrow" w:eastAsia="Arial" w:hAnsi="Arial Narrow"/>
          <w:sz w:val="22"/>
          <w:szCs w:val="22"/>
        </w:rPr>
        <w:t xml:space="preserve">1.000,00 kuna, a najveći </w:t>
      </w:r>
      <w:r w:rsidR="009C142A" w:rsidRPr="009473F8">
        <w:rPr>
          <w:rFonts w:ascii="Arial Narrow" w:eastAsia="Arial" w:hAnsi="Arial Narrow"/>
          <w:sz w:val="22"/>
          <w:szCs w:val="22"/>
        </w:rPr>
        <w:t xml:space="preserve">je </w:t>
      </w:r>
      <w:r w:rsidRPr="009473F8">
        <w:rPr>
          <w:rFonts w:ascii="Arial Narrow" w:eastAsia="Arial" w:hAnsi="Arial Narrow"/>
          <w:sz w:val="22"/>
          <w:szCs w:val="22"/>
        </w:rPr>
        <w:t>120.000,00 kuna.</w:t>
      </w:r>
    </w:p>
    <w:p w:rsidR="00BF3417" w:rsidRPr="009473F8" w:rsidRDefault="00BF3417" w:rsidP="009C142A">
      <w:pPr>
        <w:jc w:val="both"/>
        <w:rPr>
          <w:rFonts w:ascii="Arial Narrow" w:eastAsia="Arial" w:hAnsi="Arial Narrow"/>
          <w:sz w:val="22"/>
          <w:szCs w:val="22"/>
        </w:rPr>
      </w:pPr>
    </w:p>
    <w:p w:rsidR="002D37ED" w:rsidRPr="009473F8" w:rsidRDefault="009C142A" w:rsidP="0044106A">
      <w:pPr>
        <w:pStyle w:val="Heading1"/>
        <w:numPr>
          <w:ilvl w:val="0"/>
          <w:numId w:val="19"/>
        </w:numPr>
        <w:spacing w:before="0"/>
        <w:ind w:left="284" w:hanging="284"/>
        <w:rPr>
          <w:rFonts w:ascii="Arial Narrow" w:eastAsia="Arial" w:hAnsi="Arial Narrow"/>
        </w:rPr>
      </w:pPr>
      <w:bookmarkStart w:id="5" w:name="_Toc27473845"/>
      <w:r w:rsidRPr="009473F8">
        <w:rPr>
          <w:rFonts w:ascii="Arial Narrow" w:eastAsia="Arial" w:hAnsi="Arial Narrow"/>
        </w:rPr>
        <w:t>FORMALNI UVJETI NATJEČAJA</w:t>
      </w:r>
      <w:bookmarkEnd w:id="5"/>
    </w:p>
    <w:p w:rsidR="0044106A" w:rsidRPr="009473F8" w:rsidRDefault="0044106A" w:rsidP="0044106A">
      <w:pPr>
        <w:pStyle w:val="ListParagraph"/>
        <w:keepNext/>
        <w:keepLines/>
        <w:numPr>
          <w:ilvl w:val="0"/>
          <w:numId w:val="23"/>
        </w:numPr>
        <w:spacing w:before="480"/>
        <w:contextualSpacing w:val="0"/>
        <w:outlineLvl w:val="0"/>
        <w:rPr>
          <w:rFonts w:ascii="Arial Narrow" w:eastAsiaTheme="majorEastAsia" w:hAnsi="Arial Narrow" w:cstheme="majorBidi"/>
          <w:b/>
          <w:bCs/>
          <w:vanish/>
          <w:sz w:val="22"/>
          <w:szCs w:val="28"/>
        </w:rPr>
      </w:pPr>
      <w:bookmarkStart w:id="6" w:name="_Toc27473685"/>
      <w:bookmarkStart w:id="7" w:name="_Toc27473846"/>
      <w:bookmarkEnd w:id="6"/>
      <w:bookmarkEnd w:id="7"/>
    </w:p>
    <w:p w:rsidR="0044106A" w:rsidRPr="009473F8" w:rsidRDefault="0044106A" w:rsidP="0044106A">
      <w:pPr>
        <w:pStyle w:val="ListParagraph"/>
        <w:keepNext/>
        <w:keepLines/>
        <w:numPr>
          <w:ilvl w:val="0"/>
          <w:numId w:val="23"/>
        </w:numPr>
        <w:spacing w:before="480"/>
        <w:contextualSpacing w:val="0"/>
        <w:outlineLvl w:val="0"/>
        <w:rPr>
          <w:rFonts w:ascii="Arial Narrow" w:eastAsiaTheme="majorEastAsia" w:hAnsi="Arial Narrow" w:cstheme="majorBidi"/>
          <w:b/>
          <w:bCs/>
          <w:vanish/>
          <w:sz w:val="22"/>
          <w:szCs w:val="28"/>
        </w:rPr>
      </w:pPr>
      <w:bookmarkStart w:id="8" w:name="_Toc27473686"/>
      <w:bookmarkStart w:id="9" w:name="_Toc27473847"/>
      <w:bookmarkEnd w:id="8"/>
      <w:bookmarkEnd w:id="9"/>
    </w:p>
    <w:p w:rsidR="0044106A" w:rsidRPr="009473F8" w:rsidRDefault="0044106A" w:rsidP="0044106A">
      <w:pPr>
        <w:pStyle w:val="Heading2"/>
        <w:ind w:left="284" w:hanging="284"/>
        <w:rPr>
          <w:rFonts w:ascii="Arial Narrow" w:hAnsi="Arial Narrow"/>
        </w:rPr>
      </w:pPr>
      <w:bookmarkStart w:id="10" w:name="_Toc27473848"/>
      <w:r w:rsidRPr="009473F8">
        <w:rPr>
          <w:rFonts w:ascii="Arial Narrow" w:hAnsi="Arial Narrow"/>
        </w:rPr>
        <w:t>Prihvatljivi prijavitelji: Tko može podnijeti prijavu?</w:t>
      </w:r>
      <w:bookmarkEnd w:id="10"/>
    </w:p>
    <w:p w:rsidR="0044106A" w:rsidRPr="009473F8" w:rsidRDefault="0044106A" w:rsidP="0044106A">
      <w:pPr>
        <w:ind w:left="7"/>
        <w:rPr>
          <w:rFonts w:ascii="Arial Narrow" w:eastAsia="Arial" w:hAnsi="Arial Narrow"/>
          <w:sz w:val="22"/>
          <w:szCs w:val="22"/>
        </w:rPr>
      </w:pPr>
    </w:p>
    <w:p w:rsidR="0044106A" w:rsidRPr="009473F8" w:rsidRDefault="0044106A" w:rsidP="0044106A">
      <w:pPr>
        <w:ind w:left="7"/>
        <w:rPr>
          <w:rFonts w:ascii="Arial Narrow" w:eastAsia="Arial" w:hAnsi="Arial Narrow"/>
          <w:sz w:val="22"/>
          <w:szCs w:val="22"/>
        </w:rPr>
      </w:pPr>
      <w:r w:rsidRPr="009473F8">
        <w:rPr>
          <w:rFonts w:ascii="Arial Narrow" w:eastAsia="Arial" w:hAnsi="Arial Narrow"/>
          <w:sz w:val="22"/>
          <w:szCs w:val="22"/>
        </w:rPr>
        <w:t>Prijavitelji su prihvatljivi uz uvjet da:</w:t>
      </w:r>
    </w:p>
    <w:p w:rsidR="0044106A" w:rsidRPr="009473F8" w:rsidRDefault="0044106A" w:rsidP="0044106A">
      <w:pPr>
        <w:numPr>
          <w:ilvl w:val="0"/>
          <w:numId w:val="7"/>
        </w:numPr>
        <w:tabs>
          <w:tab w:val="left" w:pos="567"/>
        </w:tabs>
        <w:ind w:left="707" w:hanging="423"/>
        <w:jc w:val="both"/>
        <w:rPr>
          <w:rFonts w:ascii="Arial Narrow" w:eastAsia="Wingdings" w:hAnsi="Arial Narrow"/>
          <w:sz w:val="22"/>
          <w:szCs w:val="22"/>
        </w:rPr>
      </w:pPr>
      <w:r w:rsidRPr="009473F8">
        <w:rPr>
          <w:rFonts w:ascii="Arial Narrow" w:eastAsia="Arial" w:hAnsi="Arial Narrow"/>
          <w:sz w:val="22"/>
          <w:szCs w:val="22"/>
        </w:rPr>
        <w:t>su upisani u odgovarajući matični Registar (registar udruga ili drugi odgovarajući registar);</w:t>
      </w:r>
    </w:p>
    <w:p w:rsidR="0044106A" w:rsidRPr="009473F8" w:rsidRDefault="0044106A" w:rsidP="0044106A">
      <w:pPr>
        <w:numPr>
          <w:ilvl w:val="0"/>
          <w:numId w:val="7"/>
        </w:numPr>
        <w:tabs>
          <w:tab w:val="left" w:pos="567"/>
        </w:tabs>
        <w:ind w:left="707" w:hanging="423"/>
        <w:jc w:val="both"/>
        <w:rPr>
          <w:rFonts w:ascii="Arial Narrow" w:eastAsia="Wingdings" w:hAnsi="Arial Narrow"/>
          <w:sz w:val="22"/>
          <w:szCs w:val="22"/>
        </w:rPr>
      </w:pPr>
      <w:r w:rsidRPr="009473F8">
        <w:rPr>
          <w:rFonts w:ascii="Arial Narrow" w:eastAsia="Arial" w:hAnsi="Arial Narrow"/>
          <w:sz w:val="22"/>
          <w:szCs w:val="22"/>
        </w:rPr>
        <w:t>su upisani u Registar neprofitnih organizacija;</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su se svojim statutom opredijelili za obavljanje djelatnosti i aktivnosti koje su predmet financiranja i kojima promiču uvjerenja i ciljeve koji nisu u suprotnosti s Ustavom i zakonom;</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program/projekt/inicijativa, koji prijave na javni natječaj/poziv Općine, bude ocijenjen kao značajan (kvalitetan, inovativan i koristan) za razvoj civilnoga društva i zadovoljenje javnih potreba Općine definiranih  uvjetima svakog pojedinog natječaja/poziva;</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su uredno ispunili obveze iz svih prethodno sklopljenih ugovora o financiranju iz proračuna Općine i drugih javnih izvora;</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nemaju dugovanja s osnove plaćanja doprinosa za mirovinsko i zdravstveno osiguranje i plaćanje poreza te drugih davanja prema državnom proračunu i proračunu Općine;</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se protiv Korisnika, odnosno osobe ovlaštene za zastupanje i voditelja programa/projekta ne vodi kazneni postupak i nije pravomoćno osuđen za prekršaje ili kaznena djela definirana Uredbom;</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vode tra</w:t>
      </w:r>
      <w:r w:rsidR="003C306C" w:rsidRPr="009473F8">
        <w:rPr>
          <w:rFonts w:ascii="Arial Narrow" w:eastAsia="Arial" w:hAnsi="Arial Narrow"/>
          <w:sz w:val="22"/>
          <w:szCs w:val="22"/>
        </w:rPr>
        <w:t>n</w:t>
      </w:r>
      <w:r w:rsidRPr="009473F8">
        <w:rPr>
          <w:rFonts w:ascii="Arial Narrow" w:eastAsia="Arial" w:hAnsi="Arial Narrow"/>
          <w:sz w:val="22"/>
          <w:szCs w:val="22"/>
        </w:rPr>
        <w:t>sparentno financijsko poslovanje;</w:t>
      </w:r>
    </w:p>
    <w:p w:rsidR="0044106A" w:rsidRPr="009473F8" w:rsidRDefault="0044106A" w:rsidP="0044106A">
      <w:pPr>
        <w:numPr>
          <w:ilvl w:val="0"/>
          <w:numId w:val="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uredno predaju sva izvješća Općini i drugim institucijama.</w:t>
      </w:r>
    </w:p>
    <w:p w:rsidR="0044106A" w:rsidRPr="009473F8" w:rsidRDefault="0044106A" w:rsidP="0044106A">
      <w:pPr>
        <w:tabs>
          <w:tab w:val="left" w:pos="567"/>
        </w:tabs>
        <w:ind w:left="284"/>
        <w:jc w:val="both"/>
        <w:rPr>
          <w:rFonts w:ascii="Arial Narrow" w:eastAsia="Arial" w:hAnsi="Arial Narrow"/>
          <w:sz w:val="22"/>
          <w:szCs w:val="22"/>
        </w:rPr>
      </w:pPr>
    </w:p>
    <w:p w:rsidR="0044106A" w:rsidRPr="009473F8" w:rsidRDefault="0044106A" w:rsidP="0044106A">
      <w:pPr>
        <w:ind w:left="7"/>
        <w:jc w:val="both"/>
        <w:rPr>
          <w:rFonts w:ascii="Arial Narrow" w:eastAsia="Arial" w:hAnsi="Arial Narrow"/>
          <w:sz w:val="22"/>
          <w:szCs w:val="22"/>
        </w:rPr>
      </w:pPr>
      <w:r w:rsidRPr="009473F8">
        <w:rPr>
          <w:rFonts w:ascii="Arial Narrow" w:eastAsia="Arial" w:hAnsi="Arial Narrow"/>
          <w:sz w:val="22"/>
          <w:szCs w:val="22"/>
        </w:rPr>
        <w:t xml:space="preserve">Neprihvatljivi prijavitelji su organizacije koje se financiraju po posebnim propisima, vjerske i političke organizacije te organizacije civilnog društva koje ne zadovoljavaju uvjete propisane Pravilnikom o financiranju </w:t>
      </w:r>
      <w:r w:rsidR="00E463E0" w:rsidRPr="009473F8">
        <w:rPr>
          <w:rFonts w:ascii="Arial Narrow" w:eastAsia="Arial" w:hAnsi="Arial Narrow"/>
          <w:sz w:val="22"/>
          <w:szCs w:val="22"/>
        </w:rPr>
        <w:t xml:space="preserve">programa, projekata i </w:t>
      </w:r>
      <w:r w:rsidRPr="009473F8">
        <w:rPr>
          <w:rFonts w:ascii="Arial Narrow" w:eastAsia="Arial" w:hAnsi="Arial Narrow"/>
          <w:sz w:val="22"/>
          <w:szCs w:val="22"/>
        </w:rPr>
        <w:t xml:space="preserve">javnih potreba </w:t>
      </w:r>
      <w:r w:rsidR="00E463E0" w:rsidRPr="009473F8">
        <w:rPr>
          <w:rFonts w:ascii="Arial Narrow" w:eastAsia="Arial" w:hAnsi="Arial Narrow"/>
          <w:sz w:val="22"/>
          <w:szCs w:val="22"/>
        </w:rPr>
        <w:t xml:space="preserve">sredstvima proračuna </w:t>
      </w:r>
      <w:r w:rsidRPr="009473F8">
        <w:rPr>
          <w:rFonts w:ascii="Arial Narrow" w:eastAsia="Arial" w:hAnsi="Arial Narrow"/>
          <w:sz w:val="22"/>
          <w:szCs w:val="22"/>
        </w:rPr>
        <w:t>Općine Punat i Natječajem.</w:t>
      </w:r>
    </w:p>
    <w:p w:rsidR="0044106A" w:rsidRPr="009473F8" w:rsidRDefault="001B1FB4" w:rsidP="0044106A">
      <w:pPr>
        <w:ind w:left="7"/>
        <w:jc w:val="both"/>
        <w:rPr>
          <w:rFonts w:ascii="Arial Narrow" w:eastAsia="Arial" w:hAnsi="Arial Narrow"/>
          <w:sz w:val="22"/>
          <w:szCs w:val="22"/>
        </w:rPr>
      </w:pPr>
      <w:r>
        <w:rPr>
          <w:rFonts w:ascii="Arial Narrow" w:eastAsia="Arial" w:hAnsi="Arial Narrow"/>
          <w:noProof/>
          <w:sz w:val="22"/>
          <w:szCs w:val="22"/>
          <w:lang w:val="en-US" w:eastAsia="en-US"/>
        </w:rPr>
        <w:pict>
          <v:rect id="_x0000_s1027" style="position:absolute;left:0;text-align:left;margin-left:-6pt;margin-top:8pt;width:459pt;height:39pt;z-index:-251657216" fillcolor="#b6dde8 [1304]" stroked="f"/>
        </w:pict>
      </w:r>
    </w:p>
    <w:p w:rsidR="0044106A" w:rsidRPr="009473F8" w:rsidRDefault="0044106A" w:rsidP="0044106A">
      <w:pPr>
        <w:ind w:left="7"/>
        <w:jc w:val="both"/>
        <w:rPr>
          <w:rFonts w:ascii="Arial Narrow" w:eastAsia="Arial" w:hAnsi="Arial Narrow"/>
          <w:sz w:val="22"/>
          <w:szCs w:val="22"/>
        </w:rPr>
      </w:pPr>
      <w:r w:rsidRPr="009473F8">
        <w:rPr>
          <w:rFonts w:ascii="Arial Narrow" w:eastAsia="Arial" w:hAnsi="Arial Narrow"/>
          <w:sz w:val="22"/>
          <w:szCs w:val="22"/>
        </w:rPr>
        <w:t xml:space="preserve">Svaka udruga može prijaviti i ugovoriti </w:t>
      </w:r>
      <w:r w:rsidRPr="009473F8">
        <w:rPr>
          <w:rFonts w:ascii="Arial Narrow" w:eastAsia="Arial" w:hAnsi="Arial Narrow"/>
          <w:b/>
          <w:sz w:val="22"/>
          <w:szCs w:val="22"/>
        </w:rPr>
        <w:t>najviše tri programa ili projekta u okviru ovog Natječaja</w:t>
      </w:r>
      <w:r w:rsidRPr="009473F8">
        <w:rPr>
          <w:rFonts w:ascii="Arial Narrow" w:eastAsia="Arial" w:hAnsi="Arial Narrow"/>
          <w:sz w:val="22"/>
          <w:szCs w:val="22"/>
        </w:rPr>
        <w:t>. Ista udruga može biti partner na više programa ili projekata.</w:t>
      </w:r>
    </w:p>
    <w:p w:rsidR="0044106A" w:rsidRPr="009473F8" w:rsidRDefault="0044106A" w:rsidP="0044106A">
      <w:pPr>
        <w:ind w:left="7"/>
        <w:jc w:val="both"/>
        <w:rPr>
          <w:rFonts w:ascii="Arial Narrow" w:eastAsia="Arial" w:hAnsi="Arial Narrow"/>
          <w:sz w:val="22"/>
          <w:szCs w:val="22"/>
        </w:rPr>
      </w:pPr>
    </w:p>
    <w:p w:rsidR="0044106A" w:rsidRPr="009473F8" w:rsidRDefault="0044106A" w:rsidP="00AC56C8">
      <w:pPr>
        <w:pStyle w:val="Heading2"/>
        <w:spacing w:before="0"/>
        <w:ind w:left="426" w:hanging="426"/>
        <w:rPr>
          <w:rFonts w:ascii="Arial Narrow" w:eastAsia="Arial" w:hAnsi="Arial Narrow"/>
        </w:rPr>
      </w:pPr>
      <w:bookmarkStart w:id="11" w:name="_Toc27473849"/>
      <w:r w:rsidRPr="009473F8">
        <w:rPr>
          <w:rFonts w:ascii="Arial Narrow" w:eastAsia="Arial" w:hAnsi="Arial Narrow"/>
        </w:rPr>
        <w:t>Prihvatljivi partneri na programu/projektu</w:t>
      </w:r>
      <w:bookmarkEnd w:id="11"/>
    </w:p>
    <w:p w:rsidR="0044106A" w:rsidRPr="009473F8" w:rsidRDefault="0044106A" w:rsidP="0044106A">
      <w:pPr>
        <w:tabs>
          <w:tab w:val="left" w:pos="9356"/>
        </w:tabs>
        <w:jc w:val="both"/>
        <w:rPr>
          <w:rFonts w:ascii="Arial Narrow" w:eastAsia="Arial" w:hAnsi="Arial Narrow"/>
          <w:sz w:val="22"/>
          <w:szCs w:val="22"/>
        </w:rPr>
      </w:pPr>
    </w:p>
    <w:p w:rsidR="0044106A" w:rsidRPr="009473F8" w:rsidRDefault="0044106A" w:rsidP="0044106A">
      <w:pPr>
        <w:tabs>
          <w:tab w:val="left" w:pos="9356"/>
        </w:tabs>
        <w:jc w:val="both"/>
        <w:rPr>
          <w:rFonts w:ascii="Arial Narrow" w:eastAsia="Arial" w:hAnsi="Arial Narrow"/>
          <w:sz w:val="22"/>
          <w:szCs w:val="22"/>
        </w:rPr>
      </w:pPr>
      <w:r w:rsidRPr="009473F8">
        <w:rPr>
          <w:rFonts w:ascii="Arial Narrow" w:eastAsia="Arial" w:hAnsi="Arial Narrow"/>
          <w:sz w:val="22"/>
          <w:szCs w:val="22"/>
        </w:rPr>
        <w:t>Provođenje programa</w:t>
      </w:r>
      <w:r w:rsidR="00B01A72" w:rsidRPr="009473F8">
        <w:rPr>
          <w:rFonts w:ascii="Arial Narrow" w:eastAsia="Arial" w:hAnsi="Arial Narrow"/>
          <w:sz w:val="22"/>
          <w:szCs w:val="22"/>
        </w:rPr>
        <w:t xml:space="preserve">/projekta </w:t>
      </w:r>
      <w:r w:rsidRPr="009473F8">
        <w:rPr>
          <w:rFonts w:ascii="Arial Narrow" w:eastAsia="Arial" w:hAnsi="Arial Narrow"/>
          <w:sz w:val="22"/>
          <w:szCs w:val="22"/>
        </w:rPr>
        <w:t xml:space="preserve">u partnerstvu daje dodatnu vrijednost prijavi. U tom slučaju, partnerska organizacija mora zadovoljiti sve uvjete prihvatljivosti koji vrijede za prijavitelja navedeni pod točkom 2.1. </w:t>
      </w:r>
      <w:r w:rsidR="00B01A72" w:rsidRPr="009473F8">
        <w:rPr>
          <w:rFonts w:ascii="Arial Narrow" w:eastAsia="Arial" w:hAnsi="Arial Narrow"/>
          <w:sz w:val="22"/>
          <w:szCs w:val="22"/>
        </w:rPr>
        <w:t>Upute. P</w:t>
      </w:r>
      <w:r w:rsidRPr="009473F8">
        <w:rPr>
          <w:rFonts w:ascii="Arial Narrow" w:eastAsia="Arial" w:hAnsi="Arial Narrow"/>
          <w:sz w:val="22"/>
          <w:szCs w:val="22"/>
        </w:rPr>
        <w:t xml:space="preserve">otrebno </w:t>
      </w:r>
      <w:r w:rsidR="00B01A72" w:rsidRPr="009473F8">
        <w:rPr>
          <w:rFonts w:ascii="Arial Narrow" w:eastAsia="Arial" w:hAnsi="Arial Narrow"/>
          <w:sz w:val="22"/>
          <w:szCs w:val="22"/>
        </w:rPr>
        <w:t xml:space="preserve">je </w:t>
      </w:r>
      <w:r w:rsidRPr="009473F8">
        <w:rPr>
          <w:rFonts w:ascii="Arial Narrow" w:eastAsia="Arial" w:hAnsi="Arial Narrow"/>
          <w:sz w:val="22"/>
          <w:szCs w:val="22"/>
        </w:rPr>
        <w:t>navesti način uređivanja odnosa između prijavitelja i partnera te na koji će se način urediti odnos između davatelja, prijavitelja i partnera (odnosno, s kime će davatelj potpisivati ugovor i tko je u konačnici odgovoran za kvalitetnu provedbu projekta/programa, namjensko trošenje sredstava i redovito izvještavanje).</w:t>
      </w:r>
    </w:p>
    <w:p w:rsidR="0044106A" w:rsidRPr="009473F8" w:rsidRDefault="0044106A" w:rsidP="0044106A">
      <w:pPr>
        <w:tabs>
          <w:tab w:val="left" w:pos="9498"/>
        </w:tabs>
        <w:jc w:val="both"/>
        <w:rPr>
          <w:rFonts w:ascii="Arial Narrow" w:eastAsia="Arial" w:hAnsi="Arial Narrow"/>
          <w:sz w:val="22"/>
          <w:szCs w:val="22"/>
        </w:rPr>
      </w:pPr>
      <w:r w:rsidRPr="009473F8">
        <w:rPr>
          <w:rFonts w:ascii="Arial Narrow" w:eastAsia="Arial" w:hAnsi="Arial Narrow"/>
          <w:sz w:val="22"/>
          <w:szCs w:val="22"/>
        </w:rPr>
        <w:lastRenderedPageBreak/>
        <w:t>Prijavitelj i partner prijavi trebaju priložiti popunjenu, potpisom odgovorne osobe te pečatom ovjerenu Izjavu o partnerstvu.</w:t>
      </w:r>
    </w:p>
    <w:p w:rsidR="00B01A72" w:rsidRPr="009473F8" w:rsidRDefault="00B01A72" w:rsidP="0044106A">
      <w:pPr>
        <w:tabs>
          <w:tab w:val="left" w:pos="9498"/>
        </w:tabs>
        <w:jc w:val="both"/>
        <w:rPr>
          <w:rFonts w:ascii="Arial Narrow" w:eastAsia="Arial" w:hAnsi="Arial Narrow"/>
          <w:sz w:val="22"/>
          <w:szCs w:val="22"/>
        </w:rPr>
      </w:pPr>
    </w:p>
    <w:p w:rsidR="0044106A" w:rsidRPr="009473F8" w:rsidRDefault="0044106A" w:rsidP="0044106A">
      <w:pPr>
        <w:tabs>
          <w:tab w:val="left" w:pos="9356"/>
        </w:tabs>
        <w:jc w:val="both"/>
        <w:rPr>
          <w:rFonts w:ascii="Arial Narrow" w:eastAsia="Arial" w:hAnsi="Arial Narrow"/>
          <w:sz w:val="22"/>
          <w:szCs w:val="22"/>
        </w:rPr>
      </w:pPr>
      <w:r w:rsidRPr="009473F8">
        <w:rPr>
          <w:rFonts w:ascii="Arial Narrow" w:eastAsia="Arial" w:hAnsi="Arial Narrow"/>
          <w:sz w:val="22"/>
          <w:szCs w:val="22"/>
        </w:rPr>
        <w:t>Izjavu popunjava i potpisuje svaki od partnera pojedinačno i mora biti priložen u izvorniku.</w:t>
      </w:r>
    </w:p>
    <w:p w:rsidR="0044106A" w:rsidRPr="009473F8" w:rsidRDefault="0044106A" w:rsidP="0044106A">
      <w:pPr>
        <w:jc w:val="both"/>
        <w:rPr>
          <w:rFonts w:ascii="Arial Narrow" w:hAnsi="Arial Narrow"/>
        </w:rPr>
      </w:pPr>
    </w:p>
    <w:p w:rsidR="0044106A" w:rsidRPr="009473F8" w:rsidRDefault="00B01A72" w:rsidP="00AC56C8">
      <w:pPr>
        <w:pStyle w:val="Heading2"/>
        <w:spacing w:before="0"/>
        <w:ind w:left="426" w:hanging="426"/>
        <w:rPr>
          <w:rFonts w:ascii="Arial Narrow" w:eastAsia="Wingdings" w:hAnsi="Arial Narrow"/>
        </w:rPr>
      </w:pPr>
      <w:bookmarkStart w:id="12" w:name="_Toc27473850"/>
      <w:r w:rsidRPr="009473F8">
        <w:rPr>
          <w:rFonts w:ascii="Arial Narrow" w:eastAsia="Wingdings" w:hAnsi="Arial Narrow"/>
        </w:rPr>
        <w:t>Prihvatljivi troškovi koji će se financirati ovim Natječajem</w:t>
      </w:r>
      <w:bookmarkEnd w:id="12"/>
    </w:p>
    <w:p w:rsidR="00B01A72" w:rsidRPr="009473F8" w:rsidRDefault="00B01A72" w:rsidP="00B01A72">
      <w:pPr>
        <w:tabs>
          <w:tab w:val="left" w:pos="9639"/>
        </w:tabs>
        <w:jc w:val="both"/>
        <w:rPr>
          <w:rFonts w:ascii="Arial Narrow" w:eastAsia="Arial" w:hAnsi="Arial Narrow"/>
          <w:sz w:val="22"/>
          <w:szCs w:val="22"/>
        </w:rPr>
      </w:pPr>
    </w:p>
    <w:p w:rsidR="00B01A72" w:rsidRPr="009473F8" w:rsidRDefault="00B01A72" w:rsidP="00B01A72">
      <w:pPr>
        <w:tabs>
          <w:tab w:val="left" w:pos="9639"/>
        </w:tabs>
        <w:jc w:val="both"/>
        <w:rPr>
          <w:rFonts w:ascii="Arial Narrow" w:eastAsia="Arial" w:hAnsi="Arial Narrow"/>
          <w:sz w:val="22"/>
          <w:szCs w:val="22"/>
        </w:rPr>
      </w:pPr>
      <w:r w:rsidRPr="009473F8">
        <w:rPr>
          <w:rFonts w:ascii="Arial Narrow" w:eastAsia="Arial" w:hAnsi="Arial Narrow"/>
          <w:sz w:val="22"/>
          <w:szCs w:val="22"/>
        </w:rPr>
        <w:t>Sredstvima ovog Natječaja mogu se financirati samo stvarni i prihvatljivi troškovi, nastali provođenjem programa/projekta u vremenskom razdoblju naznačenom u Pravilniku o financiranju. Prilikom procjene programa/projekta, ocjenjivat će se potreba naznačenih troškova u odnosu na predviđene aktivnosti, kao i realnost visine navedenih troškova.</w:t>
      </w:r>
    </w:p>
    <w:p w:rsidR="00B01A72" w:rsidRPr="009473F8" w:rsidRDefault="00B01A72" w:rsidP="00B01A72">
      <w:pPr>
        <w:tabs>
          <w:tab w:val="left" w:pos="9639"/>
        </w:tabs>
        <w:rPr>
          <w:rFonts w:ascii="Arial Narrow" w:eastAsia="Arial" w:hAnsi="Arial Narrow"/>
          <w:sz w:val="22"/>
          <w:szCs w:val="22"/>
        </w:rPr>
      </w:pPr>
    </w:p>
    <w:p w:rsidR="00B01A72" w:rsidRPr="009473F8" w:rsidRDefault="00B01A72" w:rsidP="00B01A72">
      <w:pPr>
        <w:tabs>
          <w:tab w:val="left" w:pos="9639"/>
        </w:tabs>
        <w:rPr>
          <w:rFonts w:ascii="Arial Narrow" w:eastAsia="Arial" w:hAnsi="Arial Narrow"/>
          <w:sz w:val="22"/>
          <w:szCs w:val="22"/>
        </w:rPr>
      </w:pPr>
      <w:r w:rsidRPr="009473F8">
        <w:rPr>
          <w:rFonts w:ascii="Arial Narrow" w:eastAsia="Arial" w:hAnsi="Arial Narrow"/>
          <w:sz w:val="22"/>
          <w:szCs w:val="22"/>
        </w:rPr>
        <w:t>Pod prihvatljivim troškovima podrazumijevaju se troškovi koji ispunjavaju sljedeće kriterije:</w:t>
      </w:r>
    </w:p>
    <w:p w:rsidR="00B01A72" w:rsidRPr="009473F8" w:rsidRDefault="00B01A72" w:rsidP="00B01A72">
      <w:pPr>
        <w:tabs>
          <w:tab w:val="left" w:pos="9639"/>
        </w:tabs>
        <w:rPr>
          <w:rFonts w:ascii="Arial Narrow" w:eastAsia="Times New Roman" w:hAnsi="Arial Narrow"/>
          <w:sz w:val="22"/>
          <w:szCs w:val="22"/>
        </w:rPr>
      </w:pP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moraju biti navedeni u ukupnom predviđenom proračunu projekta ili programa,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nužni su za provođenje programa ili projekta koji je predmetom dodjele financijskih sredstava,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mogu biti identificirani i provjereni i koji su računovodstveno evidentirani kod korisnika financiranja prema važećim propisima o računovodstvu neprofitnih organizacija,</w:t>
      </w:r>
    </w:p>
    <w:p w:rsidR="00B01A72" w:rsidRPr="009473F8" w:rsidRDefault="00B01A72" w:rsidP="00B01A72">
      <w:pPr>
        <w:numPr>
          <w:ilvl w:val="0"/>
          <w:numId w:val="24"/>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trebaju biti umjereni, opravdani i usuglašeni sa zahtjevima racionalnog financijskog upravljanja, sukladno načelima ekonomičnosti i učinkovitosti.</w:t>
      </w:r>
    </w:p>
    <w:p w:rsidR="00B01A72" w:rsidRPr="009473F8" w:rsidRDefault="00B01A72" w:rsidP="00B01A72">
      <w:pPr>
        <w:tabs>
          <w:tab w:val="left" w:pos="9639"/>
        </w:tabs>
        <w:rPr>
          <w:rFonts w:ascii="Arial Narrow" w:eastAsia="Arial" w:hAnsi="Arial Narrow"/>
          <w:sz w:val="22"/>
          <w:szCs w:val="22"/>
        </w:rPr>
      </w:pPr>
    </w:p>
    <w:p w:rsidR="00B01A72" w:rsidRPr="009473F8" w:rsidRDefault="00B01A72" w:rsidP="00B01A72">
      <w:pPr>
        <w:tabs>
          <w:tab w:val="left" w:pos="9639"/>
        </w:tabs>
        <w:rPr>
          <w:rFonts w:ascii="Arial Narrow" w:eastAsia="Arial" w:hAnsi="Arial Narrow"/>
          <w:sz w:val="22"/>
          <w:szCs w:val="22"/>
        </w:rPr>
      </w:pPr>
      <w:r w:rsidRPr="009473F8">
        <w:rPr>
          <w:rFonts w:ascii="Arial Narrow" w:eastAsia="Arial" w:hAnsi="Arial Narrow"/>
          <w:sz w:val="22"/>
          <w:szCs w:val="22"/>
        </w:rPr>
        <w:t>U skladu s navedenim opravdanim troškovima i kada je to relevantno za poštivanje propisa o javnoj nabavi, opravdanim se smatraju sljedeći izravni troškovi udruge i njezinih partnera:</w:t>
      </w:r>
    </w:p>
    <w:p w:rsidR="00B01A72" w:rsidRPr="009473F8" w:rsidRDefault="00B01A72" w:rsidP="00B01A72">
      <w:pPr>
        <w:tabs>
          <w:tab w:val="left" w:pos="9639"/>
        </w:tabs>
        <w:rPr>
          <w:rFonts w:ascii="Arial Narrow" w:eastAsia="Arial" w:hAnsi="Arial Narrow"/>
          <w:sz w:val="22"/>
          <w:szCs w:val="22"/>
        </w:rPr>
      </w:pP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zaposlenika angažiranih na programu ili projektu koji odgovaraju stvarnim izdacima za plaće te porezima i doprinosima iz plaće i drugim troškovima vezanim uz plaću, sukladno odredbama ovog Pravilnika i Uredbe;</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kupnje ili iznajmljivanja opreme i materijala (novih ili rabljenih) namijenjenih isključivo za program ili projekt, te troškovi usluga pod uvjetom da su u skladu s tržišnim cijenama;</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potrošne robe;</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podugovaranja;</w:t>
      </w:r>
    </w:p>
    <w:p w:rsidR="00B01A72" w:rsidRPr="009473F8" w:rsidRDefault="00B01A72" w:rsidP="00B01A72">
      <w:pPr>
        <w:numPr>
          <w:ilvl w:val="0"/>
          <w:numId w:val="25"/>
        </w:numPr>
        <w:tabs>
          <w:tab w:val="left" w:pos="567"/>
          <w:tab w:val="left" w:pos="9639"/>
        </w:tabs>
        <w:ind w:left="567" w:hanging="283"/>
        <w:jc w:val="both"/>
        <w:rPr>
          <w:rFonts w:ascii="Arial Narrow" w:eastAsia="Wingdings" w:hAnsi="Arial Narrow"/>
          <w:sz w:val="22"/>
          <w:szCs w:val="22"/>
        </w:rPr>
      </w:pPr>
      <w:r w:rsidRPr="009473F8">
        <w:rPr>
          <w:rFonts w:ascii="Arial Narrow" w:eastAsia="Arial" w:hAnsi="Arial Narrow"/>
          <w:sz w:val="22"/>
          <w:szCs w:val="22"/>
        </w:rPr>
        <w:t>troškovi koji izravno proistječu iz zahtjeva ugovora uključujući troškove financijskih usluga (informiranje, vrednovanje konkretno povezano s projektom, revizija, umnožavanje, osiguranje, itd.).</w:t>
      </w:r>
    </w:p>
    <w:p w:rsidR="00B01A72" w:rsidRPr="009473F8" w:rsidRDefault="00B01A72" w:rsidP="00B01A72">
      <w:pPr>
        <w:tabs>
          <w:tab w:val="left" w:pos="700"/>
          <w:tab w:val="left" w:pos="9639"/>
        </w:tabs>
        <w:ind w:left="700"/>
        <w:jc w:val="both"/>
        <w:rPr>
          <w:rFonts w:ascii="Arial Narrow" w:eastAsia="Wingdings" w:hAnsi="Arial Narrow"/>
          <w:sz w:val="22"/>
          <w:szCs w:val="22"/>
        </w:rPr>
      </w:pPr>
    </w:p>
    <w:p w:rsidR="00B01A72" w:rsidRPr="009473F8" w:rsidRDefault="00B01A72" w:rsidP="00B01A72">
      <w:pPr>
        <w:tabs>
          <w:tab w:val="left" w:pos="9639"/>
        </w:tabs>
        <w:jc w:val="both"/>
        <w:rPr>
          <w:rFonts w:ascii="Arial Narrow" w:eastAsia="Arial" w:hAnsi="Arial Narrow"/>
          <w:sz w:val="22"/>
          <w:szCs w:val="22"/>
        </w:rPr>
      </w:pPr>
      <w:r w:rsidRPr="009473F8">
        <w:rPr>
          <w:rFonts w:ascii="Arial Narrow" w:eastAsia="Arial" w:hAnsi="Arial Narrow"/>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 ali neizravno pridonose postizanju njegovih ciljeva pri čemu i ovi troškovi trebaju biti specificirani i obrazloženi. </w:t>
      </w:r>
    </w:p>
    <w:p w:rsidR="00B01A72" w:rsidRPr="009473F8" w:rsidRDefault="00B01A72" w:rsidP="00B01A72">
      <w:pPr>
        <w:tabs>
          <w:tab w:val="left" w:pos="9639"/>
        </w:tabs>
        <w:jc w:val="both"/>
        <w:rPr>
          <w:rFonts w:ascii="Arial Narrow" w:eastAsia="Arial" w:hAnsi="Arial Narrow"/>
          <w:sz w:val="22"/>
          <w:szCs w:val="22"/>
        </w:rPr>
      </w:pPr>
      <w:r w:rsidRPr="009473F8">
        <w:rPr>
          <w:rFonts w:ascii="Arial Narrow" w:eastAsia="Arial" w:hAnsi="Arial Narrow"/>
          <w:sz w:val="22"/>
          <w:szCs w:val="22"/>
        </w:rPr>
        <w:t>Kod prijave projekata, ukoliko se neizravni troškovi ne tiču samog projekta (već se primjerice odnose na redovnu aktivnost udruge), isti nisu prihvatljivi (npr. Udruga prijavljuje organizaciju glazbene manifestacije u trajanju 3 dana, a u neizravnim troškovima traži naknadu režijskih troškova udruge).</w:t>
      </w:r>
    </w:p>
    <w:p w:rsidR="00B01A72" w:rsidRPr="009473F8" w:rsidRDefault="00B01A72" w:rsidP="00B01A72">
      <w:pPr>
        <w:rPr>
          <w:rFonts w:ascii="Arial Narrow" w:eastAsia="Times New Roman" w:hAnsi="Arial Narrow"/>
          <w:sz w:val="22"/>
          <w:szCs w:val="22"/>
        </w:rPr>
      </w:pPr>
    </w:p>
    <w:p w:rsidR="00B01A72" w:rsidRPr="009473F8" w:rsidRDefault="00B01A72" w:rsidP="00AC56C8">
      <w:pPr>
        <w:pStyle w:val="Heading2"/>
        <w:spacing w:before="0"/>
        <w:ind w:left="426" w:hanging="426"/>
        <w:rPr>
          <w:rFonts w:ascii="Arial Narrow" w:eastAsia="Arial" w:hAnsi="Arial Narrow"/>
        </w:rPr>
      </w:pPr>
      <w:bookmarkStart w:id="13" w:name="_Toc27473851"/>
      <w:r w:rsidRPr="009473F8">
        <w:rPr>
          <w:rFonts w:ascii="Arial Narrow" w:eastAsia="Arial" w:hAnsi="Arial Narrow"/>
        </w:rPr>
        <w:t>Neprihvatljivi troškovi</w:t>
      </w:r>
      <w:bookmarkEnd w:id="13"/>
    </w:p>
    <w:p w:rsidR="00B01A72" w:rsidRPr="009473F8" w:rsidRDefault="00B01A72" w:rsidP="00B01A72">
      <w:pPr>
        <w:pStyle w:val="Heading2"/>
        <w:numPr>
          <w:ilvl w:val="0"/>
          <w:numId w:val="0"/>
        </w:numPr>
        <w:rPr>
          <w:rFonts w:ascii="Arial Narrow" w:eastAsia="Arial" w:hAnsi="Arial Narrow"/>
          <w:b w:val="0"/>
        </w:rPr>
      </w:pPr>
      <w:bookmarkStart w:id="14" w:name="_Toc27473852"/>
      <w:r w:rsidRPr="009473F8">
        <w:rPr>
          <w:rFonts w:ascii="Arial Narrow" w:eastAsia="Arial" w:hAnsi="Arial Narrow"/>
          <w:b w:val="0"/>
        </w:rPr>
        <w:t xml:space="preserve">U </w:t>
      </w:r>
      <w:r w:rsidRPr="009473F8">
        <w:rPr>
          <w:rFonts w:ascii="Arial Narrow" w:eastAsia="Arial" w:hAnsi="Arial Narrow"/>
          <w:b w:val="0"/>
          <w:i/>
        </w:rPr>
        <w:t>neprihvatljive troškove</w:t>
      </w:r>
      <w:r w:rsidRPr="009473F8">
        <w:rPr>
          <w:rFonts w:ascii="Arial Narrow" w:eastAsia="Arial" w:hAnsi="Arial Narrow"/>
          <w:b w:val="0"/>
        </w:rPr>
        <w:t xml:space="preserve"> spadaju:</w:t>
      </w:r>
      <w:bookmarkEnd w:id="14"/>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dugovi i stavke za pokrivanje gubitaka ili dugova;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dospjele kamate;</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stavke koje se već fina</w:t>
      </w:r>
      <w:r w:rsidR="003C306C" w:rsidRPr="009473F8">
        <w:rPr>
          <w:rFonts w:ascii="Arial Narrow" w:eastAsia="Arial" w:hAnsi="Arial Narrow"/>
          <w:sz w:val="22"/>
          <w:szCs w:val="22"/>
        </w:rPr>
        <w:t>n</w:t>
      </w:r>
      <w:r w:rsidRPr="009473F8">
        <w:rPr>
          <w:rFonts w:ascii="Arial Narrow" w:eastAsia="Arial" w:hAnsi="Arial Narrow"/>
          <w:sz w:val="22"/>
          <w:szCs w:val="22"/>
        </w:rPr>
        <w:t>ciraju iz javnih izvora;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kupovina zemljišta ili građevina, osim kada je to nužno za izravno provođenje  programa ili projekta, kada se vlasništvo mora pren</w:t>
      </w:r>
      <w:r w:rsidR="003C306C" w:rsidRPr="009473F8">
        <w:rPr>
          <w:rFonts w:ascii="Arial Narrow" w:eastAsia="Arial" w:hAnsi="Arial Narrow"/>
          <w:sz w:val="22"/>
          <w:szCs w:val="22"/>
        </w:rPr>
        <w:t>i</w:t>
      </w:r>
      <w:r w:rsidRPr="009473F8">
        <w:rPr>
          <w:rFonts w:ascii="Arial Narrow" w:eastAsia="Arial" w:hAnsi="Arial Narrow"/>
          <w:sz w:val="22"/>
          <w:szCs w:val="22"/>
        </w:rPr>
        <w:t>jeti na korisnika fina</w:t>
      </w:r>
      <w:r w:rsidR="003C306C" w:rsidRPr="009473F8">
        <w:rPr>
          <w:rFonts w:ascii="Arial Narrow" w:eastAsia="Arial" w:hAnsi="Arial Narrow"/>
          <w:sz w:val="22"/>
          <w:szCs w:val="22"/>
        </w:rPr>
        <w:t>n</w:t>
      </w:r>
      <w:r w:rsidRPr="009473F8">
        <w:rPr>
          <w:rFonts w:ascii="Arial Narrow" w:eastAsia="Arial" w:hAnsi="Arial Narrow"/>
          <w:sz w:val="22"/>
          <w:szCs w:val="22"/>
        </w:rPr>
        <w:t>ciranja i/ili partnere najkasnije po završetku programa ili projekta;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gubici na tečajnim razlikama;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lastRenderedPageBreak/>
        <w:t>zajmovi trećim stranama;</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troškovi reprezentacije, hrane i alkoholnih pića (osim u iznimnim slučajevima kada se kroz pregovaranje s Jedinstvenim upravnim odjelom Općine dio tih troškova može priznati kao prihvatljiv trošak);</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troškovi smještaja (osim u slučaju višednevnih i međunarodnih programa ili u iznim</w:t>
      </w:r>
      <w:r w:rsidR="003C306C" w:rsidRPr="009473F8">
        <w:rPr>
          <w:rFonts w:ascii="Arial Narrow" w:eastAsia="Arial" w:hAnsi="Arial Narrow"/>
          <w:sz w:val="22"/>
          <w:szCs w:val="22"/>
        </w:rPr>
        <w:t>nim</w:t>
      </w:r>
      <w:r w:rsidRPr="009473F8">
        <w:rPr>
          <w:rFonts w:ascii="Arial Narrow" w:eastAsia="Arial" w:hAnsi="Arial Narrow"/>
          <w:sz w:val="22"/>
          <w:szCs w:val="22"/>
        </w:rPr>
        <w:t xml:space="preserve"> slučajevima kada se kroz pregovaranje s Jedinstvenim upravnim odjelom Općine dio tih troškova može priznati kao prihvatljiv trošak);</w:t>
      </w:r>
    </w:p>
    <w:p w:rsidR="00B01A72" w:rsidRPr="009473F8" w:rsidRDefault="00B01A72" w:rsidP="00B01A72">
      <w:pPr>
        <w:numPr>
          <w:ilvl w:val="0"/>
          <w:numId w:val="26"/>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troškovi koji nisu predviđeni Ugovorom te drugi troškovi koji nisu u neposrednoj povezanosti sa sadržajem i ciljevima programa/projekta.</w:t>
      </w:r>
    </w:p>
    <w:p w:rsidR="00B01A72" w:rsidRPr="009473F8" w:rsidRDefault="00B01A72" w:rsidP="00B01A72">
      <w:pPr>
        <w:tabs>
          <w:tab w:val="left" w:pos="567"/>
        </w:tabs>
        <w:jc w:val="both"/>
        <w:rPr>
          <w:rFonts w:ascii="Arial Narrow" w:eastAsia="Wingdings" w:hAnsi="Arial Narrow"/>
          <w:sz w:val="22"/>
          <w:szCs w:val="22"/>
        </w:rPr>
      </w:pPr>
    </w:p>
    <w:p w:rsidR="0044106A" w:rsidRPr="009473F8" w:rsidRDefault="00B01A72" w:rsidP="00AC56C8">
      <w:pPr>
        <w:pStyle w:val="Heading2"/>
        <w:spacing w:before="0"/>
        <w:ind w:left="426" w:hanging="426"/>
        <w:rPr>
          <w:rFonts w:ascii="Arial Narrow" w:hAnsi="Arial Narrow"/>
        </w:rPr>
      </w:pPr>
      <w:bookmarkStart w:id="15" w:name="_Toc27473853"/>
      <w:r w:rsidRPr="009473F8">
        <w:rPr>
          <w:rFonts w:ascii="Arial Narrow" w:hAnsi="Arial Narrow"/>
        </w:rPr>
        <w:t>Kako ostvariti prednost u financiranju?</w:t>
      </w:r>
      <w:bookmarkEnd w:id="15"/>
    </w:p>
    <w:p w:rsidR="00B01A72" w:rsidRPr="009473F8" w:rsidRDefault="001B1FB4" w:rsidP="00B01A72">
      <w:pPr>
        <w:rPr>
          <w:rFonts w:ascii="Arial Narrow" w:hAnsi="Arial Narrow"/>
        </w:rPr>
      </w:pPr>
      <w:r>
        <w:rPr>
          <w:rFonts w:ascii="Arial Narrow" w:hAnsi="Arial Narrow"/>
          <w:noProof/>
          <w:lang w:val="en-US" w:eastAsia="en-US"/>
        </w:rPr>
        <w:pict>
          <v:group id="_x0000_s1039" style="position:absolute;margin-left:-4.5pt;margin-top:5.3pt;width:464.25pt;height:143.15pt;z-index:-251647488" coordorigin="1050,3636" coordsize="9285,2931">
            <v:rect id="_x0000_s1036" style="position:absolute;left:1050;top:3636;width:9285;height:2190" fillcolor="#b6dde8 [1304]" stroked="f"/>
            <v:rect id="_x0000_s1037" style="position:absolute;left:1057;top:5157;width:9278;height:1410" fillcolor="#b6dde8 [1304]" stroked="f"/>
          </v:group>
        </w:pict>
      </w:r>
    </w:p>
    <w:p w:rsidR="00B01A72" w:rsidRPr="009473F8" w:rsidRDefault="00B01A72" w:rsidP="00B01A72">
      <w:pPr>
        <w:ind w:left="7"/>
        <w:rPr>
          <w:rFonts w:ascii="Arial Narrow" w:eastAsia="Arial" w:hAnsi="Arial Narrow"/>
          <w:sz w:val="22"/>
          <w:szCs w:val="22"/>
        </w:rPr>
      </w:pPr>
      <w:r w:rsidRPr="009473F8">
        <w:rPr>
          <w:rFonts w:ascii="Arial Narrow" w:eastAsia="Arial" w:hAnsi="Arial Narrow"/>
          <w:sz w:val="22"/>
          <w:szCs w:val="22"/>
        </w:rPr>
        <w:t>Da bi stekle prednost u financiranju, odnosno dodatne bodove pri ocjenjivanju prijave, udruge moraju</w:t>
      </w:r>
      <w:r w:rsidR="00426BF8" w:rsidRPr="009473F8">
        <w:rPr>
          <w:rFonts w:ascii="Arial Narrow" w:eastAsia="Arial" w:hAnsi="Arial Narrow"/>
          <w:sz w:val="22"/>
          <w:szCs w:val="22"/>
        </w:rPr>
        <w:t xml:space="preserve">, osim </w:t>
      </w:r>
      <w:r w:rsidR="00426BF8" w:rsidRPr="009473F8">
        <w:rPr>
          <w:rFonts w:ascii="Arial Narrow" w:eastAsia="Arial" w:hAnsi="Arial Narrow"/>
          <w:sz w:val="22"/>
          <w:szCs w:val="22"/>
          <w:u w:val="single"/>
        </w:rPr>
        <w:t>detaljno ispunjenog Obrasca opisa programa/projekta</w:t>
      </w:r>
      <w:r w:rsidR="00426BF8" w:rsidRPr="009473F8">
        <w:rPr>
          <w:rFonts w:ascii="Arial Narrow" w:eastAsia="Arial" w:hAnsi="Arial Narrow"/>
          <w:sz w:val="22"/>
          <w:szCs w:val="22"/>
        </w:rPr>
        <w:t>, ispunjavati</w:t>
      </w:r>
      <w:r w:rsidRPr="009473F8">
        <w:rPr>
          <w:rFonts w:ascii="Arial Narrow" w:eastAsia="Arial" w:hAnsi="Arial Narrow"/>
          <w:sz w:val="22"/>
          <w:szCs w:val="22"/>
        </w:rPr>
        <w:t xml:space="preserve"> sljedeće kriterije:</w:t>
      </w:r>
    </w:p>
    <w:p w:rsidR="00B01A72" w:rsidRPr="009473F8" w:rsidRDefault="00B01A72"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uključiti i poticati volonterski rad, posebice mladih koji na taj način stječu znanja i vještine potrebne za uključivanje na tržište rada i aktivno sudjelovanje u demokratskome društvu;</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aktivnosti u sklopu programa/projekta provoditi na području Općine Punat ili za mještane Općine Punat;</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uključivati u aktivnosti programa/projekta veći broj članova s područja Općine Punat;</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Arial" w:hAnsi="Arial Narrow"/>
          <w:sz w:val="22"/>
          <w:szCs w:val="22"/>
        </w:rPr>
        <w:t xml:space="preserve">osigurati financiranje programa/projekta iz više izvora </w:t>
      </w:r>
      <w:r w:rsidRPr="009473F8">
        <w:rPr>
          <w:rFonts w:ascii="Arial Narrow" w:hAnsi="Arial Narrow" w:cs="Carlito"/>
          <w:color w:val="000000"/>
          <w:sz w:val="22"/>
          <w:szCs w:val="22"/>
          <w:lang w:bidi="ta-IN"/>
        </w:rPr>
        <w:t>(vlastiti izvori, sredstva drugih JL(P)S, sredstva tijela državne uprave);</w:t>
      </w:r>
    </w:p>
    <w:p w:rsidR="00426BF8" w:rsidRPr="009473F8" w:rsidRDefault="00426BF8" w:rsidP="00B01A72">
      <w:pPr>
        <w:numPr>
          <w:ilvl w:val="1"/>
          <w:numId w:val="27"/>
        </w:numPr>
        <w:tabs>
          <w:tab w:val="left" w:pos="567"/>
        </w:tabs>
        <w:ind w:left="567" w:hanging="283"/>
        <w:jc w:val="both"/>
        <w:rPr>
          <w:rFonts w:ascii="Arial Narrow" w:eastAsia="Wingdings" w:hAnsi="Arial Narrow"/>
          <w:sz w:val="22"/>
          <w:szCs w:val="22"/>
        </w:rPr>
      </w:pPr>
      <w:r w:rsidRPr="009473F8">
        <w:rPr>
          <w:rFonts w:ascii="Arial Narrow" w:eastAsia="Wingdings" w:hAnsi="Arial Narrow"/>
          <w:sz w:val="22"/>
          <w:szCs w:val="22"/>
        </w:rPr>
        <w:t>troškovi programa/projekta moraju biti realni, opravdani i ekonomični te usklađeni s planiranim aktivnostima u sklopu programa/projekta.</w:t>
      </w:r>
    </w:p>
    <w:p w:rsidR="00426BF8" w:rsidRPr="009473F8" w:rsidRDefault="00426BF8" w:rsidP="00426BF8">
      <w:pPr>
        <w:tabs>
          <w:tab w:val="left" w:pos="567"/>
        </w:tabs>
        <w:ind w:left="567"/>
        <w:jc w:val="both"/>
        <w:rPr>
          <w:rFonts w:ascii="Arial Narrow" w:eastAsia="Wingdings" w:hAnsi="Arial Narrow"/>
          <w:sz w:val="22"/>
          <w:szCs w:val="22"/>
        </w:rPr>
      </w:pPr>
      <w:r w:rsidRPr="009473F8">
        <w:rPr>
          <w:rFonts w:ascii="Arial Narrow" w:eastAsia="Wingdings" w:hAnsi="Arial Narrow"/>
          <w:sz w:val="22"/>
          <w:szCs w:val="22"/>
        </w:rPr>
        <w:t xml:space="preserve"> </w:t>
      </w:r>
    </w:p>
    <w:p w:rsidR="00B01A72" w:rsidRPr="009473F8" w:rsidRDefault="00B01A72" w:rsidP="00AC56C8">
      <w:pPr>
        <w:pStyle w:val="Heading2"/>
        <w:spacing w:before="0"/>
        <w:ind w:left="426" w:hanging="426"/>
        <w:rPr>
          <w:rFonts w:ascii="Arial Narrow" w:eastAsia="Wingdings" w:hAnsi="Arial Narrow"/>
        </w:rPr>
      </w:pPr>
      <w:bookmarkStart w:id="16" w:name="_Toc27473854"/>
      <w:r w:rsidRPr="009473F8">
        <w:rPr>
          <w:rFonts w:ascii="Arial Narrow" w:eastAsia="Wingdings" w:hAnsi="Arial Narrow"/>
        </w:rPr>
        <w:t>Kako se prijaviti?</w:t>
      </w:r>
      <w:bookmarkEnd w:id="16"/>
    </w:p>
    <w:p w:rsidR="00B01A72" w:rsidRPr="009473F8" w:rsidRDefault="00B01A72" w:rsidP="00B01A72">
      <w:pPr>
        <w:ind w:left="7"/>
        <w:jc w:val="both"/>
        <w:rPr>
          <w:rFonts w:ascii="Arial Narrow" w:eastAsia="Arial" w:hAnsi="Arial Narrow"/>
          <w:sz w:val="22"/>
          <w:szCs w:val="22"/>
        </w:rPr>
      </w:pPr>
    </w:p>
    <w:p w:rsidR="00B01A72" w:rsidRPr="009473F8" w:rsidRDefault="00B01A72" w:rsidP="00B01A72">
      <w:pPr>
        <w:ind w:left="7"/>
        <w:jc w:val="both"/>
        <w:rPr>
          <w:rFonts w:ascii="Arial Narrow" w:eastAsia="Arial" w:hAnsi="Arial Narrow"/>
          <w:sz w:val="22"/>
          <w:szCs w:val="22"/>
        </w:rPr>
      </w:pPr>
      <w:r w:rsidRPr="009473F8">
        <w:rPr>
          <w:rFonts w:ascii="Arial Narrow" w:eastAsia="Arial" w:hAnsi="Arial Narrow"/>
          <w:sz w:val="22"/>
          <w:szCs w:val="22"/>
        </w:rPr>
        <w:t>Prijava se smatra potpunom ukoliko sadrži sve prijavne obrasce i obvezne priloge kako je zahtijevano u  natječajnoj dokumentaciji:</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 xml:space="preserve">Obrazac 1 - Obrazac opisa programa ili projekta </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Obrazac 2 - Obrazac proračuna programa/projekta</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Obrazac 3 - Izjava o ispunjavanju ugovornih obveza preuzetih temeljem prijašnjih ugovora o dodjeli bespovratnih sredstava</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 xml:space="preserve">Obrazac 4 - Izjava o nepostojanju dvostrukog financiranja </w:t>
      </w:r>
    </w:p>
    <w:p w:rsidR="007F4FF1" w:rsidRPr="009473F8" w:rsidRDefault="007F4FF1" w:rsidP="007F4FF1">
      <w:pPr>
        <w:numPr>
          <w:ilvl w:val="0"/>
          <w:numId w:val="34"/>
        </w:numPr>
        <w:jc w:val="both"/>
        <w:rPr>
          <w:rFonts w:ascii="Arial Narrow" w:hAnsi="Arial Narrow"/>
          <w:noProof/>
          <w:sz w:val="22"/>
          <w:szCs w:val="22"/>
        </w:rPr>
      </w:pPr>
      <w:r w:rsidRPr="009473F8">
        <w:rPr>
          <w:rFonts w:ascii="Arial Narrow" w:hAnsi="Arial Narrow"/>
          <w:noProof/>
          <w:sz w:val="22"/>
          <w:szCs w:val="22"/>
        </w:rPr>
        <w:t>Obrazac 5 - Izjava o partnerstvu</w:t>
      </w:r>
    </w:p>
    <w:p w:rsidR="00B01A72" w:rsidRPr="009473F8" w:rsidRDefault="001B1FB4" w:rsidP="00B01A72">
      <w:pPr>
        <w:rPr>
          <w:rFonts w:ascii="Arial Narrow" w:eastAsia="Arial" w:hAnsi="Arial Narrow"/>
          <w:sz w:val="22"/>
          <w:szCs w:val="22"/>
        </w:rPr>
      </w:pPr>
      <w:r>
        <w:rPr>
          <w:rFonts w:ascii="Arial Narrow" w:eastAsia="Arial" w:hAnsi="Arial Narrow"/>
          <w:noProof/>
          <w:sz w:val="22"/>
          <w:szCs w:val="22"/>
          <w:lang w:val="en-US" w:eastAsia="en-US"/>
        </w:rPr>
        <w:pict>
          <v:rect id="_x0000_s1028" style="position:absolute;margin-left:-6pt;margin-top:8.2pt;width:469.5pt;height:166.05pt;z-index:-251656192" fillcolor="#b6dde8 [1304]" stroked="f"/>
        </w:pict>
      </w:r>
    </w:p>
    <w:p w:rsidR="00B01A72" w:rsidRPr="009473F8" w:rsidRDefault="00B01A72" w:rsidP="00B01A72">
      <w:pPr>
        <w:ind w:left="7"/>
        <w:rPr>
          <w:rFonts w:ascii="Arial Narrow" w:eastAsia="Arial" w:hAnsi="Arial Narrow"/>
          <w:sz w:val="22"/>
          <w:szCs w:val="22"/>
          <w:u w:val="single"/>
        </w:rPr>
      </w:pPr>
      <w:r w:rsidRPr="009473F8">
        <w:rPr>
          <w:rFonts w:ascii="Arial Narrow" w:eastAsia="Arial" w:hAnsi="Arial Narrow"/>
          <w:sz w:val="22"/>
          <w:szCs w:val="22"/>
          <w:u w:val="single"/>
        </w:rPr>
        <w:t>Napomena:</w:t>
      </w:r>
    </w:p>
    <w:p w:rsidR="003F4444" w:rsidRPr="009473F8" w:rsidRDefault="003F4444" w:rsidP="003F4444">
      <w:pPr>
        <w:jc w:val="both"/>
        <w:rPr>
          <w:rFonts w:ascii="Arial Narrow" w:hAnsi="Arial Narrow"/>
          <w:sz w:val="22"/>
          <w:szCs w:val="22"/>
        </w:rPr>
      </w:pPr>
      <w:r w:rsidRPr="009473F8">
        <w:rPr>
          <w:rFonts w:ascii="Arial Narrow" w:hAnsi="Arial Narrow"/>
          <w:i/>
          <w:sz w:val="22"/>
          <w:szCs w:val="22"/>
        </w:rPr>
        <w:t>Dokaz o registraciji</w:t>
      </w:r>
      <w:r w:rsidRPr="009473F8">
        <w:rPr>
          <w:rFonts w:ascii="Arial Narrow" w:hAnsi="Arial Narrow"/>
          <w:sz w:val="22"/>
          <w:szCs w:val="22"/>
        </w:rPr>
        <w:t xml:space="preserve"> (Izvadak iz matičnog registra) i </w:t>
      </w:r>
      <w:r w:rsidRPr="009473F8">
        <w:rPr>
          <w:rFonts w:ascii="Arial Narrow" w:hAnsi="Arial Narrow"/>
          <w:i/>
          <w:sz w:val="22"/>
          <w:szCs w:val="22"/>
        </w:rPr>
        <w:t>Preslika ovjerenog statuta udruge prijavitelja i partnera</w:t>
      </w:r>
      <w:r w:rsidRPr="009473F8">
        <w:rPr>
          <w:rFonts w:ascii="Arial Narrow" w:hAnsi="Arial Narrow"/>
          <w:sz w:val="22"/>
          <w:szCs w:val="22"/>
        </w:rPr>
        <w:t xml:space="preserve"> prilikom prijave </w:t>
      </w:r>
      <w:r w:rsidRPr="009473F8">
        <w:rPr>
          <w:rFonts w:ascii="Arial Narrow" w:hAnsi="Arial Narrow"/>
          <w:sz w:val="22"/>
          <w:szCs w:val="22"/>
          <w:u w:val="single"/>
        </w:rPr>
        <w:t>neće</w:t>
      </w:r>
      <w:r w:rsidRPr="009473F8">
        <w:rPr>
          <w:rFonts w:ascii="Arial Narrow" w:hAnsi="Arial Narrow"/>
          <w:sz w:val="22"/>
          <w:szCs w:val="22"/>
        </w:rPr>
        <w:t xml:space="preserve"> se tražiti, ali će se udruge prilikom provjere ispunjavanja formalnih uvjeta Natječaja provjeriti u nadležnom Registru te, ukoliko je ispunjena zakonska obveza usklađivanja temeljnog akta udruge sa Zakonom o udrugama (''Narodne novine'' broj 74/14</w:t>
      </w:r>
      <w:r w:rsidR="009473F8">
        <w:rPr>
          <w:rFonts w:ascii="Arial Narrow" w:hAnsi="Arial Narrow"/>
          <w:sz w:val="22"/>
          <w:szCs w:val="22"/>
        </w:rPr>
        <w:t>,</w:t>
      </w:r>
      <w:r w:rsidRPr="009473F8">
        <w:rPr>
          <w:rFonts w:ascii="Arial Narrow" w:hAnsi="Arial Narrow"/>
          <w:sz w:val="22"/>
          <w:szCs w:val="22"/>
        </w:rPr>
        <w:t xml:space="preserve"> 70/17</w:t>
      </w:r>
      <w:r w:rsidR="009473F8">
        <w:rPr>
          <w:rFonts w:ascii="Arial Narrow" w:hAnsi="Arial Narrow"/>
          <w:sz w:val="22"/>
          <w:szCs w:val="22"/>
        </w:rPr>
        <w:t xml:space="preserve"> i 98/19</w:t>
      </w:r>
      <w:r w:rsidRPr="009473F8">
        <w:rPr>
          <w:rFonts w:ascii="Arial Narrow" w:hAnsi="Arial Narrow"/>
          <w:sz w:val="22"/>
          <w:szCs w:val="22"/>
        </w:rPr>
        <w:t xml:space="preserve">), svi potrebni podaci bit će dostupni u digitalnom obliku. Ukoliko postupak usklađivanja nije proveden, udruga je dužna sastaviti izjavu o razlozima neispunjavanja navedene obveze te ju također priložiti natječajnoj dokumentaciji. </w:t>
      </w:r>
    </w:p>
    <w:p w:rsidR="00B01A72" w:rsidRPr="009473F8" w:rsidRDefault="00B01A72" w:rsidP="003F4444">
      <w:pPr>
        <w:jc w:val="both"/>
        <w:rPr>
          <w:rFonts w:ascii="Arial Narrow" w:eastAsia="Times New Roman" w:hAnsi="Arial Narrow"/>
          <w:sz w:val="22"/>
          <w:szCs w:val="22"/>
        </w:rPr>
      </w:pPr>
    </w:p>
    <w:p w:rsidR="00B01A72" w:rsidRPr="009473F8" w:rsidRDefault="00B01A72" w:rsidP="003F4444">
      <w:pPr>
        <w:ind w:left="7"/>
        <w:jc w:val="both"/>
        <w:rPr>
          <w:rFonts w:ascii="Arial Narrow" w:eastAsia="Arial" w:hAnsi="Arial Narrow"/>
          <w:sz w:val="22"/>
          <w:szCs w:val="22"/>
        </w:rPr>
      </w:pPr>
      <w:r w:rsidRPr="009473F8">
        <w:rPr>
          <w:rFonts w:ascii="Arial Narrow" w:eastAsia="Arial" w:hAnsi="Arial Narrow"/>
          <w:sz w:val="22"/>
          <w:szCs w:val="22"/>
        </w:rPr>
        <w:t>Dokaz o transparentnom financijskom poslovanju također se ne traži u natječajnoj dokumentaciji, jer bi isti, kao dokaz</w:t>
      </w:r>
      <w:r w:rsidRPr="009473F8">
        <w:rPr>
          <w:rFonts w:ascii="Arial Narrow" w:eastAsia="Arial" w:hAnsi="Arial Narrow"/>
          <w:i/>
          <w:sz w:val="22"/>
          <w:szCs w:val="22"/>
        </w:rPr>
        <w:t xml:space="preserve"> </w:t>
      </w:r>
      <w:r w:rsidRPr="009473F8">
        <w:rPr>
          <w:rFonts w:ascii="Arial Narrow" w:eastAsia="Arial" w:hAnsi="Arial Narrow"/>
          <w:sz w:val="22"/>
          <w:szCs w:val="22"/>
        </w:rPr>
        <w:t>transparentnog poslovanja trebao biti dostupan u Registru neprofitnih organizacija – dovoljno je u Opisnom obrascu navesti RNO broj, a svi ostali podaci provjerit će se prilikom provjere ispunjavanja formalnih uvjeta natječaja.</w:t>
      </w:r>
    </w:p>
    <w:p w:rsidR="00B01A72" w:rsidRPr="009473F8" w:rsidRDefault="00B01A72" w:rsidP="00B01A72">
      <w:pPr>
        <w:rPr>
          <w:rFonts w:ascii="Arial Narrow" w:hAnsi="Arial Narrow"/>
        </w:rPr>
      </w:pPr>
    </w:p>
    <w:p w:rsidR="003F4444" w:rsidRPr="009473F8" w:rsidRDefault="003F4444" w:rsidP="00AC56C8">
      <w:pPr>
        <w:pStyle w:val="Heading2"/>
        <w:ind w:left="426" w:hanging="426"/>
        <w:rPr>
          <w:rFonts w:ascii="Arial Narrow" w:hAnsi="Arial Narrow"/>
        </w:rPr>
      </w:pPr>
      <w:bookmarkStart w:id="17" w:name="_Toc27473855"/>
      <w:r w:rsidRPr="009473F8">
        <w:rPr>
          <w:rFonts w:ascii="Arial Narrow" w:hAnsi="Arial Narrow"/>
        </w:rPr>
        <w:t xml:space="preserve">Sadržaj </w:t>
      </w:r>
      <w:r w:rsidRPr="009473F8">
        <w:rPr>
          <w:rFonts w:ascii="Arial Narrow" w:hAnsi="Arial Narrow"/>
          <w:u w:val="single"/>
        </w:rPr>
        <w:t>obvezne</w:t>
      </w:r>
      <w:r w:rsidRPr="009473F8">
        <w:rPr>
          <w:rFonts w:ascii="Arial Narrow" w:hAnsi="Arial Narrow"/>
        </w:rPr>
        <w:t xml:space="preserve"> natječajne dokumentacije </w:t>
      </w:r>
      <w:bookmarkEnd w:id="17"/>
    </w:p>
    <w:p w:rsidR="003F4444" w:rsidRPr="009473F8" w:rsidRDefault="003F4444" w:rsidP="003F4444">
      <w:pPr>
        <w:rPr>
          <w:rFonts w:ascii="Arial Narrow" w:hAnsi="Arial Narrow"/>
        </w:rPr>
      </w:pPr>
    </w:p>
    <w:p w:rsidR="00B01A72" w:rsidRPr="009473F8" w:rsidRDefault="003F4444" w:rsidP="003F4444">
      <w:pPr>
        <w:pStyle w:val="Heading3"/>
        <w:spacing w:before="0"/>
        <w:rPr>
          <w:rFonts w:ascii="Arial Narrow" w:hAnsi="Arial Narrow"/>
        </w:rPr>
      </w:pPr>
      <w:bookmarkStart w:id="18" w:name="_Toc27473856"/>
      <w:r w:rsidRPr="009473F8">
        <w:rPr>
          <w:rFonts w:ascii="Arial Narrow" w:hAnsi="Arial Narrow"/>
        </w:rPr>
        <w:t>Obrazac 1 - Obrazac opisa programa ili projekta</w:t>
      </w:r>
      <w:bookmarkEnd w:id="18"/>
    </w:p>
    <w:p w:rsidR="003F4444" w:rsidRPr="009473F8" w:rsidRDefault="003F4444" w:rsidP="003F4444">
      <w:pPr>
        <w:jc w:val="both"/>
        <w:rPr>
          <w:rFonts w:ascii="Arial Narrow" w:eastAsia="Arial" w:hAnsi="Arial Narrow"/>
          <w:sz w:val="22"/>
          <w:szCs w:val="22"/>
        </w:rPr>
      </w:pPr>
    </w:p>
    <w:p w:rsidR="003F4444" w:rsidRPr="009473F8" w:rsidRDefault="003973CA" w:rsidP="003F4444">
      <w:pPr>
        <w:jc w:val="both"/>
        <w:rPr>
          <w:rFonts w:ascii="Arial Narrow" w:eastAsia="Arial" w:hAnsi="Arial Narrow"/>
          <w:sz w:val="22"/>
          <w:szCs w:val="22"/>
        </w:rPr>
      </w:pPr>
      <w:r w:rsidRPr="009473F8">
        <w:rPr>
          <w:rFonts w:ascii="Arial Narrow" w:eastAsia="Arial" w:hAnsi="Arial Narrow"/>
          <w:sz w:val="22"/>
          <w:szCs w:val="22"/>
        </w:rPr>
        <w:t>Obrazac opisa</w:t>
      </w:r>
      <w:r w:rsidR="003F4444" w:rsidRPr="009473F8">
        <w:rPr>
          <w:rFonts w:ascii="Arial Narrow" w:eastAsia="Arial" w:hAnsi="Arial Narrow"/>
          <w:sz w:val="22"/>
          <w:szCs w:val="22"/>
        </w:rPr>
        <w:t xml:space="preserve"> projekta/programa</w:t>
      </w:r>
      <w:r w:rsidRPr="009473F8">
        <w:rPr>
          <w:rFonts w:ascii="Arial Narrow" w:eastAsia="Arial" w:hAnsi="Arial Narrow"/>
          <w:sz w:val="22"/>
          <w:szCs w:val="22"/>
        </w:rPr>
        <w:t xml:space="preserve"> s</w:t>
      </w:r>
      <w:r w:rsidR="003F4444" w:rsidRPr="009473F8">
        <w:rPr>
          <w:rFonts w:ascii="Arial Narrow" w:eastAsia="Arial" w:hAnsi="Arial Narrow"/>
          <w:sz w:val="22"/>
          <w:szCs w:val="22"/>
        </w:rPr>
        <w:t>adrži podatke o prijavitelju, partnerima te sadržaju projekta/programa koji se predlaže za financiranje.</w:t>
      </w:r>
    </w:p>
    <w:p w:rsidR="003F4444" w:rsidRPr="009473F8" w:rsidRDefault="003F4444" w:rsidP="003F4444">
      <w:pPr>
        <w:jc w:val="both"/>
        <w:rPr>
          <w:rFonts w:ascii="Arial Narrow" w:eastAsia="Arial" w:hAnsi="Arial Narrow"/>
          <w:sz w:val="22"/>
          <w:szCs w:val="22"/>
        </w:rPr>
      </w:pPr>
      <w:r w:rsidRPr="009473F8">
        <w:rPr>
          <w:rFonts w:ascii="Arial Narrow" w:eastAsia="Arial" w:hAnsi="Arial Narrow"/>
          <w:sz w:val="22"/>
          <w:szCs w:val="22"/>
        </w:rPr>
        <w:t>Obrasci u kojima nedostaju podaci vezani uz sadržaj projekta neće biti uzeti u razmatranje. Obrazac je potrebno ispuniti na računalu. Rukom ispisani obrasci neće biti uzeti u razmatranje.</w:t>
      </w:r>
    </w:p>
    <w:p w:rsidR="003F4444" w:rsidRPr="009473F8" w:rsidRDefault="003973CA" w:rsidP="003F4444">
      <w:pPr>
        <w:pStyle w:val="Heading3"/>
        <w:rPr>
          <w:rFonts w:ascii="Arial Narrow" w:eastAsia="Arial" w:hAnsi="Arial Narrow"/>
        </w:rPr>
      </w:pPr>
      <w:bookmarkStart w:id="19" w:name="_Toc27473857"/>
      <w:r w:rsidRPr="009473F8">
        <w:rPr>
          <w:rFonts w:ascii="Arial Narrow" w:eastAsia="Arial" w:hAnsi="Arial Narrow"/>
        </w:rPr>
        <w:t>Obrazac 2 - Obrazac proračuna programa/projekta</w:t>
      </w:r>
      <w:bookmarkEnd w:id="19"/>
    </w:p>
    <w:p w:rsidR="003973CA" w:rsidRPr="009473F8" w:rsidRDefault="003973CA" w:rsidP="003973CA">
      <w:pPr>
        <w:ind w:left="7"/>
        <w:jc w:val="both"/>
        <w:rPr>
          <w:rFonts w:ascii="Arial Narrow" w:eastAsia="Arial" w:hAnsi="Arial Narrow"/>
          <w:sz w:val="22"/>
          <w:szCs w:val="22"/>
        </w:rPr>
      </w:pPr>
    </w:p>
    <w:p w:rsidR="003973CA" w:rsidRPr="009473F8" w:rsidRDefault="003973CA" w:rsidP="003973CA">
      <w:pPr>
        <w:ind w:left="7"/>
        <w:jc w:val="both"/>
        <w:rPr>
          <w:rFonts w:ascii="Arial Narrow" w:eastAsia="Arial" w:hAnsi="Arial Narrow"/>
          <w:sz w:val="22"/>
          <w:szCs w:val="22"/>
        </w:rPr>
      </w:pPr>
      <w:r w:rsidRPr="009473F8">
        <w:rPr>
          <w:rFonts w:ascii="Arial Narrow" w:eastAsia="Arial" w:hAnsi="Arial Narrow"/>
          <w:sz w:val="22"/>
          <w:szCs w:val="22"/>
        </w:rPr>
        <w:t>Obrazac proračuna programa/projekta sadrži podatke o svim izravnim i neizravnim troškovima programa</w:t>
      </w:r>
      <w:r w:rsidR="003F6B57" w:rsidRPr="009473F8">
        <w:rPr>
          <w:rFonts w:ascii="Arial Narrow" w:eastAsia="Arial" w:hAnsi="Arial Narrow"/>
          <w:sz w:val="22"/>
          <w:szCs w:val="22"/>
        </w:rPr>
        <w:t>/projekta</w:t>
      </w:r>
      <w:r w:rsidRPr="009473F8">
        <w:rPr>
          <w:rFonts w:ascii="Arial Narrow" w:eastAsia="Arial" w:hAnsi="Arial Narrow"/>
          <w:sz w:val="22"/>
          <w:szCs w:val="22"/>
        </w:rPr>
        <w:t>, kao i o bespovratnim sredstvima koja se traže od davatelja.</w:t>
      </w:r>
    </w:p>
    <w:p w:rsidR="003973CA" w:rsidRPr="009473F8" w:rsidRDefault="003973CA" w:rsidP="003973CA">
      <w:pPr>
        <w:ind w:left="7"/>
        <w:jc w:val="both"/>
        <w:rPr>
          <w:rFonts w:ascii="Arial Narrow" w:eastAsia="Arial" w:hAnsi="Arial Narrow"/>
          <w:sz w:val="22"/>
          <w:szCs w:val="22"/>
        </w:rPr>
      </w:pPr>
      <w:r w:rsidRPr="009473F8">
        <w:rPr>
          <w:rFonts w:ascii="Arial Narrow" w:eastAsia="Arial" w:hAnsi="Arial Narrow"/>
          <w:sz w:val="22"/>
          <w:szCs w:val="22"/>
        </w:rPr>
        <w:lastRenderedPageBreak/>
        <w:t xml:space="preserve">Prijave u kojima nedostaje obrazac proračuna programa/projekta neće biti uzete u razmatranje, kao ni prijava u kojoj obrazac proračuna nije u potpunosti ispunjen, potpisan i pečatiran. </w:t>
      </w:r>
    </w:p>
    <w:p w:rsidR="003973CA" w:rsidRPr="009473F8" w:rsidRDefault="003973CA" w:rsidP="003973CA">
      <w:pPr>
        <w:ind w:left="7"/>
        <w:jc w:val="both"/>
        <w:rPr>
          <w:rFonts w:ascii="Arial Narrow" w:eastAsia="Arial" w:hAnsi="Arial Narrow"/>
          <w:sz w:val="22"/>
          <w:szCs w:val="22"/>
        </w:rPr>
      </w:pPr>
      <w:r w:rsidRPr="009473F8">
        <w:rPr>
          <w:rFonts w:ascii="Arial Narrow" w:eastAsia="Arial" w:hAnsi="Arial Narrow"/>
          <w:sz w:val="22"/>
          <w:szCs w:val="22"/>
        </w:rPr>
        <w:t>Obrazac je potrebno ispuniti na računalu. Rukom ispisani obrasci neće biti uzeti u razmatranje.</w:t>
      </w:r>
    </w:p>
    <w:p w:rsidR="003973CA" w:rsidRPr="009473F8" w:rsidRDefault="003973CA" w:rsidP="003973CA">
      <w:pPr>
        <w:jc w:val="both"/>
        <w:rPr>
          <w:rFonts w:ascii="Arial Narrow" w:hAnsi="Arial Narrow"/>
          <w:sz w:val="22"/>
          <w:szCs w:val="22"/>
        </w:rPr>
      </w:pPr>
      <w:r w:rsidRPr="009473F8">
        <w:rPr>
          <w:rFonts w:ascii="Arial Narrow" w:hAnsi="Arial Narrow"/>
          <w:sz w:val="22"/>
          <w:szCs w:val="22"/>
        </w:rPr>
        <w:t xml:space="preserve">Pored svake od navedenih stavaka u Obrascu, dan je primjer popunjavanja. Važno je naglasiti kako svaka udruga ima svoj specifični program rada, a time i svoje specifične troškove te je stoga navedene retke u Obrascu potrebno prilagoditi vlastitim potrebama. </w:t>
      </w:r>
    </w:p>
    <w:p w:rsidR="003973CA" w:rsidRPr="009473F8" w:rsidRDefault="001B1FB4" w:rsidP="003973CA">
      <w:pPr>
        <w:jc w:val="right"/>
        <w:rPr>
          <w:rFonts w:ascii="Arial Narrow" w:eastAsia="Arial" w:hAnsi="Arial Narrow"/>
          <w:color w:val="0F243E"/>
          <w:sz w:val="22"/>
          <w:szCs w:val="22"/>
        </w:rPr>
      </w:pPr>
      <w:r>
        <w:rPr>
          <w:rFonts w:ascii="Arial Narrow" w:eastAsia="Arial" w:hAnsi="Arial Narrow"/>
          <w:noProof/>
          <w:color w:val="0F243E"/>
          <w:sz w:val="22"/>
          <w:szCs w:val="22"/>
          <w:lang w:val="en-US" w:eastAsia="en-US"/>
        </w:rPr>
        <w:pict>
          <v:group id="_x0000_s1041" style="position:absolute;left:0;text-align:left;margin-left:-9pt;margin-top:7.25pt;width:461.55pt;height:104.55pt;z-index:-251644928" coordorigin="960,2653" coordsize="9231,2091">
            <v:rect id="_x0000_s1029" style="position:absolute;left:966;top:2653;width:9225;height:1275" fillcolor="#b6dde8 [1304]" stroked="f"/>
            <v:rect id="_x0000_s1038" style="position:absolute;left:960;top:3213;width:9231;height:1531" fillcolor="#b6dde8 [1304]" stroked="f"/>
          </v:group>
        </w:pict>
      </w:r>
    </w:p>
    <w:p w:rsidR="003973CA" w:rsidRPr="009473F8" w:rsidRDefault="003973CA" w:rsidP="003973CA">
      <w:pPr>
        <w:rPr>
          <w:rFonts w:ascii="Arial Narrow" w:eastAsia="Times New Roman" w:hAnsi="Arial Narrow"/>
          <w:sz w:val="22"/>
          <w:szCs w:val="22"/>
        </w:rPr>
      </w:pPr>
      <w:r w:rsidRPr="009473F8">
        <w:rPr>
          <w:rFonts w:ascii="Arial Narrow" w:eastAsia="Arial" w:hAnsi="Arial Narrow"/>
          <w:sz w:val="22"/>
          <w:szCs w:val="22"/>
          <w:u w:val="single"/>
        </w:rPr>
        <w:t>Napomena:</w:t>
      </w:r>
    </w:p>
    <w:p w:rsidR="003973CA" w:rsidRPr="009473F8" w:rsidRDefault="003973CA" w:rsidP="003973CA">
      <w:pPr>
        <w:jc w:val="both"/>
        <w:rPr>
          <w:rFonts w:ascii="Arial Narrow" w:eastAsia="Arial" w:hAnsi="Arial Narrow"/>
          <w:sz w:val="22"/>
          <w:szCs w:val="22"/>
        </w:rPr>
      </w:pPr>
      <w:r w:rsidRPr="009473F8">
        <w:rPr>
          <w:rFonts w:ascii="Arial Narrow" w:eastAsia="Arial" w:hAnsi="Arial Narrow"/>
          <w:sz w:val="22"/>
          <w:szCs w:val="22"/>
        </w:rPr>
        <w:t>Planiranje programa rada i financija nedjeljiv je proces. Dakle, obrazac proračuna programa/projekta mora sadržavati one stavke koje su navedene u obrascu opisa programa/projekta i obrnuto. Prilikom predaje izvještaja, nakon isteka financijskog razdoblja, dakle početkom 202</w:t>
      </w:r>
      <w:r w:rsidR="009473F8">
        <w:rPr>
          <w:rFonts w:ascii="Arial Narrow" w:eastAsia="Arial" w:hAnsi="Arial Narrow"/>
          <w:sz w:val="22"/>
          <w:szCs w:val="22"/>
        </w:rPr>
        <w:t>3</w:t>
      </w:r>
      <w:r w:rsidRPr="009473F8">
        <w:rPr>
          <w:rFonts w:ascii="Arial Narrow" w:eastAsia="Arial" w:hAnsi="Arial Narrow"/>
          <w:sz w:val="22"/>
          <w:szCs w:val="22"/>
        </w:rPr>
        <w:t xml:space="preserve">. </w:t>
      </w:r>
      <w:r w:rsidR="00336FD3" w:rsidRPr="009473F8">
        <w:rPr>
          <w:rFonts w:ascii="Arial Narrow" w:eastAsia="Arial" w:hAnsi="Arial Narrow"/>
          <w:sz w:val="22"/>
          <w:szCs w:val="22"/>
        </w:rPr>
        <w:t>godine, popunjavat će se isti t</w:t>
      </w:r>
      <w:r w:rsidRPr="009473F8">
        <w:rPr>
          <w:rFonts w:ascii="Arial Narrow" w:eastAsia="Arial" w:hAnsi="Arial Narrow"/>
          <w:sz w:val="22"/>
          <w:szCs w:val="22"/>
        </w:rPr>
        <w:t xml:space="preserve">aj obrazac proračuna, s dodatnom kolonom </w:t>
      </w:r>
      <w:r w:rsidRPr="009473F8">
        <w:rPr>
          <w:rFonts w:ascii="Arial Narrow" w:eastAsia="Arial" w:hAnsi="Arial Narrow"/>
          <w:i/>
          <w:sz w:val="22"/>
          <w:szCs w:val="22"/>
        </w:rPr>
        <w:t>ostvarenje</w:t>
      </w:r>
      <w:r w:rsidRPr="009473F8">
        <w:rPr>
          <w:rFonts w:ascii="Arial Narrow" w:eastAsia="Arial" w:hAnsi="Arial Narrow"/>
          <w:sz w:val="22"/>
          <w:szCs w:val="22"/>
        </w:rPr>
        <w:t>. Dakle, što je detaljnije planiranje te</w:t>
      </w:r>
      <w:r w:rsidR="00F370F5" w:rsidRPr="009473F8">
        <w:rPr>
          <w:rFonts w:ascii="Arial Narrow" w:eastAsia="Arial" w:hAnsi="Arial Narrow"/>
          <w:sz w:val="22"/>
          <w:szCs w:val="22"/>
        </w:rPr>
        <w:t>,</w:t>
      </w:r>
      <w:r w:rsidRPr="009473F8">
        <w:rPr>
          <w:rFonts w:ascii="Arial Narrow" w:eastAsia="Arial" w:hAnsi="Arial Narrow"/>
          <w:sz w:val="22"/>
          <w:szCs w:val="22"/>
        </w:rPr>
        <w:t xml:space="preserve"> ukoliko se kasnije u realizaciji uredno prate planovi, to će biti jednostavnije popuniti završno izvješće, koje ubuduće neće biti usputna stavka, već će se temeljem dostave istog, dodjeljivati daljnja financijska potpora.</w:t>
      </w:r>
    </w:p>
    <w:p w:rsidR="00AC56C8" w:rsidRPr="009473F8" w:rsidRDefault="00AC56C8" w:rsidP="00AC56C8">
      <w:pPr>
        <w:pStyle w:val="Heading1"/>
        <w:numPr>
          <w:ilvl w:val="0"/>
          <w:numId w:val="0"/>
        </w:numPr>
        <w:ind w:left="432" w:hanging="432"/>
        <w:rPr>
          <w:rFonts w:ascii="Arial Narrow" w:hAnsi="Arial Narrow"/>
        </w:rPr>
      </w:pPr>
      <w:bookmarkStart w:id="20" w:name="_Toc27473858"/>
      <w:r w:rsidRPr="009473F8">
        <w:rPr>
          <w:rFonts w:ascii="Arial Narrow" w:hAnsi="Arial Narrow"/>
        </w:rPr>
        <w:t xml:space="preserve">3.  </w:t>
      </w:r>
      <w:r w:rsidR="00172A02" w:rsidRPr="009473F8">
        <w:rPr>
          <w:rFonts w:ascii="Arial Narrow" w:hAnsi="Arial Narrow"/>
        </w:rPr>
        <w:t>GDJE POSLATI PRIJAVU?</w:t>
      </w:r>
      <w:bookmarkEnd w:id="20"/>
    </w:p>
    <w:p w:rsidR="00AC56C8" w:rsidRPr="009473F8" w:rsidRDefault="00AC56C8" w:rsidP="00AC56C8">
      <w:pPr>
        <w:jc w:val="both"/>
        <w:rPr>
          <w:rFonts w:ascii="Arial Narrow" w:eastAsia="Arial" w:hAnsi="Arial Narrow"/>
          <w:sz w:val="22"/>
          <w:szCs w:val="22"/>
        </w:rPr>
      </w:pPr>
    </w:p>
    <w:p w:rsidR="00AC56C8" w:rsidRPr="009473F8" w:rsidRDefault="00AC56C8" w:rsidP="00AC56C8">
      <w:pPr>
        <w:jc w:val="both"/>
        <w:rPr>
          <w:rFonts w:ascii="Arial Narrow" w:eastAsia="Arial" w:hAnsi="Arial Narrow"/>
          <w:sz w:val="22"/>
          <w:szCs w:val="22"/>
        </w:rPr>
      </w:pPr>
      <w:r w:rsidRPr="009473F8">
        <w:rPr>
          <w:rFonts w:ascii="Arial Narrow" w:eastAsia="Arial" w:hAnsi="Arial Narrow"/>
          <w:sz w:val="22"/>
          <w:szCs w:val="22"/>
        </w:rPr>
        <w:t>Obvezne obrasce i propisanu dokumentaciju potrebno je poslati u papirnatom obliku (jedan izvornik).</w:t>
      </w:r>
      <w:r w:rsidRPr="008E4ACF">
        <w:rPr>
          <w:rFonts w:ascii="Arial Narrow" w:eastAsia="Arial" w:hAnsi="Arial Narrow"/>
          <w:b/>
          <w:sz w:val="22"/>
          <w:szCs w:val="22"/>
        </w:rPr>
        <w:t xml:space="preserve"> Prijava sadržava obvezne obrasce vlastoručno potpisane od strane osobe ovlaštene za zastupanje i ovjerene službenim pečatom organizacije.</w:t>
      </w:r>
      <w:r w:rsidRPr="009473F8">
        <w:rPr>
          <w:rFonts w:ascii="Arial Narrow" w:eastAsia="Arial" w:hAnsi="Arial Narrow"/>
          <w:sz w:val="22"/>
          <w:szCs w:val="22"/>
        </w:rPr>
        <w:t xml:space="preserve"> </w:t>
      </w:r>
    </w:p>
    <w:p w:rsidR="00AC56C8" w:rsidRPr="009473F8" w:rsidRDefault="00AC56C8" w:rsidP="00AC56C8">
      <w:pPr>
        <w:rPr>
          <w:rFonts w:ascii="Arial Narrow" w:eastAsia="Times New Roman" w:hAnsi="Arial Narrow"/>
          <w:sz w:val="22"/>
          <w:szCs w:val="22"/>
        </w:rPr>
      </w:pPr>
    </w:p>
    <w:p w:rsidR="00AC56C8" w:rsidRPr="009473F8" w:rsidRDefault="00AC56C8" w:rsidP="00AC56C8">
      <w:pPr>
        <w:jc w:val="both"/>
        <w:rPr>
          <w:rFonts w:ascii="Arial Narrow" w:eastAsia="Arial" w:hAnsi="Arial Narrow"/>
          <w:sz w:val="22"/>
          <w:szCs w:val="22"/>
        </w:rPr>
      </w:pPr>
      <w:r w:rsidRPr="009473F8">
        <w:rPr>
          <w:rFonts w:ascii="Arial Narrow" w:eastAsia="Arial" w:hAnsi="Arial Narrow"/>
          <w:sz w:val="22"/>
          <w:szCs w:val="22"/>
        </w:rPr>
        <w:t xml:space="preserve">Izvornik prijave se šalje preporučeno poštom ili osobno (predaja u pisarnicu). Na vanjskom dijelu omotnice potrebno je istaknuti naziv natječaja: </w:t>
      </w:r>
    </w:p>
    <w:p w:rsidR="00AC56C8" w:rsidRPr="009473F8" w:rsidRDefault="00AC56C8" w:rsidP="00AC56C8">
      <w:pPr>
        <w:jc w:val="both"/>
        <w:rPr>
          <w:rFonts w:ascii="Arial Narrow" w:eastAsia="Arial" w:hAnsi="Arial Narrow"/>
          <w:sz w:val="22"/>
          <w:szCs w:val="22"/>
        </w:rPr>
      </w:pPr>
    </w:p>
    <w:p w:rsidR="00AC56C8" w:rsidRPr="008E4ACF" w:rsidRDefault="00AC56C8" w:rsidP="00AC56C8">
      <w:pPr>
        <w:jc w:val="center"/>
        <w:rPr>
          <w:rFonts w:ascii="Arial Narrow" w:eastAsia="Arial" w:hAnsi="Arial Narrow"/>
          <w:sz w:val="22"/>
          <w:szCs w:val="22"/>
        </w:rPr>
      </w:pPr>
      <w:r w:rsidRPr="008E4ACF">
        <w:rPr>
          <w:rFonts w:ascii="Arial Narrow" w:eastAsia="Arial" w:hAnsi="Arial Narrow"/>
          <w:sz w:val="22"/>
          <w:szCs w:val="22"/>
        </w:rPr>
        <w:t>Javni natječaj za financiranje programa i</w:t>
      </w:r>
      <w:r w:rsidRPr="008E4ACF">
        <w:rPr>
          <w:rFonts w:ascii="Arial Narrow" w:eastAsia="Arial" w:hAnsi="Arial Narrow"/>
          <w:i/>
          <w:sz w:val="22"/>
          <w:szCs w:val="22"/>
        </w:rPr>
        <w:t xml:space="preserve"> </w:t>
      </w:r>
      <w:r w:rsidRPr="008E4ACF">
        <w:rPr>
          <w:rFonts w:ascii="Arial Narrow" w:eastAsia="Arial" w:hAnsi="Arial Narrow"/>
          <w:sz w:val="22"/>
          <w:szCs w:val="22"/>
        </w:rPr>
        <w:t>projekata od interesa za opće dobro koje provode udruge,</w:t>
      </w:r>
    </w:p>
    <w:p w:rsidR="008E4ACF" w:rsidRPr="008E4ACF" w:rsidRDefault="00AC56C8" w:rsidP="008E4ACF">
      <w:pPr>
        <w:jc w:val="center"/>
        <w:rPr>
          <w:rFonts w:ascii="Arial Narrow" w:eastAsia="Arial" w:hAnsi="Arial Narrow"/>
          <w:sz w:val="22"/>
          <w:szCs w:val="22"/>
        </w:rPr>
      </w:pPr>
      <w:r w:rsidRPr="008E4ACF">
        <w:rPr>
          <w:rFonts w:ascii="Arial Narrow" w:eastAsia="Arial" w:hAnsi="Arial Narrow"/>
          <w:sz w:val="22"/>
          <w:szCs w:val="22"/>
        </w:rPr>
        <w:t>zajedno s punim nazivom i adresom prijavitelja</w:t>
      </w:r>
    </w:p>
    <w:p w:rsidR="00AC56C8" w:rsidRPr="008E4ACF" w:rsidRDefault="00AC56C8" w:rsidP="00AC56C8">
      <w:pPr>
        <w:jc w:val="center"/>
        <w:rPr>
          <w:rFonts w:ascii="Arial Narrow" w:eastAsia="Arial" w:hAnsi="Arial Narrow"/>
          <w:sz w:val="22"/>
          <w:szCs w:val="22"/>
        </w:rPr>
      </w:pPr>
      <w:r w:rsidRPr="008E4ACF">
        <w:rPr>
          <w:rFonts w:ascii="Arial Narrow" w:eastAsia="Arial" w:hAnsi="Arial Narrow"/>
          <w:sz w:val="22"/>
          <w:szCs w:val="22"/>
        </w:rPr>
        <w:t xml:space="preserve">te napomenom </w:t>
      </w:r>
      <w:r w:rsidR="008E4ACF" w:rsidRPr="008E4ACF">
        <w:rPr>
          <w:rFonts w:ascii="Arial Narrow" w:eastAsia="Arial" w:hAnsi="Arial Narrow"/>
          <w:sz w:val="22"/>
          <w:szCs w:val="22"/>
        </w:rPr>
        <w:t>''NE OTVARATI''</w:t>
      </w:r>
    </w:p>
    <w:p w:rsidR="00AC56C8" w:rsidRPr="008E4ACF" w:rsidRDefault="00AC56C8" w:rsidP="00AC56C8">
      <w:pPr>
        <w:rPr>
          <w:rFonts w:ascii="Arial Narrow" w:eastAsia="Times New Roman" w:hAnsi="Arial Narrow"/>
          <w:sz w:val="22"/>
          <w:szCs w:val="22"/>
        </w:rPr>
      </w:pPr>
    </w:p>
    <w:p w:rsidR="00AC56C8" w:rsidRPr="008E4ACF" w:rsidRDefault="00AC56C8" w:rsidP="00AC56C8">
      <w:pPr>
        <w:rPr>
          <w:rFonts w:ascii="Arial Narrow" w:eastAsia="Arial" w:hAnsi="Arial Narrow"/>
          <w:sz w:val="22"/>
          <w:szCs w:val="22"/>
        </w:rPr>
      </w:pPr>
      <w:r w:rsidRPr="008E4ACF">
        <w:rPr>
          <w:rFonts w:ascii="Arial Narrow" w:eastAsia="Arial" w:hAnsi="Arial Narrow"/>
          <w:sz w:val="22"/>
          <w:szCs w:val="22"/>
        </w:rPr>
        <w:t>Prijave se šalju na sljedeću adresu:</w:t>
      </w:r>
    </w:p>
    <w:p w:rsidR="00AC56C8" w:rsidRPr="008E4ACF" w:rsidRDefault="00AC56C8" w:rsidP="00AC56C8">
      <w:pPr>
        <w:ind w:left="740" w:hanging="740"/>
        <w:jc w:val="center"/>
        <w:rPr>
          <w:rFonts w:ascii="Arial Narrow" w:eastAsia="Arial" w:hAnsi="Arial Narrow"/>
          <w:sz w:val="22"/>
          <w:szCs w:val="22"/>
        </w:rPr>
      </w:pPr>
      <w:r w:rsidRPr="008E4ACF">
        <w:rPr>
          <w:rFonts w:ascii="Arial Narrow" w:eastAsia="Arial" w:hAnsi="Arial Narrow"/>
          <w:sz w:val="22"/>
          <w:szCs w:val="22"/>
        </w:rPr>
        <w:t>Općina  Punat</w:t>
      </w:r>
    </w:p>
    <w:p w:rsidR="00AC56C8" w:rsidRPr="008E4ACF" w:rsidRDefault="00AC56C8" w:rsidP="00AC56C8">
      <w:pPr>
        <w:ind w:left="740" w:hanging="740"/>
        <w:jc w:val="center"/>
        <w:rPr>
          <w:rFonts w:ascii="Arial Narrow" w:eastAsia="Arial" w:hAnsi="Arial Narrow"/>
          <w:sz w:val="22"/>
          <w:szCs w:val="22"/>
        </w:rPr>
      </w:pPr>
      <w:r w:rsidRPr="008E4ACF">
        <w:rPr>
          <w:rFonts w:ascii="Arial Narrow" w:eastAsia="Arial" w:hAnsi="Arial Narrow"/>
          <w:sz w:val="22"/>
          <w:szCs w:val="22"/>
        </w:rPr>
        <w:t>Novi Put 2</w:t>
      </w:r>
    </w:p>
    <w:p w:rsidR="00AC56C8" w:rsidRPr="008E4ACF" w:rsidRDefault="00AC56C8" w:rsidP="00AC56C8">
      <w:pPr>
        <w:ind w:left="740" w:hanging="740"/>
        <w:jc w:val="center"/>
        <w:rPr>
          <w:rFonts w:ascii="Arial Narrow" w:eastAsia="Arial" w:hAnsi="Arial Narrow"/>
          <w:sz w:val="22"/>
          <w:szCs w:val="22"/>
        </w:rPr>
      </w:pPr>
      <w:r w:rsidRPr="008E4ACF">
        <w:rPr>
          <w:rFonts w:ascii="Arial Narrow" w:eastAsia="Arial" w:hAnsi="Arial Narrow"/>
          <w:sz w:val="22"/>
          <w:szCs w:val="22"/>
        </w:rPr>
        <w:t>51521 Punat</w:t>
      </w:r>
    </w:p>
    <w:p w:rsidR="008E4ACF" w:rsidRDefault="008E4ACF" w:rsidP="00AC56C8">
      <w:pPr>
        <w:ind w:left="740" w:hanging="740"/>
        <w:jc w:val="center"/>
        <w:rPr>
          <w:rFonts w:ascii="Arial Narrow" w:eastAsia="Arial" w:hAnsi="Arial Narrow"/>
          <w:b/>
          <w:sz w:val="22"/>
          <w:szCs w:val="22"/>
        </w:rPr>
      </w:pPr>
    </w:p>
    <w:p w:rsidR="008E4ACF" w:rsidRPr="008E4ACF" w:rsidRDefault="008E4ACF" w:rsidP="008E4ACF">
      <w:pPr>
        <w:shd w:val="clear" w:color="auto" w:fill="FFFFFF"/>
        <w:jc w:val="both"/>
        <w:rPr>
          <w:rFonts w:ascii="Arial Narrow" w:hAnsi="Arial Narrow" w:cs="Open Sans"/>
          <w:sz w:val="22"/>
          <w:szCs w:val="22"/>
        </w:rPr>
      </w:pPr>
      <w:r w:rsidRPr="008E4ACF">
        <w:rPr>
          <w:rFonts w:ascii="Arial Narrow" w:hAnsi="Arial Narrow" w:cs="Open Sans"/>
          <w:sz w:val="22"/>
          <w:szCs w:val="22"/>
        </w:rPr>
        <w:t>Cjelokupna prijavna dokumentacija može se dostaviti i elektroničkim putem na e-mail adresu:</w:t>
      </w:r>
      <w:r w:rsidRPr="008E4ACF">
        <w:rPr>
          <w:rFonts w:ascii="Arial Narrow" w:hAnsi="Arial Narrow" w:cs="Open Sans"/>
          <w:color w:val="484848"/>
          <w:sz w:val="22"/>
          <w:szCs w:val="22"/>
        </w:rPr>
        <w:t xml:space="preserve"> </w:t>
      </w:r>
      <w:hyperlink r:id="rId10" w:history="1">
        <w:r w:rsidRPr="008E4ACF">
          <w:rPr>
            <w:rStyle w:val="Hyperlink"/>
            <w:rFonts w:ascii="Arial Narrow" w:hAnsi="Arial Narrow" w:cs="Open Sans"/>
            <w:sz w:val="22"/>
            <w:szCs w:val="22"/>
          </w:rPr>
          <w:t>lana.orlic@punat.hr</w:t>
        </w:r>
      </w:hyperlink>
      <w:r w:rsidRPr="008E4ACF">
        <w:rPr>
          <w:rFonts w:ascii="Arial Narrow" w:hAnsi="Arial Narrow" w:cs="Open Sans"/>
          <w:sz w:val="22"/>
          <w:szCs w:val="22"/>
        </w:rPr>
        <w:t>. Podnositelji prijave koja se podnosi elektroničkim putem na zahtjev Općine Punat dužni su dostaviti na uvid svu potrebnu izvornu dokumentaciju i obvezne priloge u izvorniku.</w:t>
      </w:r>
    </w:p>
    <w:p w:rsidR="008E4ACF" w:rsidRPr="009473F8" w:rsidRDefault="008E4ACF" w:rsidP="00AC56C8">
      <w:pPr>
        <w:ind w:left="740" w:hanging="740"/>
        <w:jc w:val="center"/>
        <w:rPr>
          <w:rFonts w:ascii="Arial Narrow" w:eastAsia="Arial" w:hAnsi="Arial Narrow"/>
          <w:b/>
          <w:sz w:val="22"/>
          <w:szCs w:val="22"/>
        </w:rPr>
      </w:pPr>
    </w:p>
    <w:p w:rsidR="00AC56C8" w:rsidRPr="009473F8" w:rsidRDefault="00AC56C8" w:rsidP="00AC56C8">
      <w:pPr>
        <w:pStyle w:val="ListParagraph"/>
        <w:keepNext/>
        <w:keepLines/>
        <w:numPr>
          <w:ilvl w:val="0"/>
          <w:numId w:val="23"/>
        </w:numPr>
        <w:spacing w:before="480"/>
        <w:contextualSpacing w:val="0"/>
        <w:outlineLvl w:val="0"/>
        <w:rPr>
          <w:rFonts w:ascii="Arial Narrow" w:eastAsiaTheme="majorEastAsia" w:hAnsi="Arial Narrow" w:cstheme="majorBidi"/>
          <w:b/>
          <w:bCs/>
          <w:vanish/>
          <w:sz w:val="22"/>
          <w:szCs w:val="28"/>
        </w:rPr>
      </w:pPr>
      <w:bookmarkStart w:id="21" w:name="_Toc27473698"/>
      <w:bookmarkStart w:id="22" w:name="_Toc27473859"/>
      <w:bookmarkEnd w:id="21"/>
      <w:bookmarkEnd w:id="22"/>
    </w:p>
    <w:p w:rsidR="00AC56C8" w:rsidRPr="009473F8" w:rsidRDefault="00D7669F" w:rsidP="00D7669F">
      <w:pPr>
        <w:pStyle w:val="Heading2"/>
        <w:spacing w:before="0"/>
        <w:ind w:left="284" w:hanging="284"/>
        <w:rPr>
          <w:rFonts w:ascii="Arial Narrow" w:hAnsi="Arial Narrow"/>
        </w:rPr>
      </w:pPr>
      <w:bookmarkStart w:id="23" w:name="_Toc27473860"/>
      <w:r w:rsidRPr="009473F8">
        <w:rPr>
          <w:rFonts w:ascii="Arial Narrow" w:hAnsi="Arial Narrow"/>
        </w:rPr>
        <w:t>Rok za dostavu prijave</w:t>
      </w:r>
      <w:bookmarkEnd w:id="23"/>
    </w:p>
    <w:p w:rsidR="00D7669F" w:rsidRPr="009473F8" w:rsidRDefault="001B1FB4" w:rsidP="00D7669F">
      <w:pPr>
        <w:rPr>
          <w:rFonts w:ascii="Arial Narrow" w:hAnsi="Arial Narrow"/>
        </w:rPr>
      </w:pPr>
      <w:r>
        <w:rPr>
          <w:rFonts w:ascii="Arial Narrow" w:hAnsi="Arial Narrow"/>
          <w:noProof/>
          <w:lang w:val="en-US" w:eastAsia="en-US"/>
        </w:rPr>
        <w:pict>
          <v:rect id="_x0000_s1030" style="position:absolute;margin-left:-3pt;margin-top:6.25pt;width:455.25pt;height:24.45pt;z-index:-251654144" fillcolor="#b6dde8 [1304]" stroked="f"/>
        </w:pict>
      </w:r>
    </w:p>
    <w:p w:rsidR="00D7669F" w:rsidRPr="009473F8" w:rsidRDefault="00D7669F" w:rsidP="00D7669F">
      <w:pPr>
        <w:jc w:val="both"/>
        <w:rPr>
          <w:rFonts w:ascii="Arial Narrow" w:eastAsia="Arial" w:hAnsi="Arial Narrow"/>
          <w:sz w:val="22"/>
          <w:szCs w:val="22"/>
        </w:rPr>
      </w:pPr>
      <w:r w:rsidRPr="009473F8">
        <w:rPr>
          <w:rFonts w:ascii="Arial Narrow" w:eastAsia="Arial" w:hAnsi="Arial Narrow"/>
          <w:sz w:val="22"/>
          <w:szCs w:val="22"/>
        </w:rPr>
        <w:t xml:space="preserve">Rok za dostavu prijave na natječaj je </w:t>
      </w:r>
      <w:r w:rsidR="004077D7" w:rsidRPr="009473F8">
        <w:rPr>
          <w:rFonts w:ascii="Arial Narrow" w:eastAsia="Arial" w:hAnsi="Arial Narrow"/>
          <w:sz w:val="22"/>
          <w:szCs w:val="22"/>
        </w:rPr>
        <w:t>1</w:t>
      </w:r>
      <w:r w:rsidR="009473F8">
        <w:rPr>
          <w:rFonts w:ascii="Arial Narrow" w:eastAsia="Arial" w:hAnsi="Arial Narrow"/>
          <w:sz w:val="22"/>
          <w:szCs w:val="22"/>
        </w:rPr>
        <w:t>4</w:t>
      </w:r>
      <w:r w:rsidRPr="009473F8">
        <w:rPr>
          <w:rFonts w:ascii="Arial Narrow" w:eastAsia="Arial" w:hAnsi="Arial Narrow"/>
          <w:sz w:val="22"/>
          <w:szCs w:val="22"/>
        </w:rPr>
        <w:t xml:space="preserve">. </w:t>
      </w:r>
      <w:r w:rsidR="004077D7" w:rsidRPr="009473F8">
        <w:rPr>
          <w:rFonts w:ascii="Arial Narrow" w:eastAsia="Arial" w:hAnsi="Arial Narrow"/>
          <w:sz w:val="22"/>
          <w:szCs w:val="22"/>
        </w:rPr>
        <w:t>veljače</w:t>
      </w:r>
      <w:r w:rsidRPr="009473F8">
        <w:rPr>
          <w:rFonts w:ascii="Arial Narrow" w:eastAsia="Arial" w:hAnsi="Arial Narrow"/>
          <w:sz w:val="22"/>
          <w:szCs w:val="22"/>
        </w:rPr>
        <w:t xml:space="preserve"> 202</w:t>
      </w:r>
      <w:r w:rsidR="009473F8">
        <w:rPr>
          <w:rFonts w:ascii="Arial Narrow" w:eastAsia="Arial" w:hAnsi="Arial Narrow"/>
          <w:sz w:val="22"/>
          <w:szCs w:val="22"/>
        </w:rPr>
        <w:t>2</w:t>
      </w:r>
      <w:r w:rsidRPr="009473F8">
        <w:rPr>
          <w:rFonts w:ascii="Arial Narrow" w:eastAsia="Arial" w:hAnsi="Arial Narrow"/>
          <w:sz w:val="22"/>
          <w:szCs w:val="22"/>
        </w:rPr>
        <w:t>. godine do 15:00 sati bez obzira na način dostave.</w:t>
      </w:r>
    </w:p>
    <w:p w:rsidR="00D7669F" w:rsidRPr="009473F8" w:rsidRDefault="00D7669F" w:rsidP="00D7669F">
      <w:pPr>
        <w:jc w:val="both"/>
        <w:rPr>
          <w:rFonts w:ascii="Arial Narrow" w:eastAsia="Arial" w:hAnsi="Arial Narrow"/>
          <w:sz w:val="22"/>
          <w:szCs w:val="22"/>
        </w:rPr>
      </w:pPr>
    </w:p>
    <w:p w:rsidR="00D7669F" w:rsidRPr="009473F8" w:rsidRDefault="00D7669F" w:rsidP="00D7669F">
      <w:pPr>
        <w:jc w:val="both"/>
        <w:rPr>
          <w:rFonts w:ascii="Arial Narrow" w:eastAsia="Arial" w:hAnsi="Arial Narrow"/>
          <w:sz w:val="22"/>
          <w:szCs w:val="22"/>
        </w:rPr>
      </w:pPr>
      <w:r w:rsidRPr="009473F8">
        <w:rPr>
          <w:rFonts w:ascii="Arial Narrow" w:eastAsia="Arial" w:hAnsi="Arial Narrow"/>
          <w:sz w:val="22"/>
          <w:szCs w:val="22"/>
        </w:rPr>
        <w:t xml:space="preserve">Sve prijave koje pristignu dana </w:t>
      </w:r>
      <w:r w:rsidR="004077D7" w:rsidRPr="009473F8">
        <w:rPr>
          <w:rFonts w:ascii="Arial Narrow" w:eastAsia="Arial" w:hAnsi="Arial Narrow"/>
          <w:sz w:val="22"/>
          <w:szCs w:val="22"/>
        </w:rPr>
        <w:t>1</w:t>
      </w:r>
      <w:r w:rsidR="009473F8">
        <w:rPr>
          <w:rFonts w:ascii="Arial Narrow" w:eastAsia="Arial" w:hAnsi="Arial Narrow"/>
          <w:sz w:val="22"/>
          <w:szCs w:val="22"/>
        </w:rPr>
        <w:t>4</w:t>
      </w:r>
      <w:r w:rsidRPr="009473F8">
        <w:rPr>
          <w:rFonts w:ascii="Arial Narrow" w:eastAsia="Arial" w:hAnsi="Arial Narrow"/>
          <w:sz w:val="22"/>
          <w:szCs w:val="22"/>
        </w:rPr>
        <w:t xml:space="preserve">. </w:t>
      </w:r>
      <w:r w:rsidR="004077D7" w:rsidRPr="009473F8">
        <w:rPr>
          <w:rFonts w:ascii="Arial Narrow" w:eastAsia="Arial" w:hAnsi="Arial Narrow"/>
          <w:sz w:val="22"/>
          <w:szCs w:val="22"/>
        </w:rPr>
        <w:t>veljače</w:t>
      </w:r>
      <w:r w:rsidRPr="009473F8">
        <w:rPr>
          <w:rFonts w:ascii="Arial Narrow" w:eastAsia="Arial" w:hAnsi="Arial Narrow"/>
          <w:sz w:val="22"/>
          <w:szCs w:val="22"/>
        </w:rPr>
        <w:t xml:space="preserve"> 202</w:t>
      </w:r>
      <w:r w:rsidR="009473F8">
        <w:rPr>
          <w:rFonts w:ascii="Arial Narrow" w:eastAsia="Arial" w:hAnsi="Arial Narrow"/>
          <w:sz w:val="22"/>
          <w:szCs w:val="22"/>
        </w:rPr>
        <w:t>2</w:t>
      </w:r>
      <w:r w:rsidRPr="009473F8">
        <w:rPr>
          <w:rFonts w:ascii="Arial Narrow" w:eastAsia="Arial" w:hAnsi="Arial Narrow"/>
          <w:sz w:val="22"/>
          <w:szCs w:val="22"/>
        </w:rPr>
        <w:t xml:space="preserve">. godine </w:t>
      </w:r>
      <w:r w:rsidR="009473F8" w:rsidRPr="009473F8">
        <w:rPr>
          <w:rFonts w:ascii="Arial Narrow" w:eastAsia="Arial" w:hAnsi="Arial Narrow"/>
          <w:sz w:val="22"/>
          <w:szCs w:val="22"/>
        </w:rPr>
        <w:t xml:space="preserve">nakon 15.00 sati </w:t>
      </w:r>
      <w:r w:rsidR="009473F8">
        <w:rPr>
          <w:rFonts w:ascii="Arial Narrow" w:eastAsia="Arial" w:hAnsi="Arial Narrow"/>
          <w:sz w:val="22"/>
          <w:szCs w:val="22"/>
        </w:rPr>
        <w:t>(</w:t>
      </w:r>
      <w:r w:rsidR="009473F8" w:rsidRPr="009473F8">
        <w:rPr>
          <w:rFonts w:ascii="Arial Narrow" w:eastAsia="Arial" w:hAnsi="Arial Narrow"/>
          <w:sz w:val="22"/>
          <w:szCs w:val="22"/>
        </w:rPr>
        <w:t>bez obzira na način dostave</w:t>
      </w:r>
      <w:r w:rsidR="009473F8">
        <w:rPr>
          <w:rFonts w:ascii="Arial Narrow" w:eastAsia="Arial" w:hAnsi="Arial Narrow"/>
          <w:sz w:val="22"/>
          <w:szCs w:val="22"/>
        </w:rPr>
        <w:t>)</w:t>
      </w:r>
      <w:r w:rsidR="009473F8" w:rsidRPr="009473F8">
        <w:rPr>
          <w:rFonts w:ascii="Arial Narrow" w:eastAsia="Arial" w:hAnsi="Arial Narrow"/>
          <w:sz w:val="22"/>
          <w:szCs w:val="22"/>
        </w:rPr>
        <w:t xml:space="preserve"> </w:t>
      </w:r>
      <w:r w:rsidRPr="009473F8">
        <w:rPr>
          <w:rFonts w:ascii="Arial Narrow" w:eastAsia="Arial" w:hAnsi="Arial Narrow"/>
          <w:sz w:val="22"/>
          <w:szCs w:val="22"/>
        </w:rPr>
        <w:t>smatraju se zakašnjelima i neće se uzeti u razmatranje, a prijava će biti vraćena podnositelju.</w:t>
      </w:r>
    </w:p>
    <w:p w:rsidR="00D7669F" w:rsidRPr="009473F8" w:rsidRDefault="00172A02" w:rsidP="00172A02">
      <w:pPr>
        <w:pStyle w:val="Heading2"/>
        <w:ind w:left="284" w:hanging="284"/>
        <w:rPr>
          <w:rFonts w:ascii="Arial Narrow" w:hAnsi="Arial Narrow"/>
        </w:rPr>
      </w:pPr>
      <w:bookmarkStart w:id="24" w:name="_Toc27473861"/>
      <w:r w:rsidRPr="009473F8">
        <w:rPr>
          <w:rFonts w:ascii="Arial Narrow" w:hAnsi="Arial Narrow"/>
        </w:rPr>
        <w:t>Kome se obratiti ukoliko imate pitanja?</w:t>
      </w:r>
      <w:bookmarkEnd w:id="24"/>
    </w:p>
    <w:p w:rsidR="00172A02" w:rsidRPr="009473F8" w:rsidRDefault="00172A02" w:rsidP="00172A02">
      <w:pPr>
        <w:rPr>
          <w:rFonts w:ascii="Arial Narrow" w:hAnsi="Arial Narrow"/>
        </w:rPr>
      </w:pPr>
    </w:p>
    <w:p w:rsidR="00172A02" w:rsidRPr="009473F8" w:rsidRDefault="00172A02" w:rsidP="00172A02">
      <w:pPr>
        <w:jc w:val="both"/>
        <w:rPr>
          <w:rFonts w:ascii="Arial Narrow" w:eastAsia="Arial" w:hAnsi="Arial Narrow"/>
          <w:sz w:val="22"/>
          <w:szCs w:val="22"/>
        </w:rPr>
      </w:pPr>
      <w:r w:rsidRPr="009473F8">
        <w:rPr>
          <w:rFonts w:ascii="Arial Narrow" w:eastAsia="Arial" w:hAnsi="Arial Narrow"/>
          <w:sz w:val="22"/>
          <w:szCs w:val="22"/>
        </w:rPr>
        <w:t xml:space="preserve">Sva pitanja vezana uz natječaj mogu se postaviti </w:t>
      </w:r>
      <w:r w:rsidR="009473F8">
        <w:rPr>
          <w:rFonts w:ascii="Arial Narrow" w:eastAsia="Arial" w:hAnsi="Arial Narrow"/>
          <w:sz w:val="22"/>
          <w:szCs w:val="22"/>
        </w:rPr>
        <w:t xml:space="preserve">službenici Lani Orlić Brozić </w:t>
      </w:r>
      <w:r w:rsidRPr="009473F8">
        <w:rPr>
          <w:rFonts w:ascii="Arial Narrow" w:eastAsia="Arial" w:hAnsi="Arial Narrow"/>
          <w:sz w:val="22"/>
          <w:szCs w:val="22"/>
        </w:rPr>
        <w:t xml:space="preserve">telefonski na broj 855-600 ili elektroničkim putem slanjem upita na e-mail adresu: </w:t>
      </w:r>
      <w:hyperlink r:id="rId11" w:history="1">
        <w:r w:rsidRPr="009473F8">
          <w:rPr>
            <w:rStyle w:val="Hyperlink"/>
            <w:rFonts w:ascii="Arial Narrow" w:eastAsia="Arial" w:hAnsi="Arial Narrow"/>
            <w:sz w:val="22"/>
            <w:szCs w:val="22"/>
          </w:rPr>
          <w:t>lana.orlic@punat.hr</w:t>
        </w:r>
      </w:hyperlink>
      <w:r w:rsidRPr="009473F8">
        <w:rPr>
          <w:rFonts w:ascii="Arial Narrow" w:eastAsia="Arial" w:hAnsi="Arial Narrow"/>
          <w:sz w:val="22"/>
          <w:szCs w:val="22"/>
        </w:rPr>
        <w:t xml:space="preserve">. </w:t>
      </w:r>
    </w:p>
    <w:p w:rsidR="00172A02" w:rsidRPr="009473F8" w:rsidRDefault="00172A02" w:rsidP="00172A02">
      <w:pPr>
        <w:ind w:left="7"/>
        <w:jc w:val="both"/>
        <w:rPr>
          <w:rFonts w:ascii="Arial Narrow" w:eastAsia="Arial" w:hAnsi="Arial Narrow"/>
          <w:b/>
          <w:sz w:val="22"/>
          <w:szCs w:val="22"/>
        </w:rPr>
      </w:pPr>
      <w:r w:rsidRPr="009473F8">
        <w:rPr>
          <w:rFonts w:ascii="Arial Narrow" w:eastAsia="Arial" w:hAnsi="Arial Narrow"/>
          <w:sz w:val="22"/>
          <w:szCs w:val="22"/>
        </w:rPr>
        <w:t>U svrhu osiguranja ravnopravnosti svih potencijalnih prijavitelja, davatelj sredstava ne može davati prethodna mišljenja o prihvatljivosti prijavitelja, partnera, aktivnosti ili troškova navedenih u prijavi.</w:t>
      </w:r>
    </w:p>
    <w:p w:rsidR="003F4444" w:rsidRPr="009473F8" w:rsidRDefault="00172A02" w:rsidP="00172A02">
      <w:pPr>
        <w:jc w:val="both"/>
        <w:outlineLvl w:val="0"/>
        <w:rPr>
          <w:rFonts w:ascii="Arial Narrow" w:hAnsi="Arial Narrow"/>
          <w:noProof/>
          <w:sz w:val="22"/>
          <w:szCs w:val="22"/>
          <w:lang w:eastAsia="en-GB"/>
        </w:rPr>
      </w:pPr>
      <w:bookmarkStart w:id="25" w:name="_Toc27473862"/>
      <w:r w:rsidRPr="009473F8">
        <w:rPr>
          <w:rFonts w:ascii="Arial Narrow" w:hAnsi="Arial Narrow"/>
          <w:noProof/>
          <w:sz w:val="22"/>
          <w:szCs w:val="22"/>
          <w:lang w:eastAsia="en-GB"/>
        </w:rPr>
        <w:t xml:space="preserve">Odgovori na pojedine upite poslat će se izravno na adrese onih koji su pitanja postavili, najkasnije pet dana nakon primitka pitanja, a odgovori na najčešće postavljena pitanja (ukoliko ih bude bilo) objavit će se na web </w:t>
      </w:r>
      <w:r w:rsidR="003F6B57" w:rsidRPr="009473F8">
        <w:rPr>
          <w:rFonts w:ascii="Arial Narrow" w:hAnsi="Arial Narrow"/>
          <w:noProof/>
          <w:sz w:val="22"/>
          <w:szCs w:val="22"/>
          <w:lang w:eastAsia="en-GB"/>
        </w:rPr>
        <w:t>stranici</w:t>
      </w:r>
      <w:r w:rsidRPr="009473F8">
        <w:rPr>
          <w:rFonts w:ascii="Arial Narrow" w:hAnsi="Arial Narrow"/>
          <w:noProof/>
          <w:sz w:val="22"/>
          <w:szCs w:val="22"/>
          <w:lang w:eastAsia="en-GB"/>
        </w:rPr>
        <w:t xml:space="preserve"> Općine i to najkasnije 7 dana prije isteka natječaja.</w:t>
      </w:r>
      <w:bookmarkEnd w:id="25"/>
    </w:p>
    <w:p w:rsidR="005D2303" w:rsidRPr="009473F8" w:rsidRDefault="005D2303" w:rsidP="00172A02">
      <w:pPr>
        <w:jc w:val="both"/>
        <w:outlineLvl w:val="0"/>
        <w:rPr>
          <w:rFonts w:ascii="Arial Narrow" w:hAnsi="Arial Narrow"/>
          <w:noProof/>
          <w:sz w:val="22"/>
          <w:szCs w:val="22"/>
          <w:lang w:eastAsia="en-GB"/>
        </w:rPr>
      </w:pPr>
    </w:p>
    <w:p w:rsidR="00172A02" w:rsidRPr="009473F8" w:rsidRDefault="00172A02" w:rsidP="005D2303">
      <w:pPr>
        <w:pStyle w:val="Heading1"/>
        <w:spacing w:before="0"/>
        <w:ind w:left="284" w:hanging="284"/>
        <w:rPr>
          <w:rFonts w:ascii="Arial Narrow" w:hAnsi="Arial Narrow"/>
        </w:rPr>
      </w:pPr>
      <w:bookmarkStart w:id="26" w:name="_Toc27473863"/>
      <w:r w:rsidRPr="009473F8">
        <w:rPr>
          <w:rFonts w:ascii="Arial Narrow" w:hAnsi="Arial Narrow"/>
        </w:rPr>
        <w:t>PROCJENA PRIJAVA I DONOŠENJE ODLUKE O DODJELI FINANCIJSKIH SREDSTAVA</w:t>
      </w:r>
      <w:bookmarkEnd w:id="26"/>
    </w:p>
    <w:p w:rsidR="00172A02" w:rsidRPr="009473F8" w:rsidRDefault="00172A02" w:rsidP="00172A02">
      <w:pPr>
        <w:rPr>
          <w:rFonts w:ascii="Arial Narrow" w:hAnsi="Arial Narrow"/>
        </w:rPr>
      </w:pPr>
    </w:p>
    <w:p w:rsidR="00172A02" w:rsidRPr="009473F8" w:rsidRDefault="00172A02" w:rsidP="00172A02">
      <w:pPr>
        <w:rPr>
          <w:rFonts w:ascii="Arial Narrow" w:hAnsi="Arial Narrow"/>
          <w:sz w:val="22"/>
        </w:rPr>
      </w:pPr>
      <w:r w:rsidRPr="009473F8">
        <w:rPr>
          <w:rFonts w:ascii="Arial Narrow" w:hAnsi="Arial Narrow"/>
          <w:sz w:val="22"/>
        </w:rPr>
        <w:t>Sve pristigle i zaprimljene prijave proć će sljedeću proceduru:</w:t>
      </w:r>
    </w:p>
    <w:p w:rsidR="00172A02" w:rsidRPr="009473F8" w:rsidRDefault="00172A02" w:rsidP="00172A02">
      <w:pPr>
        <w:pStyle w:val="Heading2"/>
        <w:ind w:left="284" w:hanging="284"/>
        <w:rPr>
          <w:rFonts w:ascii="Arial Narrow" w:hAnsi="Arial Narrow"/>
        </w:rPr>
      </w:pPr>
      <w:bookmarkStart w:id="27" w:name="_Toc27473864"/>
      <w:r w:rsidRPr="009473F8">
        <w:rPr>
          <w:rFonts w:ascii="Arial Narrow" w:hAnsi="Arial Narrow"/>
        </w:rPr>
        <w:lastRenderedPageBreak/>
        <w:t>Pregled prijava u odnosu na propisane uvjete natječaja</w:t>
      </w:r>
      <w:bookmarkEnd w:id="27"/>
    </w:p>
    <w:p w:rsidR="002D62EC" w:rsidRPr="009473F8" w:rsidRDefault="002D62EC" w:rsidP="002D62EC">
      <w:pPr>
        <w:rPr>
          <w:rFonts w:ascii="Arial Narrow" w:hAnsi="Arial Narrow"/>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Povjerenstvo Jedinstvenog upravnog odjela Općine pristupit će postupku ocjene ispunjavanja propisanih (formalnih) uvjeta natječaja, a sukladno odredbama Pravilnika i Javnog natječaja.</w:t>
      </w:r>
    </w:p>
    <w:p w:rsidR="002D62EC" w:rsidRPr="009473F8" w:rsidRDefault="002D62EC" w:rsidP="002D62EC">
      <w:pPr>
        <w:ind w:left="7"/>
        <w:rPr>
          <w:rFonts w:ascii="Arial Narrow" w:eastAsia="Arial" w:hAnsi="Arial Narrow"/>
          <w:sz w:val="22"/>
          <w:szCs w:val="22"/>
        </w:rPr>
      </w:pPr>
    </w:p>
    <w:p w:rsidR="002D62EC" w:rsidRPr="009473F8" w:rsidRDefault="002D62EC" w:rsidP="002D62EC">
      <w:pPr>
        <w:ind w:left="7"/>
        <w:rPr>
          <w:rFonts w:ascii="Arial Narrow" w:eastAsia="Arial" w:hAnsi="Arial Narrow"/>
          <w:sz w:val="22"/>
          <w:szCs w:val="22"/>
        </w:rPr>
      </w:pPr>
      <w:r w:rsidRPr="009473F8">
        <w:rPr>
          <w:rFonts w:ascii="Arial Narrow" w:eastAsia="Arial" w:hAnsi="Arial Narrow"/>
          <w:sz w:val="22"/>
          <w:szCs w:val="22"/>
        </w:rPr>
        <w:t>U postupku provjere ispunjavanja formalnih uvjeta natječaja provjerava se:</w:t>
      </w:r>
    </w:p>
    <w:p w:rsidR="002D62EC" w:rsidRPr="009473F8" w:rsidRDefault="002D62EC" w:rsidP="00F370F5">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prijava dostavljena na javni natječaj u zadanome roku,</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zatraženi iznos sredstava unutar financijskih pragova postavljenih u natječaju,</w:t>
      </w:r>
    </w:p>
    <w:p w:rsidR="00F370F5" w:rsidRPr="009473F8" w:rsidRDefault="00F370F5" w:rsidP="00F370F5">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lokacija provedbe projekta ili programa prihvatljiva (ako je primjenjivo),</w:t>
      </w:r>
    </w:p>
    <w:p w:rsidR="002D62EC" w:rsidRPr="009473F8" w:rsidRDefault="002D62EC" w:rsidP="00F370F5">
      <w:pPr>
        <w:numPr>
          <w:ilvl w:val="0"/>
          <w:numId w:val="28"/>
        </w:numPr>
        <w:tabs>
          <w:tab w:val="left" w:pos="567"/>
        </w:tabs>
        <w:ind w:left="567" w:hanging="207"/>
        <w:jc w:val="both"/>
        <w:rPr>
          <w:rFonts w:ascii="Arial Narrow" w:eastAsia="Wingdings" w:hAnsi="Arial Narrow"/>
          <w:sz w:val="22"/>
          <w:szCs w:val="22"/>
        </w:rPr>
      </w:pPr>
      <w:r w:rsidRPr="009473F8">
        <w:rPr>
          <w:rFonts w:ascii="Arial Narrow" w:eastAsia="Arial" w:hAnsi="Arial Narrow"/>
          <w:sz w:val="22"/>
          <w:szCs w:val="22"/>
        </w:rPr>
        <w:t>jesu li prijavitelj i partner prihvatljivi sukladno uputama za prijavitelje natječaja</w:t>
      </w:r>
      <w:r w:rsidR="00F370F5" w:rsidRPr="009473F8">
        <w:rPr>
          <w:rFonts w:ascii="Arial Narrow" w:eastAsia="Arial" w:hAnsi="Arial Narrow"/>
          <w:sz w:val="22"/>
          <w:szCs w:val="22"/>
        </w:rPr>
        <w:t xml:space="preserve"> (ako je primjenjivo),</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jesu li dostavljeni, potpisani i ovjereni svi obvezni obrasci,</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 li prijavitelj uredno prijavljen u Registru udruga i Registru neprofitnih organizacija te</w:t>
      </w:r>
    </w:p>
    <w:p w:rsidR="002D62EC" w:rsidRPr="009473F8" w:rsidRDefault="002D62EC" w:rsidP="002D62EC">
      <w:pPr>
        <w:numPr>
          <w:ilvl w:val="0"/>
          <w:numId w:val="28"/>
        </w:numPr>
        <w:tabs>
          <w:tab w:val="left" w:pos="567"/>
        </w:tabs>
        <w:ind w:left="987" w:hanging="627"/>
        <w:jc w:val="both"/>
        <w:rPr>
          <w:rFonts w:ascii="Arial Narrow" w:eastAsia="Wingdings" w:hAnsi="Arial Narrow"/>
          <w:sz w:val="22"/>
          <w:szCs w:val="22"/>
        </w:rPr>
      </w:pPr>
      <w:r w:rsidRPr="009473F8">
        <w:rPr>
          <w:rFonts w:ascii="Arial Narrow" w:eastAsia="Arial" w:hAnsi="Arial Narrow"/>
          <w:sz w:val="22"/>
          <w:szCs w:val="22"/>
        </w:rPr>
        <w:t>jesu li ispunjeni drugi formalni uvjeti natječaja</w:t>
      </w:r>
      <w:r w:rsidR="00F370F5" w:rsidRPr="009473F8">
        <w:rPr>
          <w:rFonts w:ascii="Arial Narrow" w:eastAsia="Arial" w:hAnsi="Arial Narrow"/>
          <w:sz w:val="22"/>
          <w:szCs w:val="22"/>
        </w:rPr>
        <w:t>.</w:t>
      </w:r>
    </w:p>
    <w:p w:rsidR="002D62EC" w:rsidRPr="009473F8" w:rsidRDefault="001B1FB4" w:rsidP="002D62EC">
      <w:pPr>
        <w:rPr>
          <w:rFonts w:ascii="Arial Narrow" w:eastAsia="Times New Roman" w:hAnsi="Arial Narrow"/>
          <w:sz w:val="22"/>
          <w:szCs w:val="22"/>
        </w:rPr>
      </w:pPr>
      <w:r>
        <w:rPr>
          <w:rFonts w:ascii="Arial Narrow" w:eastAsia="Times New Roman" w:hAnsi="Arial Narrow"/>
          <w:noProof/>
          <w:sz w:val="22"/>
          <w:szCs w:val="22"/>
          <w:lang w:val="en-US" w:eastAsia="en-US"/>
        </w:rPr>
        <w:pict>
          <v:rect id="_x0000_s1032" style="position:absolute;margin-left:-4.5pt;margin-top:9.25pt;width:462.75pt;height:134.1pt;z-index:-251652096" fillcolor="#b6dde8 [1304]" stroked="f"/>
        </w:pict>
      </w: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Nakon provjere svih pristiglih prijava u odnosu na propisane uvjete natječ</w:t>
      </w:r>
      <w:r w:rsidR="00F370F5" w:rsidRPr="009473F8">
        <w:rPr>
          <w:rFonts w:ascii="Arial Narrow" w:eastAsia="Arial" w:hAnsi="Arial Narrow"/>
          <w:sz w:val="22"/>
          <w:szCs w:val="22"/>
        </w:rPr>
        <w:t>aja, Povjerenstvo donosi odluku u kojoj su navedeni</w:t>
      </w:r>
      <w:r w:rsidRPr="009473F8">
        <w:rPr>
          <w:rFonts w:ascii="Arial Narrow" w:eastAsia="Arial" w:hAnsi="Arial Narrow"/>
          <w:sz w:val="22"/>
          <w:szCs w:val="22"/>
        </w:rPr>
        <w:t xml:space="preserve"> svi prijavitelj</w:t>
      </w:r>
      <w:r w:rsidR="00F370F5" w:rsidRPr="009473F8">
        <w:rPr>
          <w:rFonts w:ascii="Arial Narrow" w:eastAsia="Arial" w:hAnsi="Arial Narrow"/>
          <w:sz w:val="22"/>
          <w:szCs w:val="22"/>
        </w:rPr>
        <w:t>i</w:t>
      </w:r>
      <w:r w:rsidRPr="009473F8">
        <w:rPr>
          <w:rFonts w:ascii="Arial Narrow" w:eastAsia="Arial" w:hAnsi="Arial Narrow"/>
          <w:sz w:val="22"/>
          <w:szCs w:val="22"/>
        </w:rPr>
        <w:t xml:space="preserve"> koji su zadovoljili propisane uvjete, čije se prijave upućuju na </w:t>
      </w:r>
      <w:r w:rsidR="00F370F5" w:rsidRPr="009473F8">
        <w:rPr>
          <w:rFonts w:ascii="Arial Narrow" w:eastAsia="Arial" w:hAnsi="Arial Narrow"/>
          <w:sz w:val="22"/>
          <w:szCs w:val="22"/>
        </w:rPr>
        <w:t>daljnju proceduru, odnosno stručno ocjenjivanje.</w:t>
      </w:r>
    </w:p>
    <w:p w:rsidR="002D62EC" w:rsidRPr="009473F8" w:rsidRDefault="002D62EC" w:rsidP="002D62EC">
      <w:pPr>
        <w:rPr>
          <w:rFonts w:ascii="Arial Narrow" w:eastAsia="Times New Roman" w:hAnsi="Arial Narrow"/>
          <w:sz w:val="22"/>
          <w:szCs w:val="22"/>
        </w:rPr>
      </w:pPr>
    </w:p>
    <w:p w:rsidR="002D62EC" w:rsidRPr="009473F8" w:rsidRDefault="00F370F5" w:rsidP="002D62EC">
      <w:pPr>
        <w:ind w:left="7"/>
        <w:jc w:val="both"/>
        <w:rPr>
          <w:rFonts w:ascii="Arial Narrow" w:eastAsia="Arial" w:hAnsi="Arial Narrow"/>
          <w:sz w:val="22"/>
          <w:szCs w:val="22"/>
        </w:rPr>
      </w:pPr>
      <w:r w:rsidRPr="009473F8">
        <w:rPr>
          <w:rFonts w:ascii="Arial Narrow" w:eastAsia="Arial" w:hAnsi="Arial Narrow"/>
          <w:sz w:val="22"/>
          <w:szCs w:val="22"/>
        </w:rPr>
        <w:t xml:space="preserve">Također, Općina </w:t>
      </w:r>
      <w:r w:rsidR="002D62EC" w:rsidRPr="009473F8">
        <w:rPr>
          <w:rFonts w:ascii="Arial Narrow" w:eastAsia="Arial" w:hAnsi="Arial Narrow"/>
          <w:sz w:val="22"/>
          <w:szCs w:val="22"/>
        </w:rPr>
        <w:t>će pisanim putem obavijestiti sve prijavitelje koji nisu zadovoljili propisane uvjete o razlozima odbijanja njihove prijave</w:t>
      </w:r>
      <w:r w:rsidRPr="009473F8">
        <w:rPr>
          <w:rFonts w:ascii="Arial Narrow" w:eastAsia="Arial" w:hAnsi="Arial Narrow"/>
          <w:sz w:val="22"/>
          <w:szCs w:val="22"/>
        </w:rPr>
        <w:t xml:space="preserve"> i to</w:t>
      </w:r>
      <w:r w:rsidR="002D62EC" w:rsidRPr="009473F8">
        <w:rPr>
          <w:rFonts w:ascii="Arial Narrow" w:eastAsia="Arial" w:hAnsi="Arial Narrow"/>
          <w:sz w:val="22"/>
          <w:szCs w:val="22"/>
        </w:rPr>
        <w:t xml:space="preserve"> u roku od najviše osam dana od dana donošenja odluke, nakon čega odbijeni prijavitelji imaju narednih osam </w:t>
      </w:r>
      <w:r w:rsidRPr="009473F8">
        <w:rPr>
          <w:rFonts w:ascii="Arial Narrow" w:eastAsia="Arial" w:hAnsi="Arial Narrow"/>
          <w:sz w:val="22"/>
          <w:szCs w:val="22"/>
        </w:rPr>
        <w:t>dana od dana prijema obavijesti da</w:t>
      </w:r>
      <w:r w:rsidR="002D62EC" w:rsidRPr="009473F8">
        <w:rPr>
          <w:rFonts w:ascii="Arial Narrow" w:eastAsia="Arial" w:hAnsi="Arial Narrow"/>
          <w:sz w:val="22"/>
          <w:szCs w:val="22"/>
        </w:rPr>
        <w:t xml:space="preserve"> podne</w:t>
      </w:r>
      <w:r w:rsidRPr="009473F8">
        <w:rPr>
          <w:rFonts w:ascii="Arial Narrow" w:eastAsia="Arial" w:hAnsi="Arial Narrow"/>
          <w:sz w:val="22"/>
          <w:szCs w:val="22"/>
        </w:rPr>
        <w:t>su</w:t>
      </w:r>
      <w:r w:rsidR="002D62EC" w:rsidRPr="009473F8">
        <w:rPr>
          <w:rFonts w:ascii="Arial Narrow" w:eastAsia="Arial" w:hAnsi="Arial Narrow"/>
          <w:sz w:val="22"/>
          <w:szCs w:val="22"/>
        </w:rPr>
        <w:t xml:space="preserve"> prigovor pročelnici Jedinstvenog upravnog odjela. Pročelnica će u roku od tri dana od primitka prigovora odlučiti o istome. U slučaju prihvaćanja prigovora od strane pročelnika Jedinstvenog upravnog odjela Općine, prijava će biti upućena u daljnju proceduru, a u </w:t>
      </w:r>
      <w:r w:rsidRPr="009473F8">
        <w:rPr>
          <w:rFonts w:ascii="Arial Narrow" w:eastAsia="Arial" w:hAnsi="Arial Narrow"/>
          <w:sz w:val="22"/>
          <w:szCs w:val="22"/>
        </w:rPr>
        <w:t xml:space="preserve">slučaju neprihvaćanja prigovora, ista </w:t>
      </w:r>
      <w:r w:rsidR="002D62EC" w:rsidRPr="009473F8">
        <w:rPr>
          <w:rFonts w:ascii="Arial Narrow" w:eastAsia="Arial" w:hAnsi="Arial Narrow"/>
          <w:sz w:val="22"/>
          <w:szCs w:val="22"/>
        </w:rPr>
        <w:t>će biti odbijena.</w:t>
      </w:r>
    </w:p>
    <w:p w:rsidR="002D62EC" w:rsidRPr="009473F8" w:rsidRDefault="002D62EC" w:rsidP="002D62EC">
      <w:pPr>
        <w:rPr>
          <w:rFonts w:ascii="Arial Narrow" w:hAnsi="Arial Narrow"/>
        </w:rPr>
      </w:pPr>
    </w:p>
    <w:p w:rsidR="002D62EC" w:rsidRPr="009473F8" w:rsidRDefault="002D62EC" w:rsidP="002D62EC">
      <w:pPr>
        <w:pStyle w:val="Heading2"/>
        <w:spacing w:before="0"/>
        <w:rPr>
          <w:rFonts w:ascii="Arial Narrow" w:hAnsi="Arial Narrow"/>
        </w:rPr>
      </w:pPr>
      <w:bookmarkStart w:id="28" w:name="_Toc27473865"/>
      <w:r w:rsidRPr="009473F8">
        <w:rPr>
          <w:rFonts w:ascii="Arial Narrow" w:hAnsi="Arial Narrow"/>
        </w:rPr>
        <w:t>Ocjena prijava koje su zadovoljile propisane uvjete natječaja</w:t>
      </w:r>
      <w:bookmarkEnd w:id="28"/>
    </w:p>
    <w:p w:rsidR="002D62EC" w:rsidRPr="009473F8" w:rsidRDefault="002D62EC" w:rsidP="002D62EC">
      <w:pPr>
        <w:rPr>
          <w:rFonts w:ascii="Arial Narrow" w:hAnsi="Arial Narrow"/>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Općina ustrojava Povjerenstvo za ocjenjivanje, kao nezavisno stručno procjenjivačko tijelo, koje svaku pristiglu i zaprimlj</w:t>
      </w:r>
      <w:r w:rsidR="00BC23BA" w:rsidRPr="009473F8">
        <w:rPr>
          <w:rFonts w:ascii="Arial Narrow" w:eastAsia="Arial" w:hAnsi="Arial Narrow"/>
          <w:sz w:val="22"/>
          <w:szCs w:val="22"/>
        </w:rPr>
        <w:t>enu prijavu ocjenjuje temeljem O</w:t>
      </w:r>
      <w:r w:rsidRPr="009473F8">
        <w:rPr>
          <w:rFonts w:ascii="Arial Narrow" w:eastAsia="Arial" w:hAnsi="Arial Narrow"/>
          <w:sz w:val="22"/>
          <w:szCs w:val="22"/>
        </w:rPr>
        <w:t>brasca za ocjenu koji se nalazi na popisu natječajne dokumentacije (Obrazac 7).</w:t>
      </w:r>
    </w:p>
    <w:p w:rsidR="002D62EC" w:rsidRPr="009473F8" w:rsidRDefault="002D62EC" w:rsidP="002D62EC">
      <w:pPr>
        <w:rPr>
          <w:rFonts w:ascii="Arial Narrow" w:eastAsia="Times New Roman" w:hAnsi="Arial Narrow"/>
          <w:sz w:val="22"/>
          <w:szCs w:val="22"/>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 xml:space="preserve">Temeljem provedene ocjene prijava koje su zadovoljile propisane uvjete natječaja, Povjerenstvo  sastavlja privremenu </w:t>
      </w:r>
      <w:r w:rsidR="00503290" w:rsidRPr="009473F8">
        <w:rPr>
          <w:rFonts w:ascii="Arial Narrow" w:eastAsia="Arial" w:hAnsi="Arial Narrow"/>
          <w:sz w:val="22"/>
          <w:szCs w:val="22"/>
        </w:rPr>
        <w:t xml:space="preserve">i rezervnu </w:t>
      </w:r>
      <w:r w:rsidRPr="009473F8">
        <w:rPr>
          <w:rFonts w:ascii="Arial Narrow" w:eastAsia="Arial" w:hAnsi="Arial Narrow"/>
          <w:sz w:val="22"/>
          <w:szCs w:val="22"/>
        </w:rPr>
        <w:t>listu odabranih projekata/programa, prema bodovima koje su postigli u procesu ocjenjivanja.</w:t>
      </w:r>
    </w:p>
    <w:p w:rsidR="002D62EC" w:rsidRPr="009473F8" w:rsidRDefault="002D62EC" w:rsidP="002D62EC">
      <w:pPr>
        <w:pStyle w:val="Heading2"/>
        <w:rPr>
          <w:rFonts w:ascii="Arial Narrow" w:eastAsia="Arial" w:hAnsi="Arial Narrow"/>
        </w:rPr>
      </w:pPr>
      <w:bookmarkStart w:id="29" w:name="_Toc27473866"/>
      <w:r w:rsidRPr="009473F8">
        <w:rPr>
          <w:rFonts w:ascii="Arial Narrow" w:eastAsia="Arial" w:hAnsi="Arial Narrow"/>
        </w:rPr>
        <w:t xml:space="preserve">Dostava i sadržaj </w:t>
      </w:r>
      <w:r w:rsidRPr="009473F8">
        <w:rPr>
          <w:rFonts w:ascii="Arial Narrow" w:eastAsia="Arial" w:hAnsi="Arial Narrow"/>
          <w:u w:val="single"/>
        </w:rPr>
        <w:t>dodatne</w:t>
      </w:r>
      <w:r w:rsidRPr="009473F8">
        <w:rPr>
          <w:rFonts w:ascii="Arial Narrow" w:eastAsia="Arial" w:hAnsi="Arial Narrow"/>
        </w:rPr>
        <w:t xml:space="preserve"> dokumentacije i ugovaranje</w:t>
      </w:r>
      <w:bookmarkEnd w:id="29"/>
    </w:p>
    <w:p w:rsidR="002D62EC" w:rsidRPr="009473F8" w:rsidRDefault="002D62EC" w:rsidP="002D62EC">
      <w:pPr>
        <w:ind w:left="7"/>
        <w:jc w:val="both"/>
        <w:rPr>
          <w:rFonts w:ascii="Arial Narrow" w:eastAsia="Arial" w:hAnsi="Arial Narrow"/>
          <w:sz w:val="22"/>
          <w:szCs w:val="22"/>
        </w:rPr>
      </w:pPr>
    </w:p>
    <w:p w:rsidR="002D62EC" w:rsidRPr="009473F8" w:rsidRDefault="002D62EC" w:rsidP="002D62EC">
      <w:pPr>
        <w:ind w:left="7"/>
        <w:jc w:val="both"/>
        <w:rPr>
          <w:rFonts w:ascii="Arial Narrow" w:eastAsia="Arial" w:hAnsi="Arial Narrow"/>
          <w:sz w:val="22"/>
          <w:szCs w:val="22"/>
        </w:rPr>
      </w:pPr>
      <w:r w:rsidRPr="009473F8">
        <w:rPr>
          <w:rFonts w:ascii="Arial Narrow" w:eastAsia="Arial" w:hAnsi="Arial Narrow"/>
          <w:sz w:val="22"/>
          <w:szCs w:val="22"/>
        </w:rPr>
        <w:t>Kako bi se izbjegli dodatni nepotrebni troškovi prilikom prijave na natječaj, davatelj financijskih sredstava tražit će dodatnu dokumentaciju isključivo od onih prijavitelja koji su, temeljem postupka ocjene prijava, ušli na Privremenu listu odabranih projekata/programa za dodjelu financijskih sredstava.</w:t>
      </w:r>
    </w:p>
    <w:p w:rsidR="002D62EC" w:rsidRPr="009473F8" w:rsidRDefault="002D62EC" w:rsidP="002D62EC">
      <w:pPr>
        <w:rPr>
          <w:rFonts w:ascii="Arial Narrow" w:eastAsia="Times New Roman" w:hAnsi="Arial Narrow"/>
          <w:sz w:val="22"/>
          <w:szCs w:val="22"/>
        </w:rPr>
      </w:pPr>
    </w:p>
    <w:p w:rsidR="002D62EC" w:rsidRPr="009473F8" w:rsidRDefault="002D62EC" w:rsidP="004A69D9">
      <w:pPr>
        <w:pStyle w:val="Heading3"/>
        <w:spacing w:before="0"/>
        <w:rPr>
          <w:rFonts w:ascii="Arial Narrow" w:eastAsia="Arial" w:hAnsi="Arial Narrow"/>
        </w:rPr>
      </w:pPr>
      <w:bookmarkStart w:id="30" w:name="_Toc27473867"/>
      <w:r w:rsidRPr="009473F8">
        <w:rPr>
          <w:rFonts w:ascii="Arial Narrow" w:eastAsia="Arial" w:hAnsi="Arial Narrow"/>
        </w:rPr>
        <w:t>Popis dodatne dokumentacije:</w:t>
      </w:r>
      <w:bookmarkEnd w:id="30"/>
    </w:p>
    <w:p w:rsidR="002D62EC" w:rsidRPr="009473F8" w:rsidRDefault="002D62EC" w:rsidP="002D62EC">
      <w:pPr>
        <w:rPr>
          <w:rFonts w:ascii="Arial Narrow" w:eastAsia="Times New Roman" w:hAnsi="Arial Narrow"/>
          <w:b/>
          <w:sz w:val="22"/>
          <w:szCs w:val="22"/>
        </w:rPr>
      </w:pPr>
    </w:p>
    <w:p w:rsidR="002D62EC" w:rsidRPr="009473F8" w:rsidRDefault="002D62EC" w:rsidP="00E463E0">
      <w:pPr>
        <w:numPr>
          <w:ilvl w:val="0"/>
          <w:numId w:val="13"/>
        </w:numPr>
        <w:tabs>
          <w:tab w:val="left" w:pos="567"/>
        </w:tabs>
        <w:ind w:left="567" w:hanging="283"/>
        <w:jc w:val="both"/>
        <w:rPr>
          <w:rFonts w:ascii="Arial Narrow" w:eastAsia="Arial" w:hAnsi="Arial Narrow"/>
          <w:sz w:val="22"/>
          <w:szCs w:val="22"/>
        </w:rPr>
      </w:pPr>
      <w:r w:rsidRPr="009473F8">
        <w:rPr>
          <w:rFonts w:ascii="Arial Narrow" w:eastAsia="Arial" w:hAnsi="Arial Narrow"/>
          <w:b/>
          <w:sz w:val="22"/>
          <w:szCs w:val="22"/>
        </w:rPr>
        <w:t>Potvrda Ministarstva financija/Porezne uprave o stanju javnog dugovanja</w:t>
      </w:r>
      <w:r w:rsidRPr="009473F8">
        <w:rPr>
          <w:rFonts w:ascii="Arial Narrow" w:eastAsia="Arial" w:hAnsi="Arial Narrow"/>
          <w:sz w:val="22"/>
          <w:szCs w:val="22"/>
        </w:rPr>
        <w:t xml:space="preserve"> za prijavitelja i partnere iz koje je vidljivo da organizacija nema duga, u slučaju da postoji javni dug, on mora biti podmiren prije samog potpisivanja Ugovora. Potvrda mora biti u izvorniku ne starija od 3 mjeseca od dana objave natječaja</w:t>
      </w:r>
      <w:r w:rsidR="005D2303" w:rsidRPr="009473F8">
        <w:rPr>
          <w:rFonts w:ascii="Arial Narrow" w:eastAsia="Arial" w:hAnsi="Arial Narrow"/>
          <w:sz w:val="22"/>
          <w:szCs w:val="22"/>
        </w:rPr>
        <w:t>,</w:t>
      </w:r>
    </w:p>
    <w:p w:rsidR="002D62EC" w:rsidRPr="009473F8" w:rsidRDefault="002D62EC" w:rsidP="00E463E0">
      <w:pPr>
        <w:numPr>
          <w:ilvl w:val="0"/>
          <w:numId w:val="13"/>
        </w:numPr>
        <w:tabs>
          <w:tab w:val="left" w:pos="567"/>
        </w:tabs>
        <w:ind w:left="567" w:hanging="283"/>
        <w:jc w:val="both"/>
        <w:rPr>
          <w:rFonts w:ascii="Arial Narrow" w:eastAsia="Arial" w:hAnsi="Arial Narrow"/>
          <w:sz w:val="22"/>
          <w:szCs w:val="22"/>
        </w:rPr>
      </w:pPr>
      <w:r w:rsidRPr="009473F8">
        <w:rPr>
          <w:rFonts w:ascii="Arial Narrow" w:eastAsia="Arial" w:hAnsi="Arial Narrow"/>
          <w:b/>
          <w:sz w:val="22"/>
          <w:szCs w:val="22"/>
        </w:rPr>
        <w:t>Uvjerenje nadležnog suda</w:t>
      </w:r>
      <w:r w:rsidRPr="009473F8">
        <w:rPr>
          <w:rFonts w:ascii="Arial Narrow" w:eastAsia="Arial" w:hAnsi="Arial Narrow"/>
          <w:sz w:val="22"/>
          <w:szCs w:val="22"/>
        </w:rPr>
        <w:t>, ne starije od 6 mjeseci, da se protiv osoba ovlaštenih za zastupanje i voditelja programa/projekta ne vodi kazneni postupak</w:t>
      </w:r>
      <w:r w:rsidR="005D2303" w:rsidRPr="009473F8">
        <w:rPr>
          <w:rFonts w:ascii="Arial Narrow" w:eastAsia="Arial" w:hAnsi="Arial Narrow"/>
          <w:sz w:val="22"/>
          <w:szCs w:val="22"/>
        </w:rPr>
        <w:t>,</w:t>
      </w:r>
    </w:p>
    <w:p w:rsidR="005D2303" w:rsidRPr="009473F8" w:rsidRDefault="005D2303" w:rsidP="00E463E0">
      <w:pPr>
        <w:numPr>
          <w:ilvl w:val="0"/>
          <w:numId w:val="13"/>
        </w:numPr>
        <w:tabs>
          <w:tab w:val="left" w:pos="567"/>
        </w:tabs>
        <w:ind w:left="567" w:hanging="283"/>
        <w:jc w:val="both"/>
        <w:rPr>
          <w:rFonts w:ascii="Arial Narrow" w:eastAsia="Arial" w:hAnsi="Arial Narrow"/>
          <w:sz w:val="22"/>
          <w:szCs w:val="22"/>
        </w:rPr>
      </w:pPr>
      <w:r w:rsidRPr="009473F8">
        <w:rPr>
          <w:rFonts w:ascii="Arial Narrow" w:eastAsia="Arial" w:hAnsi="Arial Narrow"/>
          <w:b/>
          <w:sz w:val="22"/>
          <w:szCs w:val="22"/>
        </w:rPr>
        <w:t>Izmijenjeni Obrazac 2 - Obrazac proračuna programa/projekta</w:t>
      </w:r>
      <w:r w:rsidRPr="009473F8">
        <w:rPr>
          <w:rFonts w:ascii="Arial Narrow" w:eastAsia="Arial" w:hAnsi="Arial Narrow"/>
          <w:sz w:val="22"/>
          <w:szCs w:val="22"/>
        </w:rPr>
        <w:t xml:space="preserve"> za one </w:t>
      </w:r>
      <w:r w:rsidR="00E463E0" w:rsidRPr="009473F8">
        <w:rPr>
          <w:rFonts w:ascii="Arial Narrow" w:eastAsia="Arial" w:hAnsi="Arial Narrow"/>
          <w:sz w:val="22"/>
          <w:szCs w:val="22"/>
        </w:rPr>
        <w:t>programe/</w:t>
      </w:r>
      <w:r w:rsidRPr="009473F8">
        <w:rPr>
          <w:rFonts w:ascii="Arial Narrow" w:eastAsia="Arial" w:hAnsi="Arial Narrow"/>
          <w:sz w:val="22"/>
          <w:szCs w:val="22"/>
        </w:rPr>
        <w:t>projekte za koje Općina zatraži rev</w:t>
      </w:r>
      <w:r w:rsidR="00E463E0" w:rsidRPr="009473F8">
        <w:rPr>
          <w:rFonts w:ascii="Arial Narrow" w:eastAsia="Arial" w:hAnsi="Arial Narrow"/>
          <w:sz w:val="22"/>
          <w:szCs w:val="22"/>
        </w:rPr>
        <w:t>i</w:t>
      </w:r>
      <w:r w:rsidRPr="009473F8">
        <w:rPr>
          <w:rFonts w:ascii="Arial Narrow" w:eastAsia="Arial" w:hAnsi="Arial Narrow"/>
          <w:sz w:val="22"/>
          <w:szCs w:val="22"/>
        </w:rPr>
        <w:t xml:space="preserve">ziju, kao i za one kojima se odobri niži iznos </w:t>
      </w:r>
      <w:r w:rsidR="00E463E0" w:rsidRPr="009473F8">
        <w:rPr>
          <w:rFonts w:ascii="Arial Narrow" w:eastAsia="Arial" w:hAnsi="Arial Narrow"/>
          <w:sz w:val="22"/>
          <w:szCs w:val="22"/>
        </w:rPr>
        <w:t xml:space="preserve">financijskih </w:t>
      </w:r>
      <w:r w:rsidRPr="009473F8">
        <w:rPr>
          <w:rFonts w:ascii="Arial Narrow" w:eastAsia="Arial" w:hAnsi="Arial Narrow"/>
          <w:sz w:val="22"/>
          <w:szCs w:val="22"/>
        </w:rPr>
        <w:t>sredstava od traženih.</w:t>
      </w:r>
    </w:p>
    <w:p w:rsidR="002D62EC" w:rsidRPr="009473F8" w:rsidRDefault="002D62EC" w:rsidP="002D62EC">
      <w:pPr>
        <w:tabs>
          <w:tab w:val="left" w:pos="740"/>
        </w:tabs>
        <w:ind w:left="740"/>
        <w:jc w:val="both"/>
        <w:rPr>
          <w:rFonts w:ascii="Arial Narrow" w:eastAsia="Arial" w:hAnsi="Arial Narrow"/>
          <w:sz w:val="22"/>
          <w:szCs w:val="22"/>
        </w:rPr>
      </w:pPr>
    </w:p>
    <w:p w:rsidR="002D62EC" w:rsidRPr="009473F8" w:rsidRDefault="002D62EC" w:rsidP="002D62EC">
      <w:pPr>
        <w:ind w:left="20"/>
        <w:rPr>
          <w:rFonts w:ascii="Arial Narrow" w:eastAsia="Arial" w:hAnsi="Arial Narrow"/>
          <w:sz w:val="22"/>
          <w:szCs w:val="22"/>
        </w:rPr>
      </w:pPr>
      <w:r w:rsidRPr="009473F8">
        <w:rPr>
          <w:rFonts w:ascii="Arial Narrow" w:eastAsia="Arial" w:hAnsi="Arial Narrow"/>
          <w:sz w:val="22"/>
          <w:szCs w:val="22"/>
        </w:rPr>
        <w:t>Provjeru dodatne dokumentacije vrši Povjerenstvo.</w:t>
      </w:r>
    </w:p>
    <w:p w:rsidR="002D62EC" w:rsidRPr="009473F8" w:rsidRDefault="001B1FB4" w:rsidP="002D62EC">
      <w:pPr>
        <w:rPr>
          <w:rFonts w:ascii="Arial Narrow" w:eastAsia="Times New Roman" w:hAnsi="Arial Narrow"/>
          <w:sz w:val="22"/>
          <w:szCs w:val="22"/>
        </w:rPr>
      </w:pPr>
      <w:r>
        <w:rPr>
          <w:rFonts w:ascii="Arial Narrow" w:eastAsia="Times New Roman" w:hAnsi="Arial Narrow"/>
          <w:noProof/>
          <w:sz w:val="22"/>
          <w:szCs w:val="22"/>
          <w:lang w:val="en-US" w:eastAsia="en-US"/>
        </w:rPr>
        <w:pict>
          <v:group id="_x0000_s1042" style="position:absolute;margin-left:-4.5pt;margin-top:5pt;width:462.75pt;height:68.6pt;z-index:-251648768" coordorigin="1050,13178" coordsize="9255,1460">
            <v:rect id="_x0000_s1033" style="position:absolute;left:1050;top:13178;width:9255;height:844" fillcolor="#b6dde8 [1304]" stroked="f"/>
            <v:rect id="_x0000_s1035" style="position:absolute;left:1050;top:13794;width:9255;height:844" fillcolor="#b6dde8 [1304]" stroked="f"/>
          </v:group>
        </w:pict>
      </w: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t>Ukoliko prijavitelj ne dostavi traženu dodatnu dokumentaciju u traženom roku (koji ne smije biti kraći od 5 dana), njegova prijava će se odbaciti kao nevažeća.</w:t>
      </w: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t>Ukoliko se provjerom dodatne dokumentacije ustanovi da neki od prijavitelja ne ispunjava tražene uvjete natječaja, njegova prijava neće se razmatrati za postupak ugovaranja.</w:t>
      </w:r>
    </w:p>
    <w:p w:rsidR="00E463E0" w:rsidRPr="009473F8" w:rsidRDefault="00E463E0" w:rsidP="002D62EC">
      <w:pPr>
        <w:ind w:left="20"/>
        <w:jc w:val="both"/>
        <w:rPr>
          <w:rFonts w:ascii="Arial Narrow" w:eastAsia="Arial" w:hAnsi="Arial Narrow"/>
          <w:sz w:val="22"/>
          <w:szCs w:val="22"/>
        </w:rPr>
      </w:pP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lastRenderedPageBreak/>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rsidR="00503290" w:rsidRPr="009473F8" w:rsidRDefault="00503290" w:rsidP="002D62EC">
      <w:pPr>
        <w:ind w:left="20"/>
        <w:jc w:val="both"/>
        <w:rPr>
          <w:rFonts w:ascii="Arial Narrow" w:eastAsia="Arial" w:hAnsi="Arial Narrow"/>
          <w:sz w:val="22"/>
          <w:szCs w:val="22"/>
        </w:rPr>
      </w:pPr>
    </w:p>
    <w:p w:rsidR="004A69D9" w:rsidRPr="009473F8" w:rsidRDefault="001B1FB4" w:rsidP="004A69D9">
      <w:pPr>
        <w:ind w:left="20"/>
        <w:jc w:val="both"/>
        <w:rPr>
          <w:rFonts w:ascii="Arial Narrow" w:eastAsia="Arial" w:hAnsi="Arial Narrow"/>
          <w:sz w:val="22"/>
          <w:szCs w:val="22"/>
        </w:rPr>
      </w:pPr>
      <w:r>
        <w:rPr>
          <w:rFonts w:ascii="Arial Narrow" w:eastAsia="Arial" w:hAnsi="Arial Narrow"/>
          <w:noProof/>
          <w:sz w:val="22"/>
          <w:szCs w:val="22"/>
          <w:lang w:val="en-US" w:eastAsia="en-US"/>
        </w:rPr>
        <w:pict>
          <v:rect id="_x0000_s1043" style="position:absolute;left:0;text-align:left;margin-left:-4.5pt;margin-top:-9.6pt;width:459.75pt;height:103.5pt;z-index:-251643904" fillcolor="#b6dde8 [1304]" stroked="f"/>
        </w:pict>
      </w:r>
      <w:r w:rsidR="004A69D9" w:rsidRPr="009473F8">
        <w:rPr>
          <w:rFonts w:ascii="Arial Narrow" w:eastAsia="Arial" w:hAnsi="Arial Narrow"/>
          <w:sz w:val="22"/>
          <w:szCs w:val="22"/>
        </w:rPr>
        <w:t xml:space="preserve">Prije konačnog potpisivanja ugovora s korisnikom sredstava, a temeljem procjene Povjerenstva, </w:t>
      </w:r>
      <w:r w:rsidR="004A69D9" w:rsidRPr="009473F8">
        <w:rPr>
          <w:rFonts w:ascii="Arial Narrow" w:eastAsia="Arial" w:hAnsi="Arial Narrow"/>
          <w:sz w:val="22"/>
          <w:szCs w:val="22"/>
          <w:u w:val="single"/>
        </w:rPr>
        <w:t>Općina može tražiti reviziju obrasca proračuna kako bi proc</w:t>
      </w:r>
      <w:r w:rsidR="003C306C" w:rsidRPr="009473F8">
        <w:rPr>
          <w:rFonts w:ascii="Arial Narrow" w:eastAsia="Arial" w:hAnsi="Arial Narrow"/>
          <w:sz w:val="22"/>
          <w:szCs w:val="22"/>
          <w:u w:val="single"/>
        </w:rPr>
        <w:t>i</w:t>
      </w:r>
      <w:r w:rsidR="004A69D9" w:rsidRPr="009473F8">
        <w:rPr>
          <w:rFonts w:ascii="Arial Narrow" w:eastAsia="Arial" w:hAnsi="Arial Narrow"/>
          <w:sz w:val="22"/>
          <w:szCs w:val="22"/>
          <w:u w:val="single"/>
        </w:rPr>
        <w:t>jenjeni troškovi odgovarali realnim troškovima u odnosu na predložene aktivnosti.</w:t>
      </w:r>
      <w:r w:rsidR="004A69D9" w:rsidRPr="009473F8">
        <w:rPr>
          <w:rFonts w:ascii="Arial Narrow" w:eastAsia="Arial" w:hAnsi="Arial Narrow"/>
          <w:sz w:val="22"/>
          <w:szCs w:val="22"/>
        </w:rPr>
        <w:t xml:space="preserve"> </w:t>
      </w:r>
    </w:p>
    <w:p w:rsidR="004A69D9" w:rsidRPr="009473F8" w:rsidRDefault="004A69D9" w:rsidP="004A69D9">
      <w:pPr>
        <w:ind w:left="20"/>
        <w:jc w:val="both"/>
        <w:rPr>
          <w:rFonts w:ascii="Arial Narrow" w:eastAsia="Arial" w:hAnsi="Arial Narrow"/>
          <w:sz w:val="22"/>
          <w:szCs w:val="22"/>
        </w:rPr>
      </w:pPr>
    </w:p>
    <w:p w:rsidR="004A69D9" w:rsidRPr="009473F8" w:rsidRDefault="004A69D9" w:rsidP="004A69D9">
      <w:pPr>
        <w:jc w:val="both"/>
        <w:rPr>
          <w:rFonts w:ascii="Arial Narrow" w:hAnsi="Arial Narrow"/>
          <w:noProof/>
          <w:sz w:val="22"/>
          <w:szCs w:val="22"/>
        </w:rPr>
      </w:pPr>
      <w:r w:rsidRPr="009473F8">
        <w:rPr>
          <w:rFonts w:ascii="Arial Narrow" w:hAnsi="Arial Narrow"/>
          <w:noProof/>
          <w:sz w:val="22"/>
          <w:szCs w:val="22"/>
        </w:rPr>
        <w:t>U slučaju da se za provedbu projekta odobri niži iznos sredstava od onog kojeg je prijavitelj u proračunu zatražio, prijavitelj će u dogovoru s Jedinstvenim upravnim odjelom Općine izraditi novu specifikaciju troškova koja će potom biti sastavnim dijelom Ugovora.</w:t>
      </w:r>
    </w:p>
    <w:p w:rsidR="002D62EC" w:rsidRPr="009473F8" w:rsidRDefault="002D62EC" w:rsidP="002D62EC">
      <w:pPr>
        <w:rPr>
          <w:rFonts w:ascii="Arial Narrow" w:eastAsia="Times New Roman" w:hAnsi="Arial Narrow"/>
          <w:sz w:val="22"/>
          <w:szCs w:val="22"/>
        </w:rPr>
      </w:pPr>
    </w:p>
    <w:p w:rsidR="002D62EC" w:rsidRPr="009473F8" w:rsidRDefault="002D62EC" w:rsidP="002D62EC">
      <w:pPr>
        <w:ind w:left="20"/>
        <w:jc w:val="both"/>
        <w:rPr>
          <w:rFonts w:ascii="Arial Narrow" w:eastAsia="Arial" w:hAnsi="Arial Narrow"/>
          <w:sz w:val="22"/>
          <w:szCs w:val="22"/>
        </w:rPr>
      </w:pPr>
      <w:r w:rsidRPr="009473F8">
        <w:rPr>
          <w:rFonts w:ascii="Arial Narrow" w:eastAsia="Arial" w:hAnsi="Arial Narrow"/>
          <w:sz w:val="22"/>
          <w:szCs w:val="22"/>
        </w:rPr>
        <w:t>Nakon provjere dostavljene dokumentacije, Povjerenstvo predlaže konačnu listu odabranih projekata /programa za dodjelu sredstava na odlučivanje načelniku Općine.</w:t>
      </w:r>
    </w:p>
    <w:p w:rsidR="002D62EC" w:rsidRPr="009473F8" w:rsidRDefault="002D62EC" w:rsidP="002D62EC">
      <w:pPr>
        <w:rPr>
          <w:rFonts w:ascii="Arial Narrow" w:hAnsi="Arial Narrow"/>
        </w:rPr>
      </w:pPr>
    </w:p>
    <w:p w:rsidR="004A69D9" w:rsidRPr="009473F8" w:rsidRDefault="004A69D9" w:rsidP="000E6EF4">
      <w:pPr>
        <w:pStyle w:val="Heading2"/>
        <w:spacing w:before="0"/>
        <w:ind w:left="426" w:hanging="426"/>
        <w:rPr>
          <w:rFonts w:ascii="Arial Narrow" w:hAnsi="Arial Narrow"/>
        </w:rPr>
      </w:pPr>
      <w:bookmarkStart w:id="31" w:name="_Toc27473868"/>
      <w:r w:rsidRPr="009473F8">
        <w:rPr>
          <w:rFonts w:ascii="Arial Narrow" w:hAnsi="Arial Narrow"/>
        </w:rPr>
        <w:t>Obavijest o donesenoj odluci o dodjeli financijskih sredstava</w:t>
      </w:r>
      <w:bookmarkEnd w:id="31"/>
    </w:p>
    <w:p w:rsidR="004A69D9" w:rsidRPr="009473F8" w:rsidRDefault="004A69D9" w:rsidP="004A69D9">
      <w:pPr>
        <w:ind w:left="20"/>
        <w:jc w:val="both"/>
        <w:rPr>
          <w:rFonts w:ascii="Arial Narrow" w:eastAsia="Arial" w:hAnsi="Arial Narrow"/>
          <w:sz w:val="22"/>
          <w:szCs w:val="22"/>
        </w:rPr>
      </w:pP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 xml:space="preserve">Svi prijavitelji, čije su prijave ušle u postupak ocjene, bit će obaviješteni o donesenoj Odluci o dodjeli financijskih sredstava projektima/programima. </w:t>
      </w:r>
    </w:p>
    <w:p w:rsidR="00503290" w:rsidRPr="009473F8" w:rsidRDefault="00503290" w:rsidP="004A69D9">
      <w:pPr>
        <w:ind w:left="20"/>
        <w:jc w:val="both"/>
        <w:rPr>
          <w:rFonts w:ascii="Arial Narrow" w:eastAsia="Arial" w:hAnsi="Arial Narrow"/>
          <w:sz w:val="22"/>
          <w:szCs w:val="22"/>
        </w:rPr>
      </w:pPr>
    </w:p>
    <w:p w:rsidR="004A69D9" w:rsidRPr="009473F8" w:rsidRDefault="00503290" w:rsidP="004A69D9">
      <w:pPr>
        <w:ind w:left="20"/>
        <w:jc w:val="both"/>
        <w:rPr>
          <w:rFonts w:ascii="Arial Narrow" w:eastAsia="Arial" w:hAnsi="Arial Narrow"/>
          <w:sz w:val="22"/>
          <w:szCs w:val="22"/>
        </w:rPr>
      </w:pPr>
      <w:r w:rsidRPr="009473F8">
        <w:rPr>
          <w:rFonts w:ascii="Arial Narrow" w:eastAsia="Arial" w:hAnsi="Arial Narrow"/>
          <w:sz w:val="22"/>
          <w:szCs w:val="22"/>
        </w:rPr>
        <w:t>Općina Punat će u roku od 8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ocjenjivanog projekta ili programa.</w:t>
      </w:r>
    </w:p>
    <w:p w:rsidR="004A69D9" w:rsidRPr="009473F8" w:rsidRDefault="004A69D9" w:rsidP="004A69D9">
      <w:pPr>
        <w:rPr>
          <w:rFonts w:ascii="Arial Narrow" w:hAnsi="Arial Narrow"/>
        </w:rPr>
      </w:pPr>
    </w:p>
    <w:p w:rsidR="004A69D9" w:rsidRPr="009473F8" w:rsidRDefault="004A69D9" w:rsidP="004A69D9">
      <w:pPr>
        <w:pStyle w:val="Heading3"/>
        <w:spacing w:before="0"/>
        <w:ind w:left="567" w:hanging="567"/>
        <w:rPr>
          <w:rFonts w:ascii="Arial Narrow" w:hAnsi="Arial Narrow"/>
        </w:rPr>
      </w:pPr>
      <w:bookmarkStart w:id="32" w:name="_Toc27473869"/>
      <w:r w:rsidRPr="009473F8">
        <w:rPr>
          <w:rFonts w:ascii="Arial Narrow" w:hAnsi="Arial Narrow"/>
        </w:rPr>
        <w:t>Prigovor na odluku o dodjeli financijskih sredstava</w:t>
      </w:r>
      <w:bookmarkEnd w:id="32"/>
    </w:p>
    <w:p w:rsidR="004A69D9" w:rsidRPr="009473F8" w:rsidRDefault="004A69D9" w:rsidP="004A69D9">
      <w:pPr>
        <w:rPr>
          <w:rFonts w:ascii="Arial Narrow" w:hAnsi="Arial Narrow"/>
        </w:rPr>
      </w:pP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r w:rsidR="003E74E1" w:rsidRPr="009473F8">
        <w:rPr>
          <w:rFonts w:ascii="Arial Narrow" w:eastAsia="Arial" w:hAnsi="Arial Narrow"/>
          <w:sz w:val="22"/>
          <w:szCs w:val="22"/>
        </w:rPr>
        <w:t xml:space="preserve"> Zahtjev za naknadnim uvidom u ocjenu kvalitete programa ili projekta ne smatra se prigovorom.</w:t>
      </w:r>
    </w:p>
    <w:p w:rsidR="004A69D9" w:rsidRPr="009473F8" w:rsidRDefault="004A69D9" w:rsidP="004A69D9">
      <w:pPr>
        <w:rPr>
          <w:rFonts w:ascii="Arial Narrow" w:eastAsia="Times New Roman" w:hAnsi="Arial Narrow"/>
          <w:sz w:val="22"/>
          <w:szCs w:val="22"/>
          <w:highlight w:val="lightGray"/>
        </w:rPr>
      </w:pPr>
    </w:p>
    <w:p w:rsidR="004301BD" w:rsidRPr="009473F8" w:rsidRDefault="004A69D9" w:rsidP="004301BD">
      <w:pPr>
        <w:ind w:left="20"/>
        <w:jc w:val="both"/>
        <w:rPr>
          <w:rFonts w:ascii="Arial Narrow" w:eastAsia="Arial" w:hAnsi="Arial Narrow"/>
          <w:sz w:val="22"/>
          <w:szCs w:val="22"/>
          <w:highlight w:val="lightGray"/>
        </w:rPr>
      </w:pPr>
      <w:r w:rsidRPr="009473F8">
        <w:rPr>
          <w:rFonts w:ascii="Arial Narrow" w:eastAsia="Arial" w:hAnsi="Arial Narrow"/>
          <w:sz w:val="22"/>
          <w:szCs w:val="22"/>
        </w:rPr>
        <w:t xml:space="preserve">Udruge koje su nezadovoljne odlukom o dodjeli financijskih sredstava imaju pravo na prigovor, koji se može podnijeti </w:t>
      </w:r>
      <w:r w:rsidR="004301BD" w:rsidRPr="009473F8">
        <w:rPr>
          <w:rFonts w:ascii="Arial Narrow" w:eastAsia="Arial" w:hAnsi="Arial Narrow"/>
          <w:sz w:val="22"/>
          <w:szCs w:val="22"/>
        </w:rPr>
        <w:t xml:space="preserve">isključivo </w:t>
      </w:r>
      <w:r w:rsidRPr="009473F8">
        <w:rPr>
          <w:rFonts w:ascii="Arial Narrow" w:eastAsia="Arial" w:hAnsi="Arial Narrow"/>
          <w:sz w:val="22"/>
          <w:szCs w:val="22"/>
        </w:rPr>
        <w:t xml:space="preserve">na natječajni postupak te bodovanje nekog kriterija sa </w:t>
      </w:r>
      <w:r w:rsidR="00503290" w:rsidRPr="009473F8">
        <w:rPr>
          <w:rFonts w:ascii="Arial Narrow" w:eastAsia="Arial" w:hAnsi="Arial Narrow"/>
          <w:sz w:val="22"/>
          <w:szCs w:val="22"/>
        </w:rPr>
        <w:t>0</w:t>
      </w:r>
      <w:r w:rsidRPr="009473F8">
        <w:rPr>
          <w:rFonts w:ascii="Arial Narrow" w:eastAsia="Arial" w:hAnsi="Arial Narrow"/>
          <w:sz w:val="22"/>
          <w:szCs w:val="22"/>
        </w:rPr>
        <w:t xml:space="preserve"> bodova, ukoliko udruga smatra da je u prijavi dostavila dovoljno argumenata za drugačije bodovanje.</w:t>
      </w:r>
      <w:r w:rsidR="004301BD" w:rsidRPr="00805365">
        <w:rPr>
          <w:rFonts w:ascii="Arial Narrow" w:eastAsia="Arial" w:hAnsi="Arial Narrow"/>
          <w:sz w:val="22"/>
          <w:szCs w:val="22"/>
        </w:rPr>
        <w:t xml:space="preserve"> </w:t>
      </w:r>
      <w:r w:rsidR="004301BD" w:rsidRPr="009473F8">
        <w:rPr>
          <w:rFonts w:ascii="Arial Narrow" w:eastAsia="Arial" w:hAnsi="Arial Narrow"/>
          <w:sz w:val="22"/>
          <w:szCs w:val="22"/>
        </w:rPr>
        <w:t>Prigovor se ne može podnijeti na odluku o neodobravanju sredstava ili visini dodijeljenih sredstava.</w:t>
      </w:r>
    </w:p>
    <w:p w:rsidR="00503290" w:rsidRPr="009473F8" w:rsidRDefault="00503290" w:rsidP="004A69D9">
      <w:pPr>
        <w:ind w:left="20"/>
        <w:jc w:val="both"/>
        <w:rPr>
          <w:rFonts w:ascii="Arial Narrow" w:eastAsia="Arial" w:hAnsi="Arial Narrow"/>
          <w:sz w:val="22"/>
          <w:szCs w:val="22"/>
          <w:highlight w:val="lightGray"/>
        </w:rPr>
      </w:pPr>
    </w:p>
    <w:p w:rsidR="00503290" w:rsidRPr="009473F8" w:rsidRDefault="00503290" w:rsidP="004A69D9">
      <w:pPr>
        <w:ind w:left="20"/>
        <w:jc w:val="both"/>
        <w:rPr>
          <w:rFonts w:ascii="Arial Narrow" w:eastAsia="Arial" w:hAnsi="Arial Narrow"/>
          <w:sz w:val="22"/>
          <w:szCs w:val="22"/>
        </w:rPr>
      </w:pPr>
      <w:r w:rsidRPr="009473F8">
        <w:rPr>
          <w:rFonts w:ascii="Arial Narrow" w:eastAsia="Arial" w:hAnsi="Arial Narrow"/>
          <w:sz w:val="22"/>
          <w:szCs w:val="22"/>
        </w:rPr>
        <w:t>Prigovor, u pravilu, ne odgađa izvršenje odluke i daljnju provedbu natječajnog postupka.</w:t>
      </w:r>
    </w:p>
    <w:p w:rsidR="004A69D9" w:rsidRPr="009473F8" w:rsidRDefault="004A69D9" w:rsidP="004A69D9">
      <w:pPr>
        <w:rPr>
          <w:rFonts w:ascii="Arial Narrow" w:eastAsia="Times New Roman" w:hAnsi="Arial Narrow"/>
          <w:sz w:val="22"/>
          <w:szCs w:val="22"/>
          <w:highlight w:val="lightGray"/>
        </w:rPr>
      </w:pP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 xml:space="preserve">Prigovori se podnose Jedinstvenom upravnom odjelu Općine Punat u pisanom obliku, u roku od 8 dana od dana dostave pisane obavijesti o rezultatima natječaja. </w:t>
      </w: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Načelnik osniva povjerenstvo koje će riješiti o prigovoru (isto povjerenstvo rješava i o prigovoru na odluku o neispunjavanju propisanih uvjeta natječaja) u roku od osam dana od dana zaprimanja prigovora.</w:t>
      </w:r>
    </w:p>
    <w:p w:rsidR="004A69D9" w:rsidRPr="009473F8" w:rsidRDefault="004A69D9" w:rsidP="004A69D9">
      <w:pPr>
        <w:ind w:left="20"/>
        <w:jc w:val="both"/>
        <w:rPr>
          <w:rFonts w:ascii="Arial Narrow" w:eastAsia="Arial" w:hAnsi="Arial Narrow"/>
          <w:sz w:val="22"/>
          <w:szCs w:val="22"/>
        </w:rPr>
      </w:pPr>
      <w:r w:rsidRPr="009473F8">
        <w:rPr>
          <w:rFonts w:ascii="Arial Narrow" w:eastAsia="Arial" w:hAnsi="Arial Narrow"/>
          <w:sz w:val="22"/>
          <w:szCs w:val="22"/>
        </w:rPr>
        <w:t>Konačnu odluku po prigovoru, uzimajući u obzir mišljenje povjerenstva donosi načelnik Općine Punat.</w:t>
      </w:r>
    </w:p>
    <w:p w:rsidR="00336FD3" w:rsidRPr="009473F8" w:rsidRDefault="00336FD3" w:rsidP="004A69D9">
      <w:pPr>
        <w:ind w:left="20"/>
        <w:jc w:val="both"/>
        <w:rPr>
          <w:rFonts w:ascii="Arial Narrow" w:eastAsia="Arial" w:hAnsi="Arial Narrow"/>
          <w:sz w:val="22"/>
          <w:szCs w:val="22"/>
        </w:rPr>
      </w:pPr>
    </w:p>
    <w:p w:rsidR="004A69D9" w:rsidRPr="009473F8" w:rsidRDefault="004A69D9" w:rsidP="004A69D9">
      <w:pPr>
        <w:rPr>
          <w:rFonts w:ascii="Arial Narrow" w:hAnsi="Arial Narrow"/>
        </w:rPr>
      </w:pPr>
    </w:p>
    <w:p w:rsidR="004A69D9" w:rsidRPr="009473F8" w:rsidRDefault="004A69D9" w:rsidP="000E6EF4">
      <w:pPr>
        <w:pStyle w:val="Heading1"/>
        <w:spacing w:before="0"/>
        <w:ind w:left="284" w:hanging="284"/>
        <w:rPr>
          <w:rFonts w:ascii="Arial Narrow" w:hAnsi="Arial Narrow"/>
        </w:rPr>
      </w:pPr>
      <w:bookmarkStart w:id="33" w:name="_Toc27473870"/>
      <w:r w:rsidRPr="009473F8">
        <w:rPr>
          <w:rFonts w:ascii="Arial Narrow" w:hAnsi="Arial Narrow"/>
        </w:rPr>
        <w:t>INDIKATIVNI KALENDAR NATJEČAJNOG POSTUPKA</w:t>
      </w:r>
      <w:bookmarkEnd w:id="33"/>
    </w:p>
    <w:p w:rsidR="000E6EF4" w:rsidRPr="009473F8" w:rsidRDefault="000E6EF4" w:rsidP="000E6EF4">
      <w:pPr>
        <w:rPr>
          <w:rFonts w:ascii="Arial Narrow" w:hAnsi="Arial Narrow"/>
        </w:rPr>
      </w:pPr>
    </w:p>
    <w:tbl>
      <w:tblPr>
        <w:tblStyle w:val="TableGrid"/>
        <w:tblW w:w="9639" w:type="dxa"/>
        <w:tblLayout w:type="fixed"/>
        <w:tblLook w:val="0000"/>
      </w:tblPr>
      <w:tblGrid>
        <w:gridCol w:w="7054"/>
        <w:gridCol w:w="2585"/>
      </w:tblGrid>
      <w:tr w:rsidR="000E6EF4" w:rsidRPr="009473F8" w:rsidTr="00C7185E">
        <w:trPr>
          <w:trHeight w:val="340"/>
        </w:trPr>
        <w:tc>
          <w:tcPr>
            <w:tcW w:w="7054" w:type="dxa"/>
            <w:shd w:val="clear" w:color="auto" w:fill="92CDDC" w:themeFill="accent5" w:themeFillTint="99"/>
            <w:vAlign w:val="center"/>
          </w:tcPr>
          <w:p w:rsidR="000E6EF4" w:rsidRPr="009473F8" w:rsidRDefault="000E6EF4" w:rsidP="000E6EF4">
            <w:pPr>
              <w:jc w:val="center"/>
              <w:rPr>
                <w:rFonts w:ascii="Arial Narrow" w:hAnsi="Arial Narrow"/>
                <w:b/>
                <w:noProof/>
                <w:sz w:val="22"/>
                <w:szCs w:val="22"/>
              </w:rPr>
            </w:pPr>
            <w:r w:rsidRPr="009473F8">
              <w:rPr>
                <w:rFonts w:ascii="Arial Narrow" w:hAnsi="Arial Narrow"/>
                <w:b/>
                <w:noProof/>
                <w:sz w:val="22"/>
                <w:szCs w:val="22"/>
              </w:rPr>
              <w:t>Faze natječajnog postupka</w:t>
            </w:r>
          </w:p>
        </w:tc>
        <w:tc>
          <w:tcPr>
            <w:tcW w:w="2585" w:type="dxa"/>
            <w:shd w:val="clear" w:color="auto" w:fill="DAEEF3" w:themeFill="accent5" w:themeFillTint="33"/>
            <w:vAlign w:val="center"/>
          </w:tcPr>
          <w:p w:rsidR="000E6EF4" w:rsidRPr="009473F8" w:rsidRDefault="000E6EF4" w:rsidP="000E6EF4">
            <w:pPr>
              <w:jc w:val="center"/>
              <w:rPr>
                <w:rFonts w:ascii="Arial Narrow" w:hAnsi="Arial Narrow"/>
                <w:b/>
                <w:noProof/>
                <w:sz w:val="22"/>
                <w:szCs w:val="22"/>
              </w:rPr>
            </w:pPr>
            <w:r w:rsidRPr="009473F8">
              <w:rPr>
                <w:rFonts w:ascii="Arial Narrow" w:hAnsi="Arial Narrow"/>
                <w:b/>
                <w:noProof/>
                <w:sz w:val="22"/>
                <w:szCs w:val="22"/>
              </w:rPr>
              <w:t>Datum</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Objava natječaja</w:t>
            </w:r>
          </w:p>
        </w:tc>
        <w:tc>
          <w:tcPr>
            <w:tcW w:w="2585" w:type="dxa"/>
            <w:shd w:val="clear" w:color="auto" w:fill="DAEEF3" w:themeFill="accent5" w:themeFillTint="33"/>
          </w:tcPr>
          <w:p w:rsidR="000E6EF4" w:rsidRPr="009473F8" w:rsidRDefault="00805365" w:rsidP="00805365">
            <w:pPr>
              <w:spacing w:before="120" w:after="120"/>
              <w:jc w:val="center"/>
              <w:rPr>
                <w:rFonts w:ascii="Arial Narrow" w:hAnsi="Arial Narrow"/>
                <w:noProof/>
                <w:sz w:val="22"/>
                <w:szCs w:val="22"/>
              </w:rPr>
            </w:pPr>
            <w:r>
              <w:rPr>
                <w:rFonts w:ascii="Arial Narrow" w:hAnsi="Arial Narrow"/>
                <w:noProof/>
                <w:sz w:val="22"/>
                <w:szCs w:val="22"/>
              </w:rPr>
              <w:t>10.01</w:t>
            </w:r>
            <w:r w:rsidR="000E6EF4" w:rsidRPr="009473F8">
              <w:rPr>
                <w:rFonts w:ascii="Arial Narrow" w:hAnsi="Arial Narrow"/>
                <w:noProof/>
                <w:sz w:val="22"/>
                <w:szCs w:val="22"/>
              </w:rPr>
              <w:t>.20</w:t>
            </w:r>
            <w:r w:rsidR="00B36D98" w:rsidRPr="009473F8">
              <w:rPr>
                <w:rFonts w:ascii="Arial Narrow" w:hAnsi="Arial Narrow"/>
                <w:noProof/>
                <w:sz w:val="22"/>
                <w:szCs w:val="22"/>
              </w:rPr>
              <w:t>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dostavu prijava</w:t>
            </w:r>
          </w:p>
        </w:tc>
        <w:tc>
          <w:tcPr>
            <w:tcW w:w="2585" w:type="dxa"/>
            <w:shd w:val="clear" w:color="auto" w:fill="DAEEF3" w:themeFill="accent5" w:themeFillTint="33"/>
          </w:tcPr>
          <w:p w:rsidR="000E6EF4" w:rsidRPr="009473F8" w:rsidRDefault="00B36D98" w:rsidP="00805365">
            <w:pPr>
              <w:spacing w:before="120" w:after="120"/>
              <w:jc w:val="center"/>
              <w:rPr>
                <w:rFonts w:ascii="Arial Narrow" w:hAnsi="Arial Narrow"/>
                <w:noProof/>
                <w:sz w:val="22"/>
                <w:szCs w:val="22"/>
              </w:rPr>
            </w:pPr>
            <w:r w:rsidRPr="009473F8">
              <w:rPr>
                <w:rFonts w:ascii="Arial Narrow" w:hAnsi="Arial Narrow"/>
                <w:noProof/>
                <w:sz w:val="22"/>
                <w:szCs w:val="22"/>
              </w:rPr>
              <w:t>1</w:t>
            </w:r>
            <w:r w:rsidR="00805365">
              <w:rPr>
                <w:rFonts w:ascii="Arial Narrow" w:hAnsi="Arial Narrow"/>
                <w:noProof/>
                <w:sz w:val="22"/>
                <w:szCs w:val="22"/>
              </w:rPr>
              <w:t>4</w:t>
            </w:r>
            <w:r w:rsidR="000E6EF4" w:rsidRPr="009473F8">
              <w:rPr>
                <w:rFonts w:ascii="Arial Narrow" w:hAnsi="Arial Narrow"/>
                <w:noProof/>
                <w:sz w:val="22"/>
                <w:szCs w:val="22"/>
              </w:rPr>
              <w:t>.0</w:t>
            </w:r>
            <w:r w:rsidRPr="009473F8">
              <w:rPr>
                <w:rFonts w:ascii="Arial Narrow" w:hAnsi="Arial Narrow"/>
                <w:noProof/>
                <w:sz w:val="22"/>
                <w:szCs w:val="22"/>
              </w:rPr>
              <w:t>2</w:t>
            </w:r>
            <w:r w:rsidR="000E6EF4" w:rsidRPr="009473F8">
              <w:rPr>
                <w:rFonts w:ascii="Arial Narrow" w:hAnsi="Arial Narrow"/>
                <w:noProof/>
                <w:sz w:val="22"/>
                <w:szCs w:val="22"/>
              </w:rPr>
              <w:t>.20</w:t>
            </w:r>
            <w:r w:rsidR="006F1706" w:rsidRPr="009473F8">
              <w:rPr>
                <w:rFonts w:ascii="Arial Narrow" w:hAnsi="Arial Narrow"/>
                <w:noProof/>
                <w:sz w:val="22"/>
                <w:szCs w:val="22"/>
              </w:rPr>
              <w:t>2</w:t>
            </w:r>
            <w:r w:rsidR="00805365">
              <w:rPr>
                <w:rFonts w:ascii="Arial Narrow" w:hAnsi="Arial Narrow"/>
                <w:noProof/>
                <w:sz w:val="22"/>
                <w:szCs w:val="22"/>
              </w:rPr>
              <w:t>2</w:t>
            </w:r>
            <w:r w:rsidR="000E6EF4" w:rsidRPr="009473F8">
              <w:rPr>
                <w:rFonts w:ascii="Arial Narrow" w:hAnsi="Arial Narrow"/>
                <w:noProof/>
                <w:sz w:val="22"/>
                <w:szCs w:val="22"/>
              </w:rPr>
              <w:t>. do 15:00 sati</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slanje pitanja vezanih uz natječaj</w:t>
            </w:r>
          </w:p>
        </w:tc>
        <w:tc>
          <w:tcPr>
            <w:tcW w:w="2585" w:type="dxa"/>
            <w:shd w:val="clear" w:color="auto" w:fill="DAEEF3" w:themeFill="accent5" w:themeFillTint="33"/>
          </w:tcPr>
          <w:p w:rsidR="000E6EF4" w:rsidRPr="009473F8" w:rsidRDefault="003E74E1" w:rsidP="00805365">
            <w:pPr>
              <w:spacing w:before="120" w:after="120"/>
              <w:jc w:val="center"/>
              <w:rPr>
                <w:rFonts w:ascii="Arial Narrow" w:hAnsi="Arial Narrow"/>
                <w:noProof/>
                <w:sz w:val="22"/>
                <w:szCs w:val="22"/>
              </w:rPr>
            </w:pPr>
            <w:r w:rsidRPr="009473F8">
              <w:rPr>
                <w:rFonts w:ascii="Arial Narrow" w:hAnsi="Arial Narrow"/>
                <w:noProof/>
                <w:sz w:val="22"/>
                <w:szCs w:val="22"/>
              </w:rPr>
              <w:t xml:space="preserve"> </w:t>
            </w:r>
            <w:r w:rsidR="00805365">
              <w:rPr>
                <w:rFonts w:ascii="Arial Narrow" w:hAnsi="Arial Narrow"/>
                <w:noProof/>
                <w:sz w:val="22"/>
                <w:szCs w:val="22"/>
              </w:rPr>
              <w:t>11</w:t>
            </w:r>
            <w:r w:rsidR="006F1706" w:rsidRPr="009473F8">
              <w:rPr>
                <w:rFonts w:ascii="Arial Narrow" w:hAnsi="Arial Narrow"/>
                <w:noProof/>
                <w:sz w:val="22"/>
                <w:szCs w:val="22"/>
              </w:rPr>
              <w:t>.0</w:t>
            </w:r>
            <w:r w:rsidR="00805365">
              <w:rPr>
                <w:rFonts w:ascii="Arial Narrow" w:hAnsi="Arial Narrow"/>
                <w:noProof/>
                <w:sz w:val="22"/>
                <w:szCs w:val="22"/>
              </w:rPr>
              <w:t>2</w:t>
            </w:r>
            <w:r w:rsidR="006F1706" w:rsidRPr="009473F8">
              <w:rPr>
                <w:rFonts w:ascii="Arial Narrow" w:hAnsi="Arial Narrow"/>
                <w:noProof/>
                <w:sz w:val="22"/>
                <w:szCs w:val="22"/>
              </w:rPr>
              <w:t>.202</w:t>
            </w:r>
            <w:r w:rsidR="00805365">
              <w:rPr>
                <w:rFonts w:ascii="Arial Narrow" w:hAnsi="Arial Narrow"/>
                <w:noProof/>
                <w:sz w:val="22"/>
                <w:szCs w:val="22"/>
              </w:rPr>
              <w:t>2</w:t>
            </w:r>
            <w:r w:rsidR="006F1706"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provjeru propisanih uvjeta natječaja</w:t>
            </w:r>
          </w:p>
        </w:tc>
        <w:tc>
          <w:tcPr>
            <w:tcW w:w="2585" w:type="dxa"/>
            <w:shd w:val="clear" w:color="auto" w:fill="DAEEF3" w:themeFill="accent5" w:themeFillTint="33"/>
          </w:tcPr>
          <w:p w:rsidR="000E6EF4" w:rsidRPr="009473F8" w:rsidRDefault="00562B64" w:rsidP="00562B64">
            <w:pPr>
              <w:spacing w:before="120" w:after="120"/>
              <w:jc w:val="center"/>
              <w:rPr>
                <w:rFonts w:ascii="Arial Narrow" w:hAnsi="Arial Narrow"/>
                <w:noProof/>
                <w:sz w:val="22"/>
                <w:szCs w:val="22"/>
              </w:rPr>
            </w:pPr>
            <w:r>
              <w:rPr>
                <w:rFonts w:ascii="Arial Narrow" w:hAnsi="Arial Narrow"/>
                <w:noProof/>
                <w:sz w:val="22"/>
                <w:szCs w:val="22"/>
              </w:rPr>
              <w:t>21</w:t>
            </w:r>
            <w:r w:rsidR="000E6EF4" w:rsidRPr="009473F8">
              <w:rPr>
                <w:rFonts w:ascii="Arial Narrow" w:hAnsi="Arial Narrow"/>
                <w:noProof/>
                <w:sz w:val="22"/>
                <w:szCs w:val="22"/>
              </w:rPr>
              <w:t>.02.20</w:t>
            </w:r>
            <w:r w:rsidR="006F1706" w:rsidRPr="009473F8">
              <w:rPr>
                <w:rFonts w:ascii="Arial Narrow" w:hAnsi="Arial Narrow"/>
                <w:noProof/>
                <w:sz w:val="22"/>
                <w:szCs w:val="22"/>
              </w:rPr>
              <w:t>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slanje obavijesti o nezadovoljavanju propisanih uvjeta natječaja</w:t>
            </w:r>
          </w:p>
        </w:tc>
        <w:tc>
          <w:tcPr>
            <w:tcW w:w="2585" w:type="dxa"/>
            <w:shd w:val="clear" w:color="auto" w:fill="DAEEF3" w:themeFill="accent5" w:themeFillTint="33"/>
          </w:tcPr>
          <w:p w:rsidR="000E6EF4" w:rsidRPr="009473F8" w:rsidRDefault="00562B64" w:rsidP="00562B64">
            <w:pPr>
              <w:spacing w:before="120" w:after="120"/>
              <w:jc w:val="center"/>
              <w:rPr>
                <w:rFonts w:ascii="Arial Narrow" w:hAnsi="Arial Narrow"/>
                <w:noProof/>
                <w:sz w:val="22"/>
                <w:szCs w:val="22"/>
              </w:rPr>
            </w:pPr>
            <w:r>
              <w:rPr>
                <w:rFonts w:ascii="Arial Narrow" w:hAnsi="Arial Narrow"/>
                <w:noProof/>
                <w:sz w:val="22"/>
                <w:szCs w:val="22"/>
              </w:rPr>
              <w:t>22</w:t>
            </w:r>
            <w:r w:rsidR="000E6EF4" w:rsidRPr="009473F8">
              <w:rPr>
                <w:rFonts w:ascii="Arial Narrow" w:hAnsi="Arial Narrow"/>
                <w:noProof/>
                <w:sz w:val="22"/>
                <w:szCs w:val="22"/>
              </w:rPr>
              <w:t>.02.20</w:t>
            </w:r>
            <w:r w:rsidR="00D461E9" w:rsidRPr="009473F8">
              <w:rPr>
                <w:rFonts w:ascii="Arial Narrow" w:hAnsi="Arial Narrow"/>
                <w:noProof/>
                <w:sz w:val="22"/>
                <w:szCs w:val="22"/>
              </w:rPr>
              <w:t>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lastRenderedPageBreak/>
              <w:t>Rok za procjenu prijava koje su zadovoljile propisane uvjete natječaja</w:t>
            </w:r>
          </w:p>
        </w:tc>
        <w:tc>
          <w:tcPr>
            <w:tcW w:w="2585" w:type="dxa"/>
            <w:shd w:val="clear" w:color="auto" w:fill="DAEEF3" w:themeFill="accent5" w:themeFillTint="33"/>
          </w:tcPr>
          <w:p w:rsidR="000E6EF4" w:rsidRPr="009473F8" w:rsidRDefault="00562B64" w:rsidP="00562B64">
            <w:pPr>
              <w:spacing w:before="120" w:after="120"/>
              <w:jc w:val="center"/>
              <w:rPr>
                <w:rFonts w:ascii="Arial Narrow" w:hAnsi="Arial Narrow"/>
                <w:noProof/>
                <w:sz w:val="22"/>
                <w:szCs w:val="22"/>
              </w:rPr>
            </w:pPr>
            <w:r>
              <w:rPr>
                <w:rFonts w:ascii="Arial Narrow" w:hAnsi="Arial Narrow"/>
                <w:noProof/>
                <w:sz w:val="22"/>
                <w:szCs w:val="22"/>
              </w:rPr>
              <w:t>1</w:t>
            </w:r>
            <w:r w:rsidR="00B36D98" w:rsidRPr="009473F8">
              <w:rPr>
                <w:rFonts w:ascii="Arial Narrow" w:hAnsi="Arial Narrow"/>
                <w:noProof/>
                <w:sz w:val="22"/>
                <w:szCs w:val="22"/>
              </w:rPr>
              <w:t>1</w:t>
            </w:r>
            <w:r w:rsidR="000E6EF4" w:rsidRPr="009473F8">
              <w:rPr>
                <w:rFonts w:ascii="Arial Narrow" w:hAnsi="Arial Narrow"/>
                <w:noProof/>
                <w:sz w:val="22"/>
                <w:szCs w:val="22"/>
              </w:rPr>
              <w:t>.0</w:t>
            </w:r>
            <w:r w:rsidR="00B36D98" w:rsidRPr="009473F8">
              <w:rPr>
                <w:rFonts w:ascii="Arial Narrow" w:hAnsi="Arial Narrow"/>
                <w:noProof/>
                <w:sz w:val="22"/>
                <w:szCs w:val="22"/>
              </w:rPr>
              <w:t>3</w:t>
            </w:r>
            <w:r w:rsidR="00D461E9" w:rsidRPr="009473F8">
              <w:rPr>
                <w:rFonts w:ascii="Arial Narrow" w:hAnsi="Arial Narrow"/>
                <w:noProof/>
                <w:sz w:val="22"/>
                <w:szCs w:val="22"/>
              </w:rPr>
              <w:t>.202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6F1706">
            <w:pPr>
              <w:spacing w:before="120" w:after="120"/>
              <w:rPr>
                <w:rFonts w:ascii="Arial Narrow" w:hAnsi="Arial Narrow"/>
                <w:noProof/>
                <w:sz w:val="22"/>
                <w:szCs w:val="22"/>
              </w:rPr>
            </w:pPr>
            <w:r w:rsidRPr="009473F8">
              <w:rPr>
                <w:rFonts w:ascii="Arial Narrow" w:hAnsi="Arial Narrow"/>
                <w:noProof/>
                <w:sz w:val="22"/>
                <w:szCs w:val="22"/>
              </w:rPr>
              <w:t>Rok za upit za dostav</w:t>
            </w:r>
            <w:r w:rsidR="006F1706" w:rsidRPr="009473F8">
              <w:rPr>
                <w:rFonts w:ascii="Arial Narrow" w:hAnsi="Arial Narrow"/>
                <w:noProof/>
                <w:sz w:val="22"/>
                <w:szCs w:val="22"/>
              </w:rPr>
              <w:t>u</w:t>
            </w:r>
            <w:r w:rsidRPr="009473F8">
              <w:rPr>
                <w:rFonts w:ascii="Arial Narrow" w:hAnsi="Arial Narrow"/>
                <w:noProof/>
                <w:sz w:val="22"/>
                <w:szCs w:val="22"/>
              </w:rPr>
              <w:t xml:space="preserve"> dodatne dokumentacije</w:t>
            </w:r>
          </w:p>
        </w:tc>
        <w:tc>
          <w:tcPr>
            <w:tcW w:w="2585" w:type="dxa"/>
            <w:shd w:val="clear" w:color="auto" w:fill="DAEEF3" w:themeFill="accent5" w:themeFillTint="33"/>
          </w:tcPr>
          <w:p w:rsidR="000E6EF4" w:rsidRPr="009473F8" w:rsidRDefault="00562B64" w:rsidP="00562B64">
            <w:pPr>
              <w:spacing w:before="120" w:after="120"/>
              <w:jc w:val="center"/>
              <w:rPr>
                <w:rFonts w:ascii="Arial Narrow" w:hAnsi="Arial Narrow"/>
                <w:noProof/>
                <w:sz w:val="22"/>
                <w:szCs w:val="22"/>
              </w:rPr>
            </w:pPr>
            <w:r>
              <w:rPr>
                <w:rFonts w:ascii="Arial Narrow" w:hAnsi="Arial Narrow"/>
                <w:noProof/>
                <w:sz w:val="22"/>
                <w:szCs w:val="22"/>
              </w:rPr>
              <w:t>1</w:t>
            </w:r>
            <w:r w:rsidR="00B36D98" w:rsidRPr="009473F8">
              <w:rPr>
                <w:rFonts w:ascii="Arial Narrow" w:hAnsi="Arial Narrow"/>
                <w:noProof/>
                <w:sz w:val="22"/>
                <w:szCs w:val="22"/>
              </w:rPr>
              <w:t>1</w:t>
            </w:r>
            <w:r w:rsidR="000E6EF4" w:rsidRPr="009473F8">
              <w:rPr>
                <w:rFonts w:ascii="Arial Narrow" w:hAnsi="Arial Narrow"/>
                <w:noProof/>
                <w:sz w:val="22"/>
                <w:szCs w:val="22"/>
              </w:rPr>
              <w:t>.0</w:t>
            </w:r>
            <w:r w:rsidR="00B36D98" w:rsidRPr="009473F8">
              <w:rPr>
                <w:rFonts w:ascii="Arial Narrow" w:hAnsi="Arial Narrow"/>
                <w:noProof/>
                <w:sz w:val="22"/>
                <w:szCs w:val="22"/>
              </w:rPr>
              <w:t>3</w:t>
            </w:r>
            <w:r w:rsidR="00D461E9" w:rsidRPr="009473F8">
              <w:rPr>
                <w:rFonts w:ascii="Arial Narrow" w:hAnsi="Arial Narrow"/>
                <w:noProof/>
                <w:sz w:val="22"/>
                <w:szCs w:val="22"/>
              </w:rPr>
              <w:t>.202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dostavu tražene dokumentacije</w:t>
            </w:r>
          </w:p>
        </w:tc>
        <w:tc>
          <w:tcPr>
            <w:tcW w:w="2585" w:type="dxa"/>
            <w:shd w:val="clear" w:color="auto" w:fill="DAEEF3" w:themeFill="accent5" w:themeFillTint="33"/>
          </w:tcPr>
          <w:p w:rsidR="000E6EF4" w:rsidRPr="009473F8" w:rsidRDefault="00562B64" w:rsidP="00562B64">
            <w:pPr>
              <w:spacing w:before="120" w:after="120"/>
              <w:jc w:val="center"/>
              <w:rPr>
                <w:rFonts w:ascii="Arial Narrow" w:hAnsi="Arial Narrow"/>
                <w:noProof/>
                <w:sz w:val="22"/>
                <w:szCs w:val="22"/>
              </w:rPr>
            </w:pPr>
            <w:r>
              <w:rPr>
                <w:rFonts w:ascii="Arial Narrow" w:hAnsi="Arial Narrow"/>
                <w:noProof/>
                <w:sz w:val="22"/>
                <w:szCs w:val="22"/>
              </w:rPr>
              <w:t>1</w:t>
            </w:r>
            <w:r w:rsidR="008366B3" w:rsidRPr="009473F8">
              <w:rPr>
                <w:rFonts w:ascii="Arial Narrow" w:hAnsi="Arial Narrow"/>
                <w:noProof/>
                <w:sz w:val="22"/>
                <w:szCs w:val="22"/>
              </w:rPr>
              <w:t>8</w:t>
            </w:r>
            <w:r w:rsidR="004077D7" w:rsidRPr="009473F8">
              <w:rPr>
                <w:rFonts w:ascii="Arial Narrow" w:hAnsi="Arial Narrow"/>
                <w:noProof/>
                <w:sz w:val="22"/>
                <w:szCs w:val="22"/>
              </w:rPr>
              <w:t>.03.202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A56C58">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objavu odluke o dodjeli financijskih sredstava i slanje obavijesti prijaviteljima</w:t>
            </w:r>
          </w:p>
        </w:tc>
        <w:tc>
          <w:tcPr>
            <w:tcW w:w="2585" w:type="dxa"/>
            <w:shd w:val="clear" w:color="auto" w:fill="DAEEF3" w:themeFill="accent5" w:themeFillTint="33"/>
            <w:vAlign w:val="center"/>
          </w:tcPr>
          <w:p w:rsidR="000E6EF4" w:rsidRPr="009473F8" w:rsidRDefault="00562B64" w:rsidP="00562B64">
            <w:pPr>
              <w:spacing w:before="120" w:after="120"/>
              <w:jc w:val="center"/>
              <w:rPr>
                <w:rFonts w:ascii="Arial Narrow" w:hAnsi="Arial Narrow"/>
                <w:noProof/>
                <w:sz w:val="22"/>
                <w:szCs w:val="22"/>
              </w:rPr>
            </w:pPr>
            <w:r>
              <w:rPr>
                <w:rFonts w:ascii="Arial Narrow" w:hAnsi="Arial Narrow"/>
                <w:noProof/>
                <w:sz w:val="22"/>
                <w:szCs w:val="22"/>
              </w:rPr>
              <w:t>25</w:t>
            </w:r>
            <w:r w:rsidR="004077D7" w:rsidRPr="009473F8">
              <w:rPr>
                <w:rFonts w:ascii="Arial Narrow" w:hAnsi="Arial Narrow"/>
                <w:noProof/>
                <w:sz w:val="22"/>
                <w:szCs w:val="22"/>
              </w:rPr>
              <w:t>.03.202</w:t>
            </w:r>
            <w:r>
              <w:rPr>
                <w:rFonts w:ascii="Arial Narrow" w:hAnsi="Arial Narrow"/>
                <w:noProof/>
                <w:sz w:val="22"/>
                <w:szCs w:val="22"/>
              </w:rPr>
              <w:t>2</w:t>
            </w:r>
            <w:r w:rsidR="000E6EF4" w:rsidRPr="009473F8">
              <w:rPr>
                <w:rFonts w:ascii="Arial Narrow" w:hAnsi="Arial Narrow"/>
                <w:noProof/>
                <w:sz w:val="22"/>
                <w:szCs w:val="22"/>
              </w:rPr>
              <w:t>.</w:t>
            </w:r>
          </w:p>
        </w:tc>
      </w:tr>
      <w:tr w:rsidR="000E6EF4" w:rsidRPr="009473F8" w:rsidTr="00C7185E">
        <w:tc>
          <w:tcPr>
            <w:tcW w:w="7054" w:type="dxa"/>
            <w:shd w:val="clear" w:color="auto" w:fill="B6DDE8" w:themeFill="accent5" w:themeFillTint="66"/>
          </w:tcPr>
          <w:p w:rsidR="000E6EF4" w:rsidRPr="009473F8" w:rsidRDefault="000E6EF4" w:rsidP="004301BD">
            <w:pPr>
              <w:spacing w:before="120" w:after="120"/>
              <w:rPr>
                <w:rFonts w:ascii="Arial Narrow" w:hAnsi="Arial Narrow"/>
                <w:noProof/>
                <w:sz w:val="22"/>
                <w:szCs w:val="22"/>
              </w:rPr>
            </w:pPr>
            <w:r w:rsidRPr="009473F8">
              <w:rPr>
                <w:rFonts w:ascii="Arial Narrow" w:hAnsi="Arial Narrow"/>
                <w:noProof/>
                <w:sz w:val="22"/>
                <w:szCs w:val="22"/>
              </w:rPr>
              <w:t>Rok za ugovaranje</w:t>
            </w:r>
            <w:r w:rsidR="00562B64">
              <w:rPr>
                <w:rFonts w:ascii="Arial Narrow" w:hAnsi="Arial Narrow"/>
                <w:noProof/>
                <w:sz w:val="22"/>
                <w:szCs w:val="22"/>
              </w:rPr>
              <w:t xml:space="preserve"> programa i projekata</w:t>
            </w:r>
          </w:p>
        </w:tc>
        <w:tc>
          <w:tcPr>
            <w:tcW w:w="2585" w:type="dxa"/>
            <w:shd w:val="clear" w:color="auto" w:fill="DAEEF3" w:themeFill="accent5" w:themeFillTint="33"/>
          </w:tcPr>
          <w:p w:rsidR="000E6EF4" w:rsidRPr="009473F8" w:rsidRDefault="00D461E9" w:rsidP="00562B64">
            <w:pPr>
              <w:spacing w:before="120" w:after="120"/>
              <w:jc w:val="center"/>
              <w:rPr>
                <w:rFonts w:ascii="Arial Narrow" w:hAnsi="Arial Narrow"/>
                <w:noProof/>
                <w:sz w:val="22"/>
                <w:szCs w:val="22"/>
              </w:rPr>
            </w:pPr>
            <w:r w:rsidRPr="009473F8">
              <w:rPr>
                <w:rFonts w:ascii="Arial Narrow" w:hAnsi="Arial Narrow"/>
                <w:noProof/>
                <w:sz w:val="22"/>
                <w:szCs w:val="22"/>
              </w:rPr>
              <w:t>1</w:t>
            </w:r>
            <w:r w:rsidR="00562B64">
              <w:rPr>
                <w:rFonts w:ascii="Arial Narrow" w:hAnsi="Arial Narrow"/>
                <w:noProof/>
                <w:sz w:val="22"/>
                <w:szCs w:val="22"/>
              </w:rPr>
              <w:t>1</w:t>
            </w:r>
            <w:r w:rsidRPr="009473F8">
              <w:rPr>
                <w:rFonts w:ascii="Arial Narrow" w:hAnsi="Arial Narrow"/>
                <w:noProof/>
                <w:sz w:val="22"/>
                <w:szCs w:val="22"/>
              </w:rPr>
              <w:t>.04.202</w:t>
            </w:r>
            <w:r w:rsidR="00562B64">
              <w:rPr>
                <w:rFonts w:ascii="Arial Narrow" w:hAnsi="Arial Narrow"/>
                <w:noProof/>
                <w:sz w:val="22"/>
                <w:szCs w:val="22"/>
              </w:rPr>
              <w:t>2</w:t>
            </w:r>
            <w:r w:rsidR="000E6EF4" w:rsidRPr="009473F8">
              <w:rPr>
                <w:rFonts w:ascii="Arial Narrow" w:hAnsi="Arial Narrow"/>
                <w:noProof/>
                <w:sz w:val="22"/>
                <w:szCs w:val="22"/>
              </w:rPr>
              <w:t>.</w:t>
            </w:r>
          </w:p>
        </w:tc>
      </w:tr>
    </w:tbl>
    <w:p w:rsidR="000E6EF4" w:rsidRPr="009473F8" w:rsidRDefault="000E6EF4" w:rsidP="000E6EF4">
      <w:pPr>
        <w:rPr>
          <w:rFonts w:ascii="Arial Narrow" w:hAnsi="Arial Narrow"/>
        </w:rPr>
      </w:pPr>
    </w:p>
    <w:p w:rsidR="000E6EF4" w:rsidRPr="009473F8" w:rsidRDefault="000E6EF4" w:rsidP="000E6EF4">
      <w:pPr>
        <w:rPr>
          <w:rFonts w:ascii="Arial Narrow" w:hAnsi="Arial Narrow"/>
          <w:i/>
          <w:sz w:val="22"/>
        </w:rPr>
      </w:pPr>
      <w:r w:rsidRPr="009473F8">
        <w:rPr>
          <w:rFonts w:ascii="Arial Narrow" w:hAnsi="Arial Narrow"/>
          <w:i/>
          <w:sz w:val="22"/>
        </w:rPr>
        <w:t xml:space="preserve">Kalendar natječajnog postupka </w:t>
      </w:r>
      <w:r w:rsidRPr="009473F8">
        <w:rPr>
          <w:rFonts w:ascii="Arial Narrow" w:hAnsi="Arial Narrow"/>
          <w:i/>
          <w:sz w:val="22"/>
          <w:u w:val="single"/>
        </w:rPr>
        <w:t>okvirni</w:t>
      </w:r>
      <w:r w:rsidRPr="009473F8">
        <w:rPr>
          <w:rFonts w:ascii="Arial Narrow" w:hAnsi="Arial Narrow"/>
          <w:i/>
          <w:sz w:val="22"/>
        </w:rPr>
        <w:t xml:space="preserve"> je orijentir za sve prijavitelje na natječaj. </w:t>
      </w:r>
    </w:p>
    <w:p w:rsidR="000E6EF4" w:rsidRPr="009473F8" w:rsidRDefault="000E6EF4" w:rsidP="000E6EF4">
      <w:pPr>
        <w:rPr>
          <w:rFonts w:ascii="Arial Narrow" w:hAnsi="Arial Narrow"/>
          <w:i/>
          <w:sz w:val="22"/>
        </w:rPr>
      </w:pPr>
    </w:p>
    <w:p w:rsidR="000E6EF4" w:rsidRPr="009473F8" w:rsidRDefault="000E6EF4" w:rsidP="000E6EF4">
      <w:pPr>
        <w:pStyle w:val="Heading1"/>
        <w:spacing w:before="0"/>
        <w:ind w:left="284" w:hanging="284"/>
        <w:rPr>
          <w:rFonts w:ascii="Arial Narrow" w:hAnsi="Arial Narrow"/>
        </w:rPr>
      </w:pPr>
      <w:bookmarkStart w:id="34" w:name="_Toc27473871"/>
      <w:r w:rsidRPr="009473F8">
        <w:rPr>
          <w:rFonts w:ascii="Arial Narrow" w:hAnsi="Arial Narrow"/>
        </w:rPr>
        <w:t>POPIS NATJEČAJNE DOKUMENTACIJE</w:t>
      </w:r>
      <w:bookmarkEnd w:id="34"/>
    </w:p>
    <w:p w:rsidR="000E6EF4" w:rsidRPr="009473F8" w:rsidRDefault="000E6EF4" w:rsidP="000E6EF4">
      <w:pPr>
        <w:rPr>
          <w:rFonts w:ascii="Arial Narrow" w:hAnsi="Arial Narrow"/>
        </w:rPr>
      </w:pPr>
    </w:p>
    <w:p w:rsidR="000E6EF4" w:rsidRPr="009473F8" w:rsidRDefault="000E6EF4" w:rsidP="000E6EF4">
      <w:pPr>
        <w:spacing w:after="240"/>
        <w:jc w:val="both"/>
        <w:rPr>
          <w:rFonts w:ascii="Arial Narrow" w:hAnsi="Arial Narrow"/>
          <w:noProof/>
          <w:sz w:val="22"/>
          <w:szCs w:val="22"/>
        </w:rPr>
      </w:pPr>
      <w:r w:rsidRPr="009473F8">
        <w:rPr>
          <w:rFonts w:ascii="Arial Narrow" w:hAnsi="Arial Narrow"/>
          <w:noProof/>
          <w:sz w:val="22"/>
          <w:szCs w:val="22"/>
        </w:rPr>
        <w:t xml:space="preserve">Sljedeća natječajna dokumentacija dostupna je na web stranici </w:t>
      </w:r>
      <w:hyperlink r:id="rId12" w:history="1">
        <w:r w:rsidRPr="009473F8">
          <w:rPr>
            <w:rStyle w:val="Hyperlink"/>
            <w:rFonts w:ascii="Arial Narrow" w:hAnsi="Arial Narrow"/>
            <w:noProof/>
            <w:sz w:val="22"/>
            <w:szCs w:val="22"/>
          </w:rPr>
          <w:t>www.punat.hr</w:t>
        </w:r>
      </w:hyperlink>
      <w:r w:rsidRPr="009473F8">
        <w:rPr>
          <w:rFonts w:ascii="Arial Narrow" w:hAnsi="Arial Narrow"/>
          <w:noProof/>
          <w:sz w:val="22"/>
          <w:szCs w:val="22"/>
        </w:rPr>
        <w:t xml:space="preserve">: </w:t>
      </w:r>
    </w:p>
    <w:p w:rsidR="000E6EF4" w:rsidRPr="009473F8" w:rsidRDefault="000E6EF4" w:rsidP="000E6EF4">
      <w:pPr>
        <w:numPr>
          <w:ilvl w:val="0"/>
          <w:numId w:val="31"/>
        </w:numPr>
        <w:ind w:left="284" w:hanging="284"/>
        <w:rPr>
          <w:rFonts w:ascii="Arial Narrow" w:hAnsi="Arial Narrow"/>
          <w:b/>
          <w:smallCaps/>
          <w:noProof/>
          <w:sz w:val="22"/>
          <w:szCs w:val="22"/>
        </w:rPr>
      </w:pPr>
      <w:bookmarkStart w:id="35" w:name="_Toc40507657"/>
      <w:r w:rsidRPr="009473F8">
        <w:rPr>
          <w:rFonts w:ascii="Arial Narrow" w:hAnsi="Arial Narrow"/>
          <w:b/>
          <w:smallCaps/>
          <w:noProof/>
          <w:sz w:val="22"/>
          <w:szCs w:val="22"/>
        </w:rPr>
        <w:t xml:space="preserve">OBRASCI </w:t>
      </w:r>
    </w:p>
    <w:bookmarkEnd w:id="35"/>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D3200" w:rsidRPr="009473F8">
        <w:rPr>
          <w:rFonts w:ascii="Arial Narrow" w:hAnsi="Arial Narrow"/>
          <w:noProof/>
          <w:sz w:val="22"/>
          <w:szCs w:val="22"/>
        </w:rPr>
        <w:t xml:space="preserve">1 - Obrazac </w:t>
      </w:r>
      <w:r w:rsidRPr="009473F8">
        <w:rPr>
          <w:rFonts w:ascii="Arial Narrow" w:hAnsi="Arial Narrow"/>
          <w:noProof/>
          <w:sz w:val="22"/>
          <w:szCs w:val="22"/>
        </w:rPr>
        <w:t>opisa programa ili projekta (word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2 - Obrazac</w:t>
      </w:r>
      <w:r w:rsidRPr="009473F8">
        <w:rPr>
          <w:rFonts w:ascii="Arial Narrow" w:hAnsi="Arial Narrow"/>
          <w:noProof/>
          <w:sz w:val="22"/>
          <w:szCs w:val="22"/>
        </w:rPr>
        <w:t xml:space="preserve"> proračuna programa</w:t>
      </w:r>
      <w:r w:rsidR="00AD3200" w:rsidRPr="009473F8">
        <w:rPr>
          <w:rFonts w:ascii="Arial Narrow" w:hAnsi="Arial Narrow"/>
          <w:noProof/>
          <w:sz w:val="22"/>
          <w:szCs w:val="22"/>
        </w:rPr>
        <w:t>/</w:t>
      </w:r>
      <w:r w:rsidRPr="009473F8">
        <w:rPr>
          <w:rFonts w:ascii="Arial Narrow" w:hAnsi="Arial Narrow"/>
          <w:noProof/>
          <w:sz w:val="22"/>
          <w:szCs w:val="22"/>
        </w:rPr>
        <w:t>projekta (excel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3 -</w:t>
      </w:r>
      <w:r w:rsidRPr="009473F8">
        <w:rPr>
          <w:rFonts w:ascii="Arial Narrow" w:hAnsi="Arial Narrow"/>
          <w:noProof/>
          <w:sz w:val="22"/>
          <w:szCs w:val="22"/>
        </w:rPr>
        <w:t xml:space="preserve"> </w:t>
      </w:r>
      <w:r w:rsidR="00AD3200" w:rsidRPr="009473F8">
        <w:rPr>
          <w:rFonts w:ascii="Arial Narrow" w:hAnsi="Arial Narrow"/>
          <w:noProof/>
          <w:sz w:val="22"/>
          <w:szCs w:val="22"/>
        </w:rPr>
        <w:t>Izjava</w:t>
      </w:r>
      <w:r w:rsidRPr="009473F8">
        <w:rPr>
          <w:rFonts w:ascii="Arial Narrow" w:hAnsi="Arial Narrow"/>
          <w:noProof/>
          <w:sz w:val="22"/>
          <w:szCs w:val="22"/>
        </w:rPr>
        <w:t xml:space="preserve"> o </w:t>
      </w:r>
      <w:r w:rsidR="00AD3200" w:rsidRPr="009473F8">
        <w:rPr>
          <w:rFonts w:ascii="Arial Narrow" w:hAnsi="Arial Narrow"/>
          <w:noProof/>
          <w:sz w:val="22"/>
          <w:szCs w:val="22"/>
        </w:rPr>
        <w:t xml:space="preserve">ispunjavanju ugovornih obveza preuzetih temeljem prijašnjih ugovora o dodjeli bespovratnih sredstava </w:t>
      </w:r>
      <w:r w:rsidRPr="009473F8">
        <w:rPr>
          <w:rFonts w:ascii="Arial Narrow" w:hAnsi="Arial Narrow"/>
          <w:noProof/>
          <w:sz w:val="22"/>
          <w:szCs w:val="22"/>
        </w:rPr>
        <w:t>(word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4 -</w:t>
      </w:r>
      <w:r w:rsidRPr="009473F8">
        <w:rPr>
          <w:rFonts w:ascii="Arial Narrow" w:hAnsi="Arial Narrow"/>
          <w:noProof/>
          <w:sz w:val="22"/>
          <w:szCs w:val="22"/>
        </w:rPr>
        <w:t xml:space="preserve"> </w:t>
      </w:r>
      <w:r w:rsidR="00AD3200" w:rsidRPr="009473F8">
        <w:rPr>
          <w:rFonts w:ascii="Arial Narrow" w:hAnsi="Arial Narrow"/>
          <w:noProof/>
          <w:sz w:val="22"/>
          <w:szCs w:val="22"/>
        </w:rPr>
        <w:t xml:space="preserve">Izjava </w:t>
      </w:r>
      <w:r w:rsidRPr="009473F8">
        <w:rPr>
          <w:rFonts w:ascii="Arial Narrow" w:hAnsi="Arial Narrow"/>
          <w:noProof/>
          <w:sz w:val="22"/>
          <w:szCs w:val="22"/>
        </w:rPr>
        <w:t xml:space="preserve">o </w:t>
      </w:r>
      <w:r w:rsidR="00AD3200" w:rsidRPr="009473F8">
        <w:rPr>
          <w:rFonts w:ascii="Arial Narrow" w:hAnsi="Arial Narrow"/>
          <w:noProof/>
          <w:sz w:val="22"/>
          <w:szCs w:val="22"/>
        </w:rPr>
        <w:t xml:space="preserve">nepostojanju dvostrukog financiranja </w:t>
      </w:r>
      <w:r w:rsidRPr="009473F8">
        <w:rPr>
          <w:rFonts w:ascii="Arial Narrow" w:hAnsi="Arial Narrow"/>
          <w:noProof/>
          <w:sz w:val="22"/>
          <w:szCs w:val="22"/>
        </w:rPr>
        <w:t xml:space="preserve">(word format) </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D3200" w:rsidRPr="009473F8">
        <w:rPr>
          <w:rFonts w:ascii="Arial Narrow" w:hAnsi="Arial Narrow"/>
          <w:noProof/>
          <w:sz w:val="22"/>
          <w:szCs w:val="22"/>
        </w:rPr>
        <w:t xml:space="preserve"> 5 -</w:t>
      </w:r>
      <w:r w:rsidRPr="009473F8">
        <w:rPr>
          <w:rFonts w:ascii="Arial Narrow" w:hAnsi="Arial Narrow"/>
          <w:noProof/>
          <w:sz w:val="22"/>
          <w:szCs w:val="22"/>
        </w:rPr>
        <w:t xml:space="preserve"> </w:t>
      </w:r>
      <w:r w:rsidR="00AD3200" w:rsidRPr="009473F8">
        <w:rPr>
          <w:rFonts w:ascii="Arial Narrow" w:hAnsi="Arial Narrow"/>
          <w:noProof/>
          <w:sz w:val="22"/>
          <w:szCs w:val="22"/>
        </w:rPr>
        <w:t>Izjava</w:t>
      </w:r>
      <w:r w:rsidRPr="009473F8">
        <w:rPr>
          <w:rFonts w:ascii="Arial Narrow" w:hAnsi="Arial Narrow"/>
          <w:noProof/>
          <w:sz w:val="22"/>
          <w:szCs w:val="22"/>
        </w:rPr>
        <w:t xml:space="preserve"> o partnerstvu (word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D3200" w:rsidRPr="009473F8">
        <w:rPr>
          <w:rFonts w:ascii="Arial Narrow" w:hAnsi="Arial Narrow"/>
          <w:noProof/>
          <w:sz w:val="22"/>
          <w:szCs w:val="22"/>
        </w:rPr>
        <w:t xml:space="preserve">6 - Ugovor o financiranju </w:t>
      </w:r>
      <w:r w:rsidRPr="009473F8">
        <w:rPr>
          <w:rFonts w:ascii="Arial Narrow" w:hAnsi="Arial Narrow"/>
          <w:noProof/>
          <w:sz w:val="22"/>
          <w:szCs w:val="22"/>
        </w:rPr>
        <w:t>(word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71083" w:rsidRPr="009473F8">
        <w:rPr>
          <w:rFonts w:ascii="Arial Narrow" w:hAnsi="Arial Narrow"/>
          <w:noProof/>
          <w:sz w:val="22"/>
          <w:szCs w:val="22"/>
        </w:rPr>
        <w:t xml:space="preserve">7 - Obrazac </w:t>
      </w:r>
      <w:r w:rsidR="00AD3200" w:rsidRPr="009473F8">
        <w:rPr>
          <w:rFonts w:ascii="Arial Narrow" w:hAnsi="Arial Narrow"/>
          <w:noProof/>
          <w:sz w:val="22"/>
          <w:szCs w:val="22"/>
        </w:rPr>
        <w:t xml:space="preserve">za ocjenu kvalitete programa ili projekta </w:t>
      </w:r>
      <w:r w:rsidRPr="009473F8">
        <w:rPr>
          <w:rFonts w:ascii="Arial Narrow" w:hAnsi="Arial Narrow"/>
          <w:noProof/>
          <w:sz w:val="22"/>
          <w:szCs w:val="22"/>
        </w:rPr>
        <w:t>(word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71083" w:rsidRPr="009473F8">
        <w:rPr>
          <w:rFonts w:ascii="Arial Narrow" w:hAnsi="Arial Narrow"/>
          <w:noProof/>
          <w:sz w:val="22"/>
          <w:szCs w:val="22"/>
        </w:rPr>
        <w:t xml:space="preserve">8 - Obrazac </w:t>
      </w:r>
      <w:r w:rsidRPr="009473F8">
        <w:rPr>
          <w:rFonts w:ascii="Arial Narrow" w:hAnsi="Arial Narrow"/>
          <w:noProof/>
          <w:sz w:val="22"/>
          <w:szCs w:val="22"/>
        </w:rPr>
        <w:t>opisn</w:t>
      </w:r>
      <w:r w:rsidR="00A71083" w:rsidRPr="009473F8">
        <w:rPr>
          <w:rFonts w:ascii="Arial Narrow" w:hAnsi="Arial Narrow"/>
          <w:noProof/>
          <w:sz w:val="22"/>
          <w:szCs w:val="22"/>
        </w:rPr>
        <w:t>og izvještaja provedbe programa/</w:t>
      </w:r>
      <w:r w:rsidRPr="009473F8">
        <w:rPr>
          <w:rFonts w:ascii="Arial Narrow" w:hAnsi="Arial Narrow"/>
          <w:noProof/>
          <w:sz w:val="22"/>
          <w:szCs w:val="22"/>
        </w:rPr>
        <w:t>projekta (word format)</w:t>
      </w:r>
    </w:p>
    <w:p w:rsidR="000E6EF4" w:rsidRPr="009473F8" w:rsidRDefault="000E6EF4"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Obrazac</w:t>
      </w:r>
      <w:r w:rsidR="00A71083" w:rsidRPr="009473F8">
        <w:rPr>
          <w:rFonts w:ascii="Arial Narrow" w:hAnsi="Arial Narrow"/>
          <w:noProof/>
          <w:sz w:val="22"/>
          <w:szCs w:val="22"/>
        </w:rPr>
        <w:t xml:space="preserve"> 9 - Obrazac</w:t>
      </w:r>
      <w:r w:rsidRPr="009473F8">
        <w:rPr>
          <w:rFonts w:ascii="Arial Narrow" w:hAnsi="Arial Narrow"/>
          <w:noProof/>
          <w:sz w:val="22"/>
          <w:szCs w:val="22"/>
        </w:rPr>
        <w:t xml:space="preserve"> financijskog izvještaja (excel format)</w:t>
      </w:r>
    </w:p>
    <w:p w:rsidR="00C7185E" w:rsidRPr="009473F8" w:rsidRDefault="00C7185E" w:rsidP="00A71083">
      <w:pPr>
        <w:numPr>
          <w:ilvl w:val="0"/>
          <w:numId w:val="30"/>
        </w:numPr>
        <w:ind w:left="567" w:hanging="283"/>
        <w:rPr>
          <w:rFonts w:ascii="Arial Narrow" w:hAnsi="Arial Narrow"/>
          <w:noProof/>
          <w:sz w:val="22"/>
          <w:szCs w:val="22"/>
        </w:rPr>
      </w:pPr>
      <w:r w:rsidRPr="009473F8">
        <w:rPr>
          <w:rFonts w:ascii="Arial Narrow" w:hAnsi="Arial Narrow"/>
          <w:noProof/>
          <w:sz w:val="22"/>
          <w:szCs w:val="22"/>
        </w:rPr>
        <w:t xml:space="preserve">Obrazac </w:t>
      </w:r>
      <w:r w:rsidR="00A71083" w:rsidRPr="009473F8">
        <w:rPr>
          <w:rFonts w:ascii="Arial Narrow" w:hAnsi="Arial Narrow"/>
          <w:noProof/>
          <w:sz w:val="22"/>
          <w:szCs w:val="22"/>
        </w:rPr>
        <w:t xml:space="preserve">10 - Obrazac za </w:t>
      </w:r>
      <w:r w:rsidRPr="009473F8">
        <w:rPr>
          <w:rFonts w:ascii="Arial Narrow" w:hAnsi="Arial Narrow"/>
          <w:noProof/>
          <w:sz w:val="22"/>
          <w:szCs w:val="22"/>
        </w:rPr>
        <w:t>ocjen</w:t>
      </w:r>
      <w:r w:rsidR="00A71083" w:rsidRPr="009473F8">
        <w:rPr>
          <w:rFonts w:ascii="Arial Narrow" w:hAnsi="Arial Narrow"/>
          <w:noProof/>
          <w:sz w:val="22"/>
          <w:szCs w:val="22"/>
        </w:rPr>
        <w:t>u</w:t>
      </w:r>
      <w:r w:rsidRPr="009473F8">
        <w:rPr>
          <w:rFonts w:ascii="Arial Narrow" w:hAnsi="Arial Narrow"/>
          <w:noProof/>
          <w:sz w:val="22"/>
          <w:szCs w:val="22"/>
        </w:rPr>
        <w:t xml:space="preserve"> </w:t>
      </w:r>
      <w:r w:rsidR="00A71083" w:rsidRPr="009473F8">
        <w:rPr>
          <w:rFonts w:ascii="Arial Narrow" w:hAnsi="Arial Narrow"/>
          <w:noProof/>
          <w:sz w:val="22"/>
          <w:szCs w:val="22"/>
        </w:rPr>
        <w:t>propisanih</w:t>
      </w:r>
      <w:r w:rsidRPr="009473F8">
        <w:rPr>
          <w:rFonts w:ascii="Arial Narrow" w:hAnsi="Arial Narrow"/>
          <w:noProof/>
          <w:sz w:val="22"/>
          <w:szCs w:val="22"/>
        </w:rPr>
        <w:t xml:space="preserve"> uvjeta natječaja</w:t>
      </w:r>
      <w:r w:rsidR="00A71083" w:rsidRPr="009473F8">
        <w:rPr>
          <w:rFonts w:ascii="Arial Narrow" w:hAnsi="Arial Narrow"/>
          <w:noProof/>
          <w:sz w:val="22"/>
          <w:szCs w:val="22"/>
        </w:rPr>
        <w:t xml:space="preserve"> (word format)</w:t>
      </w:r>
    </w:p>
    <w:p w:rsidR="00C7185E" w:rsidRPr="009473F8" w:rsidRDefault="00C7185E" w:rsidP="00C7185E">
      <w:pPr>
        <w:ind w:left="720"/>
        <w:rPr>
          <w:rFonts w:ascii="Arial Narrow" w:hAnsi="Arial Narrow"/>
          <w:noProof/>
          <w:sz w:val="22"/>
          <w:szCs w:val="22"/>
          <w:highlight w:val="yellow"/>
        </w:rPr>
      </w:pPr>
    </w:p>
    <w:p w:rsidR="00C7185E" w:rsidRPr="009473F8" w:rsidRDefault="00C7185E" w:rsidP="00C7185E">
      <w:pPr>
        <w:pStyle w:val="ListParagraph"/>
        <w:numPr>
          <w:ilvl w:val="0"/>
          <w:numId w:val="33"/>
        </w:numPr>
        <w:jc w:val="both"/>
        <w:rPr>
          <w:rFonts w:ascii="Arial Narrow" w:hAnsi="Arial Narrow"/>
          <w:b/>
          <w:noProof/>
          <w:sz w:val="22"/>
          <w:szCs w:val="22"/>
        </w:rPr>
      </w:pPr>
      <w:r w:rsidRPr="009473F8">
        <w:rPr>
          <w:rFonts w:ascii="Arial Narrow" w:hAnsi="Arial Narrow"/>
          <w:b/>
          <w:noProof/>
          <w:sz w:val="22"/>
          <w:szCs w:val="22"/>
        </w:rPr>
        <w:t>PRILOZI</w:t>
      </w:r>
    </w:p>
    <w:p w:rsidR="00C7185E" w:rsidRPr="009473F8" w:rsidRDefault="00C7185E" w:rsidP="00C7185E">
      <w:pPr>
        <w:pStyle w:val="ListParagraph"/>
        <w:numPr>
          <w:ilvl w:val="1"/>
          <w:numId w:val="33"/>
        </w:numPr>
        <w:ind w:left="709" w:hanging="283"/>
        <w:jc w:val="both"/>
        <w:rPr>
          <w:rFonts w:ascii="Arial Narrow" w:hAnsi="Arial Narrow"/>
          <w:b/>
          <w:noProof/>
          <w:sz w:val="22"/>
          <w:szCs w:val="22"/>
        </w:rPr>
      </w:pPr>
      <w:r w:rsidRPr="009473F8">
        <w:rPr>
          <w:rFonts w:ascii="Arial Narrow" w:hAnsi="Arial Narrow"/>
          <w:b/>
          <w:noProof/>
          <w:sz w:val="22"/>
          <w:szCs w:val="22"/>
        </w:rPr>
        <w:t>TEKST JAVNOG NATJEČAJA</w:t>
      </w:r>
    </w:p>
    <w:p w:rsidR="00C7185E" w:rsidRPr="009473F8" w:rsidRDefault="00C7185E" w:rsidP="00C7185E">
      <w:pPr>
        <w:pStyle w:val="ListParagraph"/>
        <w:numPr>
          <w:ilvl w:val="1"/>
          <w:numId w:val="33"/>
        </w:numPr>
        <w:ind w:left="709" w:hanging="283"/>
        <w:jc w:val="both"/>
        <w:rPr>
          <w:rFonts w:ascii="Arial Narrow" w:hAnsi="Arial Narrow"/>
          <w:b/>
          <w:noProof/>
          <w:sz w:val="22"/>
          <w:szCs w:val="22"/>
        </w:rPr>
      </w:pPr>
      <w:r w:rsidRPr="009473F8">
        <w:rPr>
          <w:rFonts w:ascii="Arial Narrow" w:hAnsi="Arial Narrow"/>
          <w:b/>
          <w:noProof/>
          <w:sz w:val="22"/>
          <w:szCs w:val="22"/>
        </w:rPr>
        <w:t>UPUTE ZA PRIJAVITELJE</w:t>
      </w:r>
    </w:p>
    <w:p w:rsidR="00C7185E" w:rsidRPr="009473F8" w:rsidRDefault="00C7185E" w:rsidP="00C7185E">
      <w:pPr>
        <w:pStyle w:val="ListParagraph"/>
        <w:numPr>
          <w:ilvl w:val="1"/>
          <w:numId w:val="33"/>
        </w:numPr>
        <w:ind w:left="709" w:hanging="283"/>
        <w:jc w:val="both"/>
        <w:rPr>
          <w:rFonts w:ascii="Arial Narrow" w:hAnsi="Arial Narrow"/>
          <w:b/>
          <w:noProof/>
          <w:sz w:val="22"/>
          <w:szCs w:val="22"/>
        </w:rPr>
      </w:pPr>
      <w:r w:rsidRPr="009473F8">
        <w:rPr>
          <w:rFonts w:ascii="Arial Narrow" w:hAnsi="Arial Narrow"/>
          <w:b/>
          <w:noProof/>
          <w:sz w:val="22"/>
          <w:szCs w:val="22"/>
        </w:rPr>
        <w:t>PRAVILNIK O FINANCIRANJU PROGRAMA, PROJEKATA I JAVNIH POTREBA SREDSTVIMA PRORAČUNA OPĆINE PUNAT</w:t>
      </w:r>
    </w:p>
    <w:p w:rsidR="00C7185E" w:rsidRPr="009473F8" w:rsidRDefault="00C7185E" w:rsidP="00C7185E">
      <w:pPr>
        <w:pStyle w:val="ListParagraph"/>
        <w:spacing w:after="240"/>
        <w:rPr>
          <w:rFonts w:ascii="Arial Narrow" w:hAnsi="Arial Narrow"/>
          <w:b/>
          <w:smallCaps/>
          <w:noProof/>
          <w:sz w:val="22"/>
          <w:szCs w:val="22"/>
        </w:rPr>
      </w:pPr>
    </w:p>
    <w:p w:rsidR="000E6EF4" w:rsidRPr="009473F8" w:rsidRDefault="000E6EF4" w:rsidP="000E6EF4">
      <w:pPr>
        <w:rPr>
          <w:rFonts w:ascii="Arial Narrow" w:hAnsi="Arial Narrow"/>
        </w:rPr>
      </w:pPr>
    </w:p>
    <w:sectPr w:rsidR="000E6EF4" w:rsidRPr="009473F8" w:rsidSect="009473F8">
      <w:footerReference w:type="default" r:id="rId13"/>
      <w:pgSz w:w="11900" w:h="16838"/>
      <w:pgMar w:top="993" w:right="1780" w:bottom="709" w:left="1140" w:header="0" w:footer="190" w:gutter="0"/>
      <w:cols w:space="0" w:equalWidth="0">
        <w:col w:w="89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D2" w:rsidRDefault="00C923D2" w:rsidP="000B195F">
      <w:r>
        <w:separator/>
      </w:r>
    </w:p>
  </w:endnote>
  <w:endnote w:type="continuationSeparator" w:id="0">
    <w:p w:rsidR="00C923D2" w:rsidRDefault="00C923D2" w:rsidP="000B1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rlito">
    <w:panose1 w:val="020F0502020204030204"/>
    <w:charset w:val="EE"/>
    <w:family w:val="swiss"/>
    <w:pitch w:val="variable"/>
    <w:sig w:usb0="E10002FF" w:usb1="5000ECFF" w:usb2="00000009" w:usb3="00000000" w:csb0="000001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323"/>
      <w:docPartObj>
        <w:docPartGallery w:val="Page Numbers (Bottom of Page)"/>
        <w:docPartUnique/>
      </w:docPartObj>
    </w:sdtPr>
    <w:sdtContent>
      <w:p w:rsidR="009473F8" w:rsidRDefault="001B1FB4">
        <w:pPr>
          <w:pStyle w:val="Footer"/>
          <w:jc w:val="center"/>
        </w:pPr>
        <w:fldSimple w:instr=" PAGE   \* MERGEFORMAT ">
          <w:r w:rsidR="00A06461">
            <w:rPr>
              <w:noProof/>
            </w:rPr>
            <w:t>3</w:t>
          </w:r>
        </w:fldSimple>
      </w:p>
    </w:sdtContent>
  </w:sdt>
  <w:p w:rsidR="009473F8" w:rsidRDefault="00947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D2" w:rsidRDefault="00C923D2" w:rsidP="000B195F">
      <w:r>
        <w:separator/>
      </w:r>
    </w:p>
  </w:footnote>
  <w:footnote w:type="continuationSeparator" w:id="0">
    <w:p w:rsidR="00C923D2" w:rsidRDefault="00C923D2" w:rsidP="000B1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A5DC82E4">
      <w:start w:val="1"/>
      <w:numFmt w:val="decimal"/>
      <w:lvlText w:val="%1."/>
      <w:lvlJc w:val="left"/>
    </w:lvl>
    <w:lvl w:ilvl="1" w:tplc="DDBC3850">
      <w:start w:val="1"/>
      <w:numFmt w:val="bullet"/>
      <w:lvlText w:val=""/>
      <w:lvlJc w:val="left"/>
    </w:lvl>
    <w:lvl w:ilvl="2" w:tplc="C164C1C4">
      <w:start w:val="1"/>
      <w:numFmt w:val="bullet"/>
      <w:lvlText w:val=""/>
      <w:lvlJc w:val="left"/>
    </w:lvl>
    <w:lvl w:ilvl="3" w:tplc="F7E6ED6E">
      <w:start w:val="1"/>
      <w:numFmt w:val="bullet"/>
      <w:lvlText w:val=""/>
      <w:lvlJc w:val="left"/>
    </w:lvl>
    <w:lvl w:ilvl="4" w:tplc="27DED486">
      <w:start w:val="1"/>
      <w:numFmt w:val="bullet"/>
      <w:lvlText w:val=""/>
      <w:lvlJc w:val="left"/>
    </w:lvl>
    <w:lvl w:ilvl="5" w:tplc="989E8844">
      <w:start w:val="1"/>
      <w:numFmt w:val="bullet"/>
      <w:lvlText w:val=""/>
      <w:lvlJc w:val="left"/>
    </w:lvl>
    <w:lvl w:ilvl="6" w:tplc="3AECD5B2">
      <w:start w:val="1"/>
      <w:numFmt w:val="bullet"/>
      <w:lvlText w:val=""/>
      <w:lvlJc w:val="left"/>
    </w:lvl>
    <w:lvl w:ilvl="7" w:tplc="85E40C4C">
      <w:start w:val="1"/>
      <w:numFmt w:val="bullet"/>
      <w:lvlText w:val=""/>
      <w:lvlJc w:val="left"/>
    </w:lvl>
    <w:lvl w:ilvl="8" w:tplc="39500EDA">
      <w:start w:val="1"/>
      <w:numFmt w:val="bullet"/>
      <w:lvlText w:val=""/>
      <w:lvlJc w:val="left"/>
    </w:lvl>
  </w:abstractNum>
  <w:abstractNum w:abstractNumId="1">
    <w:nsid w:val="00000002"/>
    <w:multiLevelType w:val="hybridMultilevel"/>
    <w:tmpl w:val="0216231A"/>
    <w:lvl w:ilvl="0" w:tplc="040204D8">
      <w:start w:val="1"/>
      <w:numFmt w:val="decimal"/>
      <w:lvlText w:val="1.%1"/>
      <w:lvlJc w:val="left"/>
    </w:lvl>
    <w:lvl w:ilvl="1" w:tplc="21202EAA">
      <w:start w:val="1"/>
      <w:numFmt w:val="bullet"/>
      <w:lvlText w:val=""/>
      <w:lvlJc w:val="left"/>
    </w:lvl>
    <w:lvl w:ilvl="2" w:tplc="8812B6C4">
      <w:start w:val="1"/>
      <w:numFmt w:val="bullet"/>
      <w:lvlText w:val=""/>
      <w:lvlJc w:val="left"/>
    </w:lvl>
    <w:lvl w:ilvl="3" w:tplc="0B96B9EE">
      <w:start w:val="1"/>
      <w:numFmt w:val="bullet"/>
      <w:lvlText w:val=""/>
      <w:lvlJc w:val="left"/>
    </w:lvl>
    <w:lvl w:ilvl="4" w:tplc="7FAC74AA">
      <w:start w:val="1"/>
      <w:numFmt w:val="bullet"/>
      <w:lvlText w:val=""/>
      <w:lvlJc w:val="left"/>
    </w:lvl>
    <w:lvl w:ilvl="5" w:tplc="0BE81726">
      <w:start w:val="1"/>
      <w:numFmt w:val="bullet"/>
      <w:lvlText w:val=""/>
      <w:lvlJc w:val="left"/>
    </w:lvl>
    <w:lvl w:ilvl="6" w:tplc="882A2D74">
      <w:start w:val="1"/>
      <w:numFmt w:val="bullet"/>
      <w:lvlText w:val=""/>
      <w:lvlJc w:val="left"/>
    </w:lvl>
    <w:lvl w:ilvl="7" w:tplc="482050B6">
      <w:start w:val="1"/>
      <w:numFmt w:val="bullet"/>
      <w:lvlText w:val=""/>
      <w:lvlJc w:val="left"/>
    </w:lvl>
    <w:lvl w:ilvl="8" w:tplc="C14C0958">
      <w:start w:val="1"/>
      <w:numFmt w:val="bullet"/>
      <w:lvlText w:val=""/>
      <w:lvlJc w:val="left"/>
    </w:lvl>
  </w:abstractNum>
  <w:abstractNum w:abstractNumId="2">
    <w:nsid w:val="00000003"/>
    <w:multiLevelType w:val="hybridMultilevel"/>
    <w:tmpl w:val="3958747E"/>
    <w:lvl w:ilvl="0" w:tplc="CB040E6E">
      <w:start w:val="2"/>
      <w:numFmt w:val="decimal"/>
      <w:lvlText w:val="1.%1"/>
      <w:lvlJc w:val="left"/>
      <w:rPr>
        <w:b/>
      </w:rPr>
    </w:lvl>
    <w:lvl w:ilvl="1" w:tplc="09E28C48">
      <w:start w:val="1"/>
      <w:numFmt w:val="bullet"/>
      <w:lvlText w:val=""/>
      <w:lvlJc w:val="left"/>
    </w:lvl>
    <w:lvl w:ilvl="2" w:tplc="1236E858">
      <w:start w:val="1"/>
      <w:numFmt w:val="bullet"/>
      <w:lvlText w:val=""/>
      <w:lvlJc w:val="left"/>
    </w:lvl>
    <w:lvl w:ilvl="3" w:tplc="FBF2FAF0">
      <w:start w:val="1"/>
      <w:numFmt w:val="bullet"/>
      <w:lvlText w:val=""/>
      <w:lvlJc w:val="left"/>
    </w:lvl>
    <w:lvl w:ilvl="4" w:tplc="62EEE0F4">
      <w:start w:val="1"/>
      <w:numFmt w:val="bullet"/>
      <w:lvlText w:val=""/>
      <w:lvlJc w:val="left"/>
    </w:lvl>
    <w:lvl w:ilvl="5" w:tplc="83FCF9CA">
      <w:start w:val="1"/>
      <w:numFmt w:val="bullet"/>
      <w:lvlText w:val=""/>
      <w:lvlJc w:val="left"/>
    </w:lvl>
    <w:lvl w:ilvl="6" w:tplc="7FD24020">
      <w:start w:val="1"/>
      <w:numFmt w:val="bullet"/>
      <w:lvlText w:val=""/>
      <w:lvlJc w:val="left"/>
    </w:lvl>
    <w:lvl w:ilvl="7" w:tplc="61486EC4">
      <w:start w:val="1"/>
      <w:numFmt w:val="bullet"/>
      <w:lvlText w:val=""/>
      <w:lvlJc w:val="left"/>
    </w:lvl>
    <w:lvl w:ilvl="8" w:tplc="CAE67360">
      <w:start w:val="1"/>
      <w:numFmt w:val="bullet"/>
      <w:lvlText w:val=""/>
      <w:lvlJc w:val="left"/>
    </w:lvl>
  </w:abstractNum>
  <w:abstractNum w:abstractNumId="3">
    <w:nsid w:val="00000007"/>
    <w:multiLevelType w:val="hybridMultilevel"/>
    <w:tmpl w:val="3352255A"/>
    <w:lvl w:ilvl="0" w:tplc="AA0654EE">
      <w:start w:val="3"/>
      <w:numFmt w:val="decimal"/>
      <w:lvlText w:val="1.%1"/>
      <w:lvlJc w:val="left"/>
    </w:lvl>
    <w:lvl w:ilvl="1" w:tplc="C0F87410">
      <w:start w:val="1"/>
      <w:numFmt w:val="bullet"/>
      <w:lvlText w:val=""/>
      <w:lvlJc w:val="left"/>
    </w:lvl>
    <w:lvl w:ilvl="2" w:tplc="E876847E">
      <w:start w:val="1"/>
      <w:numFmt w:val="bullet"/>
      <w:lvlText w:val=""/>
      <w:lvlJc w:val="left"/>
    </w:lvl>
    <w:lvl w:ilvl="3" w:tplc="73B092EA">
      <w:start w:val="1"/>
      <w:numFmt w:val="bullet"/>
      <w:lvlText w:val=""/>
      <w:lvlJc w:val="left"/>
    </w:lvl>
    <w:lvl w:ilvl="4" w:tplc="8110C170">
      <w:start w:val="1"/>
      <w:numFmt w:val="bullet"/>
      <w:lvlText w:val=""/>
      <w:lvlJc w:val="left"/>
    </w:lvl>
    <w:lvl w:ilvl="5" w:tplc="5ADCFF0C">
      <w:start w:val="1"/>
      <w:numFmt w:val="bullet"/>
      <w:lvlText w:val=""/>
      <w:lvlJc w:val="left"/>
    </w:lvl>
    <w:lvl w:ilvl="6" w:tplc="283C11B6">
      <w:start w:val="1"/>
      <w:numFmt w:val="bullet"/>
      <w:lvlText w:val=""/>
      <w:lvlJc w:val="left"/>
    </w:lvl>
    <w:lvl w:ilvl="7" w:tplc="E288FD86">
      <w:start w:val="1"/>
      <w:numFmt w:val="bullet"/>
      <w:lvlText w:val=""/>
      <w:lvlJc w:val="left"/>
    </w:lvl>
    <w:lvl w:ilvl="8" w:tplc="B086B740">
      <w:start w:val="1"/>
      <w:numFmt w:val="bullet"/>
      <w:lvlText w:val=""/>
      <w:lvlJc w:val="left"/>
    </w:lvl>
  </w:abstractNum>
  <w:abstractNum w:abstractNumId="4">
    <w:nsid w:val="00000008"/>
    <w:multiLevelType w:val="hybridMultilevel"/>
    <w:tmpl w:val="109CF92E"/>
    <w:lvl w:ilvl="0" w:tplc="17764D16">
      <w:start w:val="2"/>
      <w:numFmt w:val="decimal"/>
      <w:lvlText w:val="%1."/>
      <w:lvlJc w:val="left"/>
    </w:lvl>
    <w:lvl w:ilvl="1" w:tplc="AE4E5718">
      <w:start w:val="1"/>
      <w:numFmt w:val="bullet"/>
      <w:lvlText w:val=""/>
      <w:lvlJc w:val="left"/>
    </w:lvl>
    <w:lvl w:ilvl="2" w:tplc="CB2ABEF2">
      <w:start w:val="1"/>
      <w:numFmt w:val="bullet"/>
      <w:lvlText w:val=""/>
      <w:lvlJc w:val="left"/>
    </w:lvl>
    <w:lvl w:ilvl="3" w:tplc="F2345D72">
      <w:start w:val="1"/>
      <w:numFmt w:val="bullet"/>
      <w:lvlText w:val=""/>
      <w:lvlJc w:val="left"/>
    </w:lvl>
    <w:lvl w:ilvl="4" w:tplc="759A1F42">
      <w:start w:val="1"/>
      <w:numFmt w:val="bullet"/>
      <w:lvlText w:val=""/>
      <w:lvlJc w:val="left"/>
    </w:lvl>
    <w:lvl w:ilvl="5" w:tplc="988007D2">
      <w:start w:val="1"/>
      <w:numFmt w:val="bullet"/>
      <w:lvlText w:val=""/>
      <w:lvlJc w:val="left"/>
    </w:lvl>
    <w:lvl w:ilvl="6" w:tplc="3BBCEE30">
      <w:start w:val="1"/>
      <w:numFmt w:val="bullet"/>
      <w:lvlText w:val=""/>
      <w:lvlJc w:val="left"/>
    </w:lvl>
    <w:lvl w:ilvl="7" w:tplc="5D642714">
      <w:start w:val="1"/>
      <w:numFmt w:val="bullet"/>
      <w:lvlText w:val=""/>
      <w:lvlJc w:val="left"/>
    </w:lvl>
    <w:lvl w:ilvl="8" w:tplc="AA9CD034">
      <w:start w:val="1"/>
      <w:numFmt w:val="bullet"/>
      <w:lvlText w:val=""/>
      <w:lvlJc w:val="left"/>
    </w:lvl>
  </w:abstractNum>
  <w:abstractNum w:abstractNumId="5">
    <w:nsid w:val="00000009"/>
    <w:multiLevelType w:val="hybridMultilevel"/>
    <w:tmpl w:val="ADB8F5BA"/>
    <w:lvl w:ilvl="0" w:tplc="0C36BDEE">
      <w:start w:val="1"/>
      <w:numFmt w:val="bullet"/>
      <w:lvlText w:val=""/>
      <w:lvlJc w:val="left"/>
      <w:rPr>
        <w:rFonts w:ascii="Symbol" w:hAnsi="Symbol" w:hint="default"/>
      </w:rPr>
    </w:lvl>
    <w:lvl w:ilvl="1" w:tplc="F8240B44">
      <w:start w:val="1"/>
      <w:numFmt w:val="bullet"/>
      <w:lvlText w:val=""/>
      <w:lvlJc w:val="left"/>
    </w:lvl>
    <w:lvl w:ilvl="2" w:tplc="95F685A0">
      <w:start w:val="1"/>
      <w:numFmt w:val="bullet"/>
      <w:lvlText w:val=""/>
      <w:lvlJc w:val="left"/>
    </w:lvl>
    <w:lvl w:ilvl="3" w:tplc="BAEA3CE6">
      <w:start w:val="1"/>
      <w:numFmt w:val="bullet"/>
      <w:lvlText w:val=""/>
      <w:lvlJc w:val="left"/>
    </w:lvl>
    <w:lvl w:ilvl="4" w:tplc="95EE5EAA">
      <w:start w:val="1"/>
      <w:numFmt w:val="bullet"/>
      <w:lvlText w:val=""/>
      <w:lvlJc w:val="left"/>
    </w:lvl>
    <w:lvl w:ilvl="5" w:tplc="07106F64">
      <w:start w:val="1"/>
      <w:numFmt w:val="bullet"/>
      <w:lvlText w:val=""/>
      <w:lvlJc w:val="left"/>
    </w:lvl>
    <w:lvl w:ilvl="6" w:tplc="CB8AE49A">
      <w:start w:val="1"/>
      <w:numFmt w:val="bullet"/>
      <w:lvlText w:val=""/>
      <w:lvlJc w:val="left"/>
    </w:lvl>
    <w:lvl w:ilvl="7" w:tplc="6F64D288">
      <w:start w:val="1"/>
      <w:numFmt w:val="bullet"/>
      <w:lvlText w:val=""/>
      <w:lvlJc w:val="left"/>
    </w:lvl>
    <w:lvl w:ilvl="8" w:tplc="5998B718">
      <w:start w:val="1"/>
      <w:numFmt w:val="bullet"/>
      <w:lvlText w:val=""/>
      <w:lvlJc w:val="left"/>
    </w:lvl>
  </w:abstractNum>
  <w:abstractNum w:abstractNumId="6">
    <w:nsid w:val="0000000A"/>
    <w:multiLevelType w:val="hybridMultilevel"/>
    <w:tmpl w:val="7FDCC232"/>
    <w:lvl w:ilvl="0" w:tplc="B2E6C4A2">
      <w:start w:val="1"/>
      <w:numFmt w:val="bullet"/>
      <w:lvlText w:val=""/>
      <w:lvlJc w:val="left"/>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7">
    <w:nsid w:val="0000000B"/>
    <w:multiLevelType w:val="hybridMultilevel"/>
    <w:tmpl w:val="1BEFD79E"/>
    <w:lvl w:ilvl="0" w:tplc="CE368F10">
      <w:start w:val="1"/>
      <w:numFmt w:val="bullet"/>
      <w:lvlText w:val=""/>
      <w:lvlJc w:val="left"/>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8">
    <w:nsid w:val="0000000C"/>
    <w:multiLevelType w:val="hybridMultilevel"/>
    <w:tmpl w:val="41A7C4C8"/>
    <w:lvl w:ilvl="0" w:tplc="66647498">
      <w:start w:val="1"/>
      <w:numFmt w:val="bullet"/>
      <w:lvlText w:val=""/>
      <w:lvlJc w:val="left"/>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9">
    <w:nsid w:val="0000000E"/>
    <w:multiLevelType w:val="hybridMultilevel"/>
    <w:tmpl w:val="4E6AFB66"/>
    <w:lvl w:ilvl="0" w:tplc="B41E89F6">
      <w:start w:val="4"/>
      <w:numFmt w:val="decimal"/>
      <w:lvlText w:val="2.%1"/>
      <w:lvlJc w:val="left"/>
    </w:lvl>
    <w:lvl w:ilvl="1" w:tplc="426C8A88">
      <w:start w:val="1"/>
      <w:numFmt w:val="bullet"/>
      <w:lvlText w:val=""/>
      <w:lvlJc w:val="left"/>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10">
    <w:nsid w:val="00000011"/>
    <w:multiLevelType w:val="hybridMultilevel"/>
    <w:tmpl w:val="431BD7B6"/>
    <w:lvl w:ilvl="0" w:tplc="E258ECC6">
      <w:start w:val="1"/>
      <w:numFmt w:val="bullet"/>
      <w:lvlText w:val=""/>
      <w:lvlJc w:val="left"/>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1">
    <w:nsid w:val="00000012"/>
    <w:multiLevelType w:val="hybridMultilevel"/>
    <w:tmpl w:val="3F2DBA30"/>
    <w:lvl w:ilvl="0" w:tplc="6AEA134A">
      <w:start w:val="1"/>
      <w:numFmt w:val="decimal"/>
      <w:lvlText w:val="%1."/>
      <w:lvlJc w:val="left"/>
    </w:lvl>
    <w:lvl w:ilvl="1" w:tplc="67E2CB84">
      <w:start w:val="1"/>
      <w:numFmt w:val="bullet"/>
      <w:lvlText w:val=""/>
      <w:lvlJc w:val="left"/>
    </w:lvl>
    <w:lvl w:ilvl="2" w:tplc="1226AF60">
      <w:start w:val="1"/>
      <w:numFmt w:val="bullet"/>
      <w:lvlText w:val=""/>
      <w:lvlJc w:val="left"/>
    </w:lvl>
    <w:lvl w:ilvl="3" w:tplc="9A5EA79A">
      <w:start w:val="1"/>
      <w:numFmt w:val="bullet"/>
      <w:lvlText w:val=""/>
      <w:lvlJc w:val="left"/>
    </w:lvl>
    <w:lvl w:ilvl="4" w:tplc="62ACF48C">
      <w:start w:val="1"/>
      <w:numFmt w:val="bullet"/>
      <w:lvlText w:val=""/>
      <w:lvlJc w:val="left"/>
    </w:lvl>
    <w:lvl w:ilvl="5" w:tplc="4E629894">
      <w:start w:val="1"/>
      <w:numFmt w:val="bullet"/>
      <w:lvlText w:val=""/>
      <w:lvlJc w:val="left"/>
    </w:lvl>
    <w:lvl w:ilvl="6" w:tplc="F09AF2D0">
      <w:start w:val="1"/>
      <w:numFmt w:val="bullet"/>
      <w:lvlText w:val=""/>
      <w:lvlJc w:val="left"/>
    </w:lvl>
    <w:lvl w:ilvl="7" w:tplc="DB920174">
      <w:start w:val="1"/>
      <w:numFmt w:val="bullet"/>
      <w:lvlText w:val=""/>
      <w:lvlJc w:val="left"/>
    </w:lvl>
    <w:lvl w:ilvl="8" w:tplc="19B47342">
      <w:start w:val="1"/>
      <w:numFmt w:val="bullet"/>
      <w:lvlText w:val=""/>
      <w:lvlJc w:val="left"/>
    </w:lvl>
  </w:abstractNum>
  <w:abstractNum w:abstractNumId="12">
    <w:nsid w:val="00000013"/>
    <w:multiLevelType w:val="hybridMultilevel"/>
    <w:tmpl w:val="7C83E458"/>
    <w:lvl w:ilvl="0" w:tplc="41048046">
      <w:start w:val="1"/>
      <w:numFmt w:val="bullet"/>
      <w:lvlText w:val=""/>
      <w:lvlJc w:val="left"/>
    </w:lvl>
    <w:lvl w:ilvl="1" w:tplc="7E061DBA">
      <w:start w:val="1"/>
      <w:numFmt w:val="decimal"/>
      <w:lvlText w:val="%2."/>
      <w:lvlJc w:val="left"/>
    </w:lvl>
    <w:lvl w:ilvl="2" w:tplc="DAE88554">
      <w:start w:val="1"/>
      <w:numFmt w:val="bullet"/>
      <w:lvlText w:val=""/>
      <w:lvlJc w:val="left"/>
    </w:lvl>
    <w:lvl w:ilvl="3" w:tplc="5BFE7BFC">
      <w:start w:val="1"/>
      <w:numFmt w:val="bullet"/>
      <w:lvlText w:val=""/>
      <w:lvlJc w:val="left"/>
    </w:lvl>
    <w:lvl w:ilvl="4" w:tplc="DA5471CA">
      <w:start w:val="1"/>
      <w:numFmt w:val="bullet"/>
      <w:lvlText w:val=""/>
      <w:lvlJc w:val="left"/>
    </w:lvl>
    <w:lvl w:ilvl="5" w:tplc="F53EDB4A">
      <w:start w:val="1"/>
      <w:numFmt w:val="bullet"/>
      <w:lvlText w:val=""/>
      <w:lvlJc w:val="left"/>
    </w:lvl>
    <w:lvl w:ilvl="6" w:tplc="5034542C">
      <w:start w:val="1"/>
      <w:numFmt w:val="bullet"/>
      <w:lvlText w:val=""/>
      <w:lvlJc w:val="left"/>
    </w:lvl>
    <w:lvl w:ilvl="7" w:tplc="ADCCFE7E">
      <w:start w:val="1"/>
      <w:numFmt w:val="bullet"/>
      <w:lvlText w:val=""/>
      <w:lvlJc w:val="left"/>
    </w:lvl>
    <w:lvl w:ilvl="8" w:tplc="B86CABF2">
      <w:start w:val="1"/>
      <w:numFmt w:val="bullet"/>
      <w:lvlText w:val=""/>
      <w:lvlJc w:val="left"/>
    </w:lvl>
  </w:abstractNum>
  <w:abstractNum w:abstractNumId="13">
    <w:nsid w:val="014565D2"/>
    <w:multiLevelType w:val="hybridMultilevel"/>
    <w:tmpl w:val="43D483A0"/>
    <w:lvl w:ilvl="0" w:tplc="0409000F">
      <w:start w:val="1"/>
      <w:numFmt w:val="decimal"/>
      <w:lvlText w:val="%1."/>
      <w:lvlJc w:val="left"/>
      <w:pPr>
        <w:ind w:left="720" w:hanging="360"/>
      </w:pPr>
    </w:lvl>
    <w:lvl w:ilvl="1" w:tplc="CB040E6E">
      <w:start w:val="2"/>
      <w:numFmt w:val="decimal"/>
      <w:lvlText w:val="1.%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244A36"/>
    <w:multiLevelType w:val="hybridMultilevel"/>
    <w:tmpl w:val="61B6128A"/>
    <w:lvl w:ilvl="0" w:tplc="040204D8">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33FEE"/>
    <w:multiLevelType w:val="hybridMultilevel"/>
    <w:tmpl w:val="AE1C0698"/>
    <w:lvl w:ilvl="0" w:tplc="41D849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0FFD11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149B31D1"/>
    <w:multiLevelType w:val="hybridMultilevel"/>
    <w:tmpl w:val="D55004A0"/>
    <w:lvl w:ilvl="0" w:tplc="0C36BDEE">
      <w:start w:val="1"/>
      <w:numFmt w:val="bullet"/>
      <w:lvlText w:val=""/>
      <w:lvlJc w:val="left"/>
      <w:rPr>
        <w:rFonts w:ascii="Symbol" w:hAnsi="Symbol" w:hint="default"/>
      </w:rPr>
    </w:lvl>
    <w:lvl w:ilvl="1" w:tplc="E766C746">
      <w:start w:val="1"/>
      <w:numFmt w:val="bullet"/>
      <w:lvlText w:val=""/>
      <w:lvlJc w:val="left"/>
    </w:lvl>
    <w:lvl w:ilvl="2" w:tplc="472246D8">
      <w:start w:val="1"/>
      <w:numFmt w:val="bullet"/>
      <w:lvlText w:val=""/>
      <w:lvlJc w:val="left"/>
    </w:lvl>
    <w:lvl w:ilvl="3" w:tplc="5C1E42CE">
      <w:start w:val="1"/>
      <w:numFmt w:val="bullet"/>
      <w:lvlText w:val=""/>
      <w:lvlJc w:val="left"/>
    </w:lvl>
    <w:lvl w:ilvl="4" w:tplc="34D678D4">
      <w:start w:val="1"/>
      <w:numFmt w:val="bullet"/>
      <w:lvlText w:val=""/>
      <w:lvlJc w:val="left"/>
    </w:lvl>
    <w:lvl w:ilvl="5" w:tplc="D29C5BA4">
      <w:start w:val="1"/>
      <w:numFmt w:val="bullet"/>
      <w:lvlText w:val=""/>
      <w:lvlJc w:val="left"/>
    </w:lvl>
    <w:lvl w:ilvl="6" w:tplc="339434E0">
      <w:start w:val="1"/>
      <w:numFmt w:val="bullet"/>
      <w:lvlText w:val=""/>
      <w:lvlJc w:val="left"/>
    </w:lvl>
    <w:lvl w:ilvl="7" w:tplc="BE127246">
      <w:start w:val="1"/>
      <w:numFmt w:val="bullet"/>
      <w:lvlText w:val=""/>
      <w:lvlJc w:val="left"/>
    </w:lvl>
    <w:lvl w:ilvl="8" w:tplc="599632FE">
      <w:start w:val="1"/>
      <w:numFmt w:val="bullet"/>
      <w:lvlText w:val=""/>
      <w:lvlJc w:val="left"/>
    </w:lvl>
  </w:abstractNum>
  <w:abstractNum w:abstractNumId="18">
    <w:nsid w:val="14CC164F"/>
    <w:multiLevelType w:val="hybridMultilevel"/>
    <w:tmpl w:val="106A1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AC658F"/>
    <w:multiLevelType w:val="hybridMultilevel"/>
    <w:tmpl w:val="EA488F00"/>
    <w:lvl w:ilvl="0" w:tplc="04090005">
      <w:start w:val="1"/>
      <w:numFmt w:val="bullet"/>
      <w:lvlText w:val=""/>
      <w:lvlJc w:val="left"/>
      <w:rPr>
        <w:rFonts w:ascii="Wingdings" w:hAnsi="Wingdings" w:hint="default"/>
      </w:rPr>
    </w:lvl>
    <w:lvl w:ilvl="1" w:tplc="FBB039E0">
      <w:start w:val="1"/>
      <w:numFmt w:val="bullet"/>
      <w:lvlText w:val=""/>
      <w:lvlJc w:val="left"/>
    </w:lvl>
    <w:lvl w:ilvl="2" w:tplc="8EC23A04">
      <w:start w:val="1"/>
      <w:numFmt w:val="bullet"/>
      <w:lvlText w:val=""/>
      <w:lvlJc w:val="left"/>
    </w:lvl>
    <w:lvl w:ilvl="3" w:tplc="0624D20C">
      <w:start w:val="1"/>
      <w:numFmt w:val="bullet"/>
      <w:lvlText w:val=""/>
      <w:lvlJc w:val="left"/>
    </w:lvl>
    <w:lvl w:ilvl="4" w:tplc="9F1A219A">
      <w:start w:val="1"/>
      <w:numFmt w:val="bullet"/>
      <w:lvlText w:val=""/>
      <w:lvlJc w:val="left"/>
    </w:lvl>
    <w:lvl w:ilvl="5" w:tplc="89761572">
      <w:start w:val="1"/>
      <w:numFmt w:val="bullet"/>
      <w:lvlText w:val=""/>
      <w:lvlJc w:val="left"/>
    </w:lvl>
    <w:lvl w:ilvl="6" w:tplc="1D26842E">
      <w:start w:val="1"/>
      <w:numFmt w:val="bullet"/>
      <w:lvlText w:val=""/>
      <w:lvlJc w:val="left"/>
    </w:lvl>
    <w:lvl w:ilvl="7" w:tplc="471418A8">
      <w:start w:val="1"/>
      <w:numFmt w:val="bullet"/>
      <w:lvlText w:val=""/>
      <w:lvlJc w:val="left"/>
    </w:lvl>
    <w:lvl w:ilvl="8" w:tplc="6D749BFE">
      <w:start w:val="1"/>
      <w:numFmt w:val="bullet"/>
      <w:lvlText w:val=""/>
      <w:lvlJc w:val="left"/>
    </w:lvl>
  </w:abstractNum>
  <w:abstractNum w:abstractNumId="20">
    <w:nsid w:val="27786747"/>
    <w:multiLevelType w:val="hybridMultilevel"/>
    <w:tmpl w:val="FBC8C9F2"/>
    <w:lvl w:ilvl="0" w:tplc="CB040E6E">
      <w:start w:val="2"/>
      <w:numFmt w:val="decimal"/>
      <w:lvlText w:val="1.%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FD7A69"/>
    <w:multiLevelType w:val="hybridMultilevel"/>
    <w:tmpl w:val="D39EF88E"/>
    <w:lvl w:ilvl="0" w:tplc="10CEF2BE">
      <w:start w:val="1"/>
      <w:numFmt w:val="bullet"/>
      <w:lvlText w:val="-"/>
      <w:lvlJc w:val="left"/>
      <w:pPr>
        <w:ind w:left="720" w:hanging="360"/>
      </w:pPr>
      <w:rPr>
        <w:rFonts w:ascii="Arial" w:hAnsi="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99703FA"/>
    <w:multiLevelType w:val="hybridMultilevel"/>
    <w:tmpl w:val="6CE043FE"/>
    <w:lvl w:ilvl="0" w:tplc="04090005">
      <w:start w:val="1"/>
      <w:numFmt w:val="bullet"/>
      <w:lvlText w:val=""/>
      <w:lvlJc w:val="left"/>
      <w:pPr>
        <w:ind w:left="360" w:hanging="360"/>
      </w:pPr>
      <w:rPr>
        <w:rFonts w:ascii="Wingdings" w:hAnsi="Wingdings" w:hint="default"/>
      </w:rPr>
    </w:lvl>
    <w:lvl w:ilvl="1" w:tplc="10CEF2BE">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164927"/>
    <w:multiLevelType w:val="hybridMultilevel"/>
    <w:tmpl w:val="26945110"/>
    <w:lvl w:ilvl="0" w:tplc="04090005">
      <w:start w:val="1"/>
      <w:numFmt w:val="bullet"/>
      <w:lvlText w:val=""/>
      <w:lvlJc w:val="left"/>
      <w:rPr>
        <w:rFonts w:ascii="Wingdings" w:hAnsi="Wingdings" w:hint="default"/>
      </w:rPr>
    </w:lvl>
    <w:lvl w:ilvl="1" w:tplc="D41EFC88">
      <w:start w:val="1"/>
      <w:numFmt w:val="bullet"/>
      <w:lvlText w:val=""/>
      <w:lvlJc w:val="left"/>
    </w:lvl>
    <w:lvl w:ilvl="2" w:tplc="B1967D2E">
      <w:start w:val="1"/>
      <w:numFmt w:val="bullet"/>
      <w:lvlText w:val=""/>
      <w:lvlJc w:val="left"/>
    </w:lvl>
    <w:lvl w:ilvl="3" w:tplc="DD545854">
      <w:start w:val="1"/>
      <w:numFmt w:val="bullet"/>
      <w:lvlText w:val=""/>
      <w:lvlJc w:val="left"/>
    </w:lvl>
    <w:lvl w:ilvl="4" w:tplc="00AC0EDC">
      <w:start w:val="1"/>
      <w:numFmt w:val="bullet"/>
      <w:lvlText w:val=""/>
      <w:lvlJc w:val="left"/>
    </w:lvl>
    <w:lvl w:ilvl="5" w:tplc="55586D0E">
      <w:start w:val="1"/>
      <w:numFmt w:val="bullet"/>
      <w:lvlText w:val=""/>
      <w:lvlJc w:val="left"/>
    </w:lvl>
    <w:lvl w:ilvl="6" w:tplc="2440F39C">
      <w:start w:val="1"/>
      <w:numFmt w:val="bullet"/>
      <w:lvlText w:val=""/>
      <w:lvlJc w:val="left"/>
    </w:lvl>
    <w:lvl w:ilvl="7" w:tplc="7266488A">
      <w:start w:val="1"/>
      <w:numFmt w:val="bullet"/>
      <w:lvlText w:val=""/>
      <w:lvlJc w:val="left"/>
    </w:lvl>
    <w:lvl w:ilvl="8" w:tplc="4FF01326">
      <w:start w:val="1"/>
      <w:numFmt w:val="bullet"/>
      <w:lvlText w:val=""/>
      <w:lvlJc w:val="left"/>
    </w:lvl>
  </w:abstractNum>
  <w:abstractNum w:abstractNumId="24">
    <w:nsid w:val="4BDF7F75"/>
    <w:multiLevelType w:val="hybridMultilevel"/>
    <w:tmpl w:val="12D611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8F571CC"/>
    <w:multiLevelType w:val="multilevel"/>
    <w:tmpl w:val="E5EE5ADE"/>
    <w:lvl w:ilvl="0">
      <w:start w:val="2"/>
      <w:numFmt w:val="decimal"/>
      <w:lvlText w:val="%1"/>
      <w:lvlJc w:val="left"/>
      <w:pPr>
        <w:ind w:left="360" w:hanging="360"/>
      </w:pPr>
      <w:rPr>
        <w:rFonts w:hint="default"/>
        <w:b w:val="0"/>
        <w:color w:val="0F243E"/>
      </w:rPr>
    </w:lvl>
    <w:lvl w:ilvl="1">
      <w:start w:val="4"/>
      <w:numFmt w:val="decimal"/>
      <w:lvlText w:val="%1.%2"/>
      <w:lvlJc w:val="left"/>
      <w:pPr>
        <w:ind w:left="727" w:hanging="360"/>
      </w:pPr>
      <w:rPr>
        <w:rFonts w:hint="default"/>
        <w:b/>
        <w:color w:val="0F243E"/>
      </w:rPr>
    </w:lvl>
    <w:lvl w:ilvl="2">
      <w:start w:val="1"/>
      <w:numFmt w:val="decimal"/>
      <w:lvlText w:val="%1.%2.%3"/>
      <w:lvlJc w:val="left"/>
      <w:pPr>
        <w:ind w:left="1454" w:hanging="720"/>
      </w:pPr>
      <w:rPr>
        <w:rFonts w:hint="default"/>
        <w:b w:val="0"/>
        <w:color w:val="0F243E"/>
      </w:rPr>
    </w:lvl>
    <w:lvl w:ilvl="3">
      <w:start w:val="1"/>
      <w:numFmt w:val="decimal"/>
      <w:lvlText w:val="%1.%2.%3.%4"/>
      <w:lvlJc w:val="left"/>
      <w:pPr>
        <w:ind w:left="1821" w:hanging="720"/>
      </w:pPr>
      <w:rPr>
        <w:rFonts w:hint="default"/>
        <w:b w:val="0"/>
        <w:color w:val="0F243E"/>
      </w:rPr>
    </w:lvl>
    <w:lvl w:ilvl="4">
      <w:start w:val="1"/>
      <w:numFmt w:val="decimal"/>
      <w:lvlText w:val="%1.%2.%3.%4.%5"/>
      <w:lvlJc w:val="left"/>
      <w:pPr>
        <w:ind w:left="2548" w:hanging="1080"/>
      </w:pPr>
      <w:rPr>
        <w:rFonts w:hint="default"/>
        <w:b w:val="0"/>
        <w:color w:val="0F243E"/>
      </w:rPr>
    </w:lvl>
    <w:lvl w:ilvl="5">
      <w:start w:val="1"/>
      <w:numFmt w:val="decimal"/>
      <w:lvlText w:val="%1.%2.%3.%4.%5.%6"/>
      <w:lvlJc w:val="left"/>
      <w:pPr>
        <w:ind w:left="2915" w:hanging="1080"/>
      </w:pPr>
      <w:rPr>
        <w:rFonts w:hint="default"/>
        <w:b w:val="0"/>
        <w:color w:val="0F243E"/>
      </w:rPr>
    </w:lvl>
    <w:lvl w:ilvl="6">
      <w:start w:val="1"/>
      <w:numFmt w:val="decimal"/>
      <w:lvlText w:val="%1.%2.%3.%4.%5.%6.%7"/>
      <w:lvlJc w:val="left"/>
      <w:pPr>
        <w:ind w:left="3642" w:hanging="1440"/>
      </w:pPr>
      <w:rPr>
        <w:rFonts w:hint="default"/>
        <w:b w:val="0"/>
        <w:color w:val="0F243E"/>
      </w:rPr>
    </w:lvl>
    <w:lvl w:ilvl="7">
      <w:start w:val="1"/>
      <w:numFmt w:val="decimal"/>
      <w:lvlText w:val="%1.%2.%3.%4.%5.%6.%7.%8"/>
      <w:lvlJc w:val="left"/>
      <w:pPr>
        <w:ind w:left="4369" w:hanging="1800"/>
      </w:pPr>
      <w:rPr>
        <w:rFonts w:hint="default"/>
        <w:b w:val="0"/>
        <w:color w:val="0F243E"/>
      </w:rPr>
    </w:lvl>
    <w:lvl w:ilvl="8">
      <w:start w:val="1"/>
      <w:numFmt w:val="decimal"/>
      <w:lvlText w:val="%1.%2.%3.%4.%5.%6.%7.%8.%9"/>
      <w:lvlJc w:val="left"/>
      <w:pPr>
        <w:ind w:left="4736" w:hanging="1800"/>
      </w:pPr>
      <w:rPr>
        <w:rFonts w:hint="default"/>
        <w:b w:val="0"/>
        <w:color w:val="0F243E"/>
      </w:rPr>
    </w:lvl>
  </w:abstractNum>
  <w:abstractNum w:abstractNumId="26">
    <w:nsid w:val="59281C2F"/>
    <w:multiLevelType w:val="hybridMultilevel"/>
    <w:tmpl w:val="6F5EF5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9FE38B3"/>
    <w:multiLevelType w:val="hybridMultilevel"/>
    <w:tmpl w:val="D9CE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B6D04"/>
    <w:multiLevelType w:val="multilevel"/>
    <w:tmpl w:val="05003526"/>
    <w:lvl w:ilvl="0">
      <w:start w:val="2"/>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nsid w:val="616C2EC4"/>
    <w:multiLevelType w:val="hybridMultilevel"/>
    <w:tmpl w:val="A1F00114"/>
    <w:lvl w:ilvl="0" w:tplc="B41E89F6">
      <w:start w:val="4"/>
      <w:numFmt w:val="decimal"/>
      <w:lvlText w:val="2.%1"/>
      <w:lvlJc w:val="left"/>
    </w:lvl>
    <w:lvl w:ilvl="1" w:tplc="0C36BDEE">
      <w:start w:val="1"/>
      <w:numFmt w:val="bullet"/>
      <w:lvlText w:val=""/>
      <w:lvlJc w:val="left"/>
      <w:rPr>
        <w:rFonts w:ascii="Symbol" w:hAnsi="Symbol" w:hint="default"/>
      </w:rPr>
    </w:lvl>
    <w:lvl w:ilvl="2" w:tplc="F83A6C66">
      <w:start w:val="1"/>
      <w:numFmt w:val="bullet"/>
      <w:lvlText w:val=""/>
      <w:lvlJc w:val="left"/>
    </w:lvl>
    <w:lvl w:ilvl="3" w:tplc="F3F21CB2">
      <w:start w:val="1"/>
      <w:numFmt w:val="bullet"/>
      <w:lvlText w:val=""/>
      <w:lvlJc w:val="left"/>
    </w:lvl>
    <w:lvl w:ilvl="4" w:tplc="4B6849BA">
      <w:start w:val="1"/>
      <w:numFmt w:val="bullet"/>
      <w:lvlText w:val=""/>
      <w:lvlJc w:val="left"/>
    </w:lvl>
    <w:lvl w:ilvl="5" w:tplc="E92E37E6">
      <w:start w:val="1"/>
      <w:numFmt w:val="bullet"/>
      <w:lvlText w:val=""/>
      <w:lvlJc w:val="left"/>
    </w:lvl>
    <w:lvl w:ilvl="6" w:tplc="FFAE7308">
      <w:start w:val="1"/>
      <w:numFmt w:val="bullet"/>
      <w:lvlText w:val=""/>
      <w:lvlJc w:val="left"/>
    </w:lvl>
    <w:lvl w:ilvl="7" w:tplc="8DA2E19A">
      <w:start w:val="1"/>
      <w:numFmt w:val="bullet"/>
      <w:lvlText w:val=""/>
      <w:lvlJc w:val="left"/>
    </w:lvl>
    <w:lvl w:ilvl="8" w:tplc="6B02A34A">
      <w:start w:val="1"/>
      <w:numFmt w:val="bullet"/>
      <w:lvlText w:val=""/>
      <w:lvlJc w:val="left"/>
    </w:lvl>
  </w:abstractNum>
  <w:abstractNum w:abstractNumId="30">
    <w:nsid w:val="72F623FA"/>
    <w:multiLevelType w:val="hybridMultilevel"/>
    <w:tmpl w:val="FF4A6D42"/>
    <w:lvl w:ilvl="0" w:tplc="D5C0C9B6">
      <w:start w:val="5"/>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9DC4374"/>
    <w:multiLevelType w:val="multilevel"/>
    <w:tmpl w:val="896E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D1C7FFB"/>
    <w:multiLevelType w:val="hybridMultilevel"/>
    <w:tmpl w:val="15BAD1AC"/>
    <w:lvl w:ilvl="0" w:tplc="04090005">
      <w:start w:val="1"/>
      <w:numFmt w:val="bullet"/>
      <w:lvlText w:val=""/>
      <w:lvlJc w:val="left"/>
      <w:rPr>
        <w:rFonts w:ascii="Wingdings" w:hAnsi="Wingdings" w:hint="default"/>
      </w:rPr>
    </w:lvl>
    <w:lvl w:ilvl="1" w:tplc="807CBE52">
      <w:start w:val="1"/>
      <w:numFmt w:val="bullet"/>
      <w:lvlText w:val=""/>
      <w:lvlJc w:val="left"/>
    </w:lvl>
    <w:lvl w:ilvl="2" w:tplc="C31C8174">
      <w:start w:val="1"/>
      <w:numFmt w:val="bullet"/>
      <w:lvlText w:val=""/>
      <w:lvlJc w:val="left"/>
    </w:lvl>
    <w:lvl w:ilvl="3" w:tplc="C99CD9CC">
      <w:start w:val="1"/>
      <w:numFmt w:val="bullet"/>
      <w:lvlText w:val=""/>
      <w:lvlJc w:val="left"/>
    </w:lvl>
    <w:lvl w:ilvl="4" w:tplc="28C4473E">
      <w:start w:val="1"/>
      <w:numFmt w:val="bullet"/>
      <w:lvlText w:val=""/>
      <w:lvlJc w:val="left"/>
    </w:lvl>
    <w:lvl w:ilvl="5" w:tplc="78E441F0">
      <w:start w:val="1"/>
      <w:numFmt w:val="bullet"/>
      <w:lvlText w:val=""/>
      <w:lvlJc w:val="left"/>
    </w:lvl>
    <w:lvl w:ilvl="6" w:tplc="FE580D28">
      <w:start w:val="1"/>
      <w:numFmt w:val="bullet"/>
      <w:lvlText w:val=""/>
      <w:lvlJc w:val="left"/>
    </w:lvl>
    <w:lvl w:ilvl="7" w:tplc="3A1E0FC8">
      <w:start w:val="1"/>
      <w:numFmt w:val="bullet"/>
      <w:lvlText w:val=""/>
      <w:lvlJc w:val="left"/>
    </w:lvl>
    <w:lvl w:ilvl="8" w:tplc="ED0A4EFE">
      <w:start w:val="1"/>
      <w:numFmt w:val="bullet"/>
      <w:lvlText w:val=""/>
      <w:lvlJc w:val="left"/>
    </w:lvl>
  </w:abstractNum>
  <w:abstractNum w:abstractNumId="33">
    <w:nsid w:val="7F732B73"/>
    <w:multiLevelType w:val="hybridMultilevel"/>
    <w:tmpl w:val="39E6B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5"/>
  </w:num>
  <w:num w:numId="15">
    <w:abstractNumId w:val="31"/>
  </w:num>
  <w:num w:numId="16">
    <w:abstractNumId w:val="28"/>
  </w:num>
  <w:num w:numId="17">
    <w:abstractNumId w:val="30"/>
  </w:num>
  <w:num w:numId="18">
    <w:abstractNumId w:val="25"/>
  </w:num>
  <w:num w:numId="19">
    <w:abstractNumId w:val="13"/>
  </w:num>
  <w:num w:numId="20">
    <w:abstractNumId w:val="14"/>
  </w:num>
  <w:num w:numId="21">
    <w:abstractNumId w:val="20"/>
  </w:num>
  <w:num w:numId="22">
    <w:abstractNumId w:val="27"/>
  </w:num>
  <w:num w:numId="23">
    <w:abstractNumId w:val="16"/>
  </w:num>
  <w:num w:numId="24">
    <w:abstractNumId w:val="19"/>
  </w:num>
  <w:num w:numId="25">
    <w:abstractNumId w:val="23"/>
  </w:num>
  <w:num w:numId="26">
    <w:abstractNumId w:val="32"/>
  </w:num>
  <w:num w:numId="27">
    <w:abstractNumId w:val="29"/>
  </w:num>
  <w:num w:numId="28">
    <w:abstractNumId w:val="17"/>
  </w:num>
  <w:num w:numId="29">
    <w:abstractNumId w:val="26"/>
  </w:num>
  <w:num w:numId="30">
    <w:abstractNumId w:val="33"/>
  </w:num>
  <w:num w:numId="31">
    <w:abstractNumId w:val="24"/>
  </w:num>
  <w:num w:numId="32">
    <w:abstractNumId w:val="18"/>
  </w:num>
  <w:num w:numId="33">
    <w:abstractNumId w:val="22"/>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C7668"/>
    <w:rsid w:val="000B195F"/>
    <w:rsid w:val="000D1BC9"/>
    <w:rsid w:val="000E6EF4"/>
    <w:rsid w:val="000F50DB"/>
    <w:rsid w:val="00172A02"/>
    <w:rsid w:val="00182F2D"/>
    <w:rsid w:val="001B1FB4"/>
    <w:rsid w:val="001E6B0F"/>
    <w:rsid w:val="0020268D"/>
    <w:rsid w:val="00210B9C"/>
    <w:rsid w:val="002138F0"/>
    <w:rsid w:val="00226BFF"/>
    <w:rsid w:val="002A34F1"/>
    <w:rsid w:val="002D37ED"/>
    <w:rsid w:val="002D62EC"/>
    <w:rsid w:val="00336FD3"/>
    <w:rsid w:val="00362B96"/>
    <w:rsid w:val="003743F7"/>
    <w:rsid w:val="003973CA"/>
    <w:rsid w:val="003C306C"/>
    <w:rsid w:val="003E74E1"/>
    <w:rsid w:val="003F4444"/>
    <w:rsid w:val="003F6B57"/>
    <w:rsid w:val="004077D7"/>
    <w:rsid w:val="00426BF8"/>
    <w:rsid w:val="004301BD"/>
    <w:rsid w:val="0044106A"/>
    <w:rsid w:val="00443E8A"/>
    <w:rsid w:val="00444CF6"/>
    <w:rsid w:val="004A69D9"/>
    <w:rsid w:val="004D52AD"/>
    <w:rsid w:val="00503290"/>
    <w:rsid w:val="00562B64"/>
    <w:rsid w:val="005D2303"/>
    <w:rsid w:val="00630B79"/>
    <w:rsid w:val="006F1706"/>
    <w:rsid w:val="00716A9B"/>
    <w:rsid w:val="00735FB0"/>
    <w:rsid w:val="00746FA9"/>
    <w:rsid w:val="0075780D"/>
    <w:rsid w:val="007604FE"/>
    <w:rsid w:val="00782579"/>
    <w:rsid w:val="007E3BF9"/>
    <w:rsid w:val="007F4FF1"/>
    <w:rsid w:val="00805365"/>
    <w:rsid w:val="00816CE1"/>
    <w:rsid w:val="00835EC7"/>
    <w:rsid w:val="008366B3"/>
    <w:rsid w:val="008A0DA7"/>
    <w:rsid w:val="008E4ACF"/>
    <w:rsid w:val="009473F8"/>
    <w:rsid w:val="009C142A"/>
    <w:rsid w:val="009E58BD"/>
    <w:rsid w:val="00A06461"/>
    <w:rsid w:val="00A56C58"/>
    <w:rsid w:val="00A71083"/>
    <w:rsid w:val="00A939B3"/>
    <w:rsid w:val="00A96B38"/>
    <w:rsid w:val="00AA0457"/>
    <w:rsid w:val="00AB6FD2"/>
    <w:rsid w:val="00AC56C8"/>
    <w:rsid w:val="00AC7C64"/>
    <w:rsid w:val="00AD3200"/>
    <w:rsid w:val="00B00239"/>
    <w:rsid w:val="00B01A72"/>
    <w:rsid w:val="00B130D8"/>
    <w:rsid w:val="00B36D98"/>
    <w:rsid w:val="00B75699"/>
    <w:rsid w:val="00B82A92"/>
    <w:rsid w:val="00BC1C8E"/>
    <w:rsid w:val="00BC23BA"/>
    <w:rsid w:val="00BF3417"/>
    <w:rsid w:val="00C04A6B"/>
    <w:rsid w:val="00C7185E"/>
    <w:rsid w:val="00C923D2"/>
    <w:rsid w:val="00CE00C3"/>
    <w:rsid w:val="00CF7096"/>
    <w:rsid w:val="00D114EF"/>
    <w:rsid w:val="00D12FD0"/>
    <w:rsid w:val="00D33952"/>
    <w:rsid w:val="00D461E9"/>
    <w:rsid w:val="00D72AD6"/>
    <w:rsid w:val="00D760C0"/>
    <w:rsid w:val="00D7669F"/>
    <w:rsid w:val="00DF49F6"/>
    <w:rsid w:val="00E220C7"/>
    <w:rsid w:val="00E35C7A"/>
    <w:rsid w:val="00E463E0"/>
    <w:rsid w:val="00EC7668"/>
    <w:rsid w:val="00F370F5"/>
    <w:rsid w:val="00FE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13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68"/>
    <w:pPr>
      <w:spacing w:after="0" w:line="240" w:lineRule="auto"/>
    </w:pPr>
    <w:rPr>
      <w:rFonts w:ascii="Calibri" w:eastAsia="Calibri" w:hAnsi="Calibri" w:cs="Arial"/>
      <w:sz w:val="20"/>
      <w:szCs w:val="20"/>
      <w:lang w:eastAsia="hr-HR"/>
    </w:rPr>
  </w:style>
  <w:style w:type="paragraph" w:styleId="Heading1">
    <w:name w:val="heading 1"/>
    <w:aliases w:val="Naslov"/>
    <w:basedOn w:val="Normal"/>
    <w:next w:val="Normal"/>
    <w:link w:val="Heading1Char"/>
    <w:uiPriority w:val="9"/>
    <w:qFormat/>
    <w:rsid w:val="002D37ED"/>
    <w:pPr>
      <w:keepNext/>
      <w:keepLines/>
      <w:numPr>
        <w:numId w:val="23"/>
      </w:numPr>
      <w:spacing w:before="480"/>
      <w:outlineLvl w:val="0"/>
    </w:pPr>
    <w:rPr>
      <w:rFonts w:ascii="Candara" w:eastAsiaTheme="majorEastAsia" w:hAnsi="Candara" w:cstheme="majorBidi"/>
      <w:b/>
      <w:bCs/>
      <w:sz w:val="22"/>
      <w:szCs w:val="28"/>
    </w:rPr>
  </w:style>
  <w:style w:type="paragraph" w:styleId="Heading2">
    <w:name w:val="heading 2"/>
    <w:aliases w:val="Podnaslov"/>
    <w:basedOn w:val="Normal"/>
    <w:next w:val="Normal"/>
    <w:link w:val="Heading2Char"/>
    <w:uiPriority w:val="9"/>
    <w:unhideWhenUsed/>
    <w:qFormat/>
    <w:rsid w:val="002D37ED"/>
    <w:pPr>
      <w:keepNext/>
      <w:keepLines/>
      <w:numPr>
        <w:ilvl w:val="1"/>
        <w:numId w:val="23"/>
      </w:numPr>
      <w:spacing w:before="200"/>
      <w:outlineLvl w:val="1"/>
    </w:pPr>
    <w:rPr>
      <w:rFonts w:ascii="Candara" w:eastAsiaTheme="majorEastAsia" w:hAnsi="Candara" w:cstheme="majorBidi"/>
      <w:b/>
      <w:bCs/>
      <w:sz w:val="22"/>
      <w:szCs w:val="26"/>
    </w:rPr>
  </w:style>
  <w:style w:type="paragraph" w:styleId="Heading3">
    <w:name w:val="heading 3"/>
    <w:aliases w:val="Podnaslov 2"/>
    <w:basedOn w:val="Normal"/>
    <w:next w:val="Normal"/>
    <w:link w:val="Heading3Char"/>
    <w:uiPriority w:val="9"/>
    <w:unhideWhenUsed/>
    <w:qFormat/>
    <w:rsid w:val="003F4444"/>
    <w:pPr>
      <w:keepNext/>
      <w:keepLines/>
      <w:numPr>
        <w:ilvl w:val="2"/>
        <w:numId w:val="23"/>
      </w:numPr>
      <w:spacing w:before="200"/>
      <w:outlineLvl w:val="2"/>
    </w:pPr>
    <w:rPr>
      <w:rFonts w:ascii="Candara" w:eastAsiaTheme="majorEastAsia" w:hAnsi="Candara" w:cstheme="majorBidi"/>
      <w:bCs/>
      <w:sz w:val="22"/>
    </w:rPr>
  </w:style>
  <w:style w:type="paragraph" w:styleId="Heading4">
    <w:name w:val="heading 4"/>
    <w:basedOn w:val="Normal"/>
    <w:next w:val="Normal"/>
    <w:link w:val="Heading4Char"/>
    <w:uiPriority w:val="9"/>
    <w:semiHidden/>
    <w:unhideWhenUsed/>
    <w:qFormat/>
    <w:rsid w:val="0044106A"/>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106A"/>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106A"/>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106A"/>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106A"/>
    <w:pPr>
      <w:keepNext/>
      <w:keepLines/>
      <w:numPr>
        <w:ilvl w:val="7"/>
        <w:numId w:val="2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4106A"/>
    <w:pPr>
      <w:keepNext/>
      <w:keepLines/>
      <w:numPr>
        <w:ilvl w:val="8"/>
        <w:numId w:val="2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668"/>
    <w:rPr>
      <w:color w:val="0000FF"/>
      <w:u w:val="single"/>
    </w:rPr>
  </w:style>
  <w:style w:type="paragraph" w:styleId="ListParagraph">
    <w:name w:val="List Paragraph"/>
    <w:basedOn w:val="Normal"/>
    <w:uiPriority w:val="34"/>
    <w:qFormat/>
    <w:rsid w:val="00EC7668"/>
    <w:pPr>
      <w:ind w:left="720"/>
      <w:contextualSpacing/>
    </w:pPr>
  </w:style>
  <w:style w:type="paragraph" w:styleId="Footer">
    <w:name w:val="footer"/>
    <w:basedOn w:val="Normal"/>
    <w:link w:val="FooterChar"/>
    <w:uiPriority w:val="99"/>
    <w:unhideWhenUsed/>
    <w:rsid w:val="00EC7668"/>
    <w:pPr>
      <w:tabs>
        <w:tab w:val="center" w:pos="4536"/>
        <w:tab w:val="right" w:pos="9072"/>
      </w:tabs>
    </w:pPr>
  </w:style>
  <w:style w:type="character" w:customStyle="1" w:styleId="FooterChar">
    <w:name w:val="Footer Char"/>
    <w:basedOn w:val="DefaultParagraphFont"/>
    <w:link w:val="Footer"/>
    <w:uiPriority w:val="99"/>
    <w:rsid w:val="00EC7668"/>
    <w:rPr>
      <w:rFonts w:ascii="Calibri" w:eastAsia="Calibri" w:hAnsi="Calibri" w:cs="Arial"/>
      <w:sz w:val="20"/>
      <w:szCs w:val="20"/>
      <w:lang w:eastAsia="hr-HR"/>
    </w:rPr>
  </w:style>
  <w:style w:type="paragraph" w:styleId="Header">
    <w:name w:val="header"/>
    <w:basedOn w:val="Normal"/>
    <w:link w:val="HeaderChar"/>
    <w:uiPriority w:val="99"/>
    <w:semiHidden/>
    <w:unhideWhenUsed/>
    <w:rsid w:val="00835EC7"/>
    <w:pPr>
      <w:tabs>
        <w:tab w:val="center" w:pos="4703"/>
        <w:tab w:val="right" w:pos="9406"/>
      </w:tabs>
    </w:pPr>
  </w:style>
  <w:style w:type="character" w:customStyle="1" w:styleId="HeaderChar">
    <w:name w:val="Header Char"/>
    <w:basedOn w:val="DefaultParagraphFont"/>
    <w:link w:val="Header"/>
    <w:uiPriority w:val="99"/>
    <w:semiHidden/>
    <w:rsid w:val="00835EC7"/>
    <w:rPr>
      <w:rFonts w:ascii="Calibri" w:eastAsia="Calibri" w:hAnsi="Calibri" w:cs="Arial"/>
      <w:sz w:val="20"/>
      <w:szCs w:val="20"/>
      <w:lang w:eastAsia="hr-HR"/>
    </w:rPr>
  </w:style>
  <w:style w:type="paragraph" w:styleId="BalloonText">
    <w:name w:val="Balloon Text"/>
    <w:basedOn w:val="Normal"/>
    <w:link w:val="BalloonTextChar"/>
    <w:uiPriority w:val="99"/>
    <w:semiHidden/>
    <w:unhideWhenUsed/>
    <w:rsid w:val="007E3BF9"/>
    <w:rPr>
      <w:rFonts w:ascii="Tahoma" w:hAnsi="Tahoma" w:cs="Tahoma"/>
      <w:sz w:val="16"/>
      <w:szCs w:val="16"/>
    </w:rPr>
  </w:style>
  <w:style w:type="character" w:customStyle="1" w:styleId="BalloonTextChar">
    <w:name w:val="Balloon Text Char"/>
    <w:basedOn w:val="DefaultParagraphFont"/>
    <w:link w:val="BalloonText"/>
    <w:uiPriority w:val="99"/>
    <w:semiHidden/>
    <w:rsid w:val="007E3BF9"/>
    <w:rPr>
      <w:rFonts w:ascii="Tahoma" w:eastAsia="Calibri" w:hAnsi="Tahoma" w:cs="Tahoma"/>
      <w:sz w:val="16"/>
      <w:szCs w:val="16"/>
      <w:lang w:eastAsia="hr-HR"/>
    </w:rPr>
  </w:style>
  <w:style w:type="table" w:styleId="TableGrid">
    <w:name w:val="Table Grid"/>
    <w:basedOn w:val="TableNormal"/>
    <w:uiPriority w:val="59"/>
    <w:rsid w:val="007E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Naslov Char"/>
    <w:basedOn w:val="DefaultParagraphFont"/>
    <w:link w:val="Heading1"/>
    <w:uiPriority w:val="9"/>
    <w:rsid w:val="002D37ED"/>
    <w:rPr>
      <w:rFonts w:ascii="Candara" w:eastAsiaTheme="majorEastAsia" w:hAnsi="Candara" w:cstheme="majorBidi"/>
      <w:b/>
      <w:bCs/>
      <w:szCs w:val="28"/>
      <w:lang w:eastAsia="hr-HR"/>
    </w:rPr>
  </w:style>
  <w:style w:type="character" w:customStyle="1" w:styleId="Heading2Char">
    <w:name w:val="Heading 2 Char"/>
    <w:aliases w:val="Podnaslov Char"/>
    <w:basedOn w:val="DefaultParagraphFont"/>
    <w:link w:val="Heading2"/>
    <w:uiPriority w:val="9"/>
    <w:rsid w:val="002D37ED"/>
    <w:rPr>
      <w:rFonts w:ascii="Candara" w:eastAsiaTheme="majorEastAsia" w:hAnsi="Candara" w:cstheme="majorBidi"/>
      <w:b/>
      <w:bCs/>
      <w:szCs w:val="26"/>
      <w:lang w:eastAsia="hr-HR"/>
    </w:rPr>
  </w:style>
  <w:style w:type="character" w:customStyle="1" w:styleId="Heading3Char">
    <w:name w:val="Heading 3 Char"/>
    <w:aliases w:val="Podnaslov 2 Char"/>
    <w:basedOn w:val="DefaultParagraphFont"/>
    <w:link w:val="Heading3"/>
    <w:uiPriority w:val="9"/>
    <w:rsid w:val="003F4444"/>
    <w:rPr>
      <w:rFonts w:ascii="Candara" w:eastAsiaTheme="majorEastAsia" w:hAnsi="Candara" w:cstheme="majorBidi"/>
      <w:bCs/>
      <w:szCs w:val="20"/>
      <w:lang w:eastAsia="hr-HR"/>
    </w:rPr>
  </w:style>
  <w:style w:type="character" w:customStyle="1" w:styleId="Heading4Char">
    <w:name w:val="Heading 4 Char"/>
    <w:basedOn w:val="DefaultParagraphFont"/>
    <w:link w:val="Heading4"/>
    <w:uiPriority w:val="9"/>
    <w:semiHidden/>
    <w:rsid w:val="0044106A"/>
    <w:rPr>
      <w:rFonts w:asciiTheme="majorHAnsi" w:eastAsiaTheme="majorEastAsia" w:hAnsiTheme="majorHAnsi" w:cstheme="majorBidi"/>
      <w:b/>
      <w:bCs/>
      <w:i/>
      <w:iCs/>
      <w:color w:val="4F81BD" w:themeColor="accent1"/>
      <w:sz w:val="20"/>
      <w:szCs w:val="20"/>
      <w:lang w:eastAsia="hr-HR"/>
    </w:rPr>
  </w:style>
  <w:style w:type="character" w:customStyle="1" w:styleId="Heading5Char">
    <w:name w:val="Heading 5 Char"/>
    <w:basedOn w:val="DefaultParagraphFont"/>
    <w:link w:val="Heading5"/>
    <w:uiPriority w:val="9"/>
    <w:semiHidden/>
    <w:rsid w:val="0044106A"/>
    <w:rPr>
      <w:rFonts w:asciiTheme="majorHAnsi" w:eastAsiaTheme="majorEastAsia" w:hAnsiTheme="majorHAnsi" w:cstheme="majorBidi"/>
      <w:color w:val="243F60" w:themeColor="accent1" w:themeShade="7F"/>
      <w:sz w:val="20"/>
      <w:szCs w:val="20"/>
      <w:lang w:eastAsia="hr-HR"/>
    </w:rPr>
  </w:style>
  <w:style w:type="character" w:customStyle="1" w:styleId="Heading6Char">
    <w:name w:val="Heading 6 Char"/>
    <w:basedOn w:val="DefaultParagraphFont"/>
    <w:link w:val="Heading6"/>
    <w:uiPriority w:val="9"/>
    <w:semiHidden/>
    <w:rsid w:val="0044106A"/>
    <w:rPr>
      <w:rFonts w:asciiTheme="majorHAnsi" w:eastAsiaTheme="majorEastAsia" w:hAnsiTheme="majorHAnsi" w:cstheme="majorBidi"/>
      <w:i/>
      <w:iCs/>
      <w:color w:val="243F60" w:themeColor="accent1" w:themeShade="7F"/>
      <w:sz w:val="20"/>
      <w:szCs w:val="20"/>
      <w:lang w:eastAsia="hr-HR"/>
    </w:rPr>
  </w:style>
  <w:style w:type="character" w:customStyle="1" w:styleId="Heading7Char">
    <w:name w:val="Heading 7 Char"/>
    <w:basedOn w:val="DefaultParagraphFont"/>
    <w:link w:val="Heading7"/>
    <w:uiPriority w:val="9"/>
    <w:semiHidden/>
    <w:rsid w:val="0044106A"/>
    <w:rPr>
      <w:rFonts w:asciiTheme="majorHAnsi" w:eastAsiaTheme="majorEastAsia" w:hAnsiTheme="majorHAnsi" w:cstheme="majorBidi"/>
      <w:i/>
      <w:iCs/>
      <w:color w:val="404040" w:themeColor="text1" w:themeTint="BF"/>
      <w:sz w:val="20"/>
      <w:szCs w:val="20"/>
      <w:lang w:eastAsia="hr-HR"/>
    </w:rPr>
  </w:style>
  <w:style w:type="character" w:customStyle="1" w:styleId="Heading8Char">
    <w:name w:val="Heading 8 Char"/>
    <w:basedOn w:val="DefaultParagraphFont"/>
    <w:link w:val="Heading8"/>
    <w:uiPriority w:val="9"/>
    <w:semiHidden/>
    <w:rsid w:val="0044106A"/>
    <w:rPr>
      <w:rFonts w:asciiTheme="majorHAnsi" w:eastAsiaTheme="majorEastAsia" w:hAnsiTheme="majorHAnsi" w:cstheme="majorBidi"/>
      <w:color w:val="404040" w:themeColor="text1" w:themeTint="BF"/>
      <w:sz w:val="20"/>
      <w:szCs w:val="20"/>
      <w:lang w:eastAsia="hr-HR"/>
    </w:rPr>
  </w:style>
  <w:style w:type="character" w:customStyle="1" w:styleId="Heading9Char">
    <w:name w:val="Heading 9 Char"/>
    <w:basedOn w:val="DefaultParagraphFont"/>
    <w:link w:val="Heading9"/>
    <w:uiPriority w:val="9"/>
    <w:semiHidden/>
    <w:rsid w:val="0044106A"/>
    <w:rPr>
      <w:rFonts w:asciiTheme="majorHAnsi" w:eastAsiaTheme="majorEastAsia" w:hAnsiTheme="majorHAnsi" w:cstheme="majorBidi"/>
      <w:i/>
      <w:iCs/>
      <w:color w:val="404040" w:themeColor="text1" w:themeTint="BF"/>
      <w:sz w:val="20"/>
      <w:szCs w:val="20"/>
      <w:lang w:eastAsia="hr-HR"/>
    </w:rPr>
  </w:style>
  <w:style w:type="table" w:styleId="LightShading-Accent5">
    <w:name w:val="Light Shading Accent 5"/>
    <w:basedOn w:val="TableNormal"/>
    <w:uiPriority w:val="60"/>
    <w:rsid w:val="000E6E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List-Accent5">
    <w:name w:val="Colorful List Accent 5"/>
    <w:basedOn w:val="TableNormal"/>
    <w:uiPriority w:val="72"/>
    <w:rsid w:val="000E6EF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TOCHeading">
    <w:name w:val="TOC Heading"/>
    <w:basedOn w:val="Heading1"/>
    <w:next w:val="Normal"/>
    <w:uiPriority w:val="39"/>
    <w:semiHidden/>
    <w:unhideWhenUsed/>
    <w:qFormat/>
    <w:rsid w:val="004301BD"/>
    <w:pPr>
      <w:numPr>
        <w:numId w:val="0"/>
      </w:numPr>
      <w:spacing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4301BD"/>
    <w:pPr>
      <w:tabs>
        <w:tab w:val="left" w:pos="440"/>
        <w:tab w:val="right" w:leader="dot" w:pos="8970"/>
      </w:tabs>
      <w:spacing w:after="100"/>
    </w:pPr>
    <w:rPr>
      <w:rFonts w:ascii="Candara" w:eastAsia="Times New Roman" w:hAnsi="Candara"/>
      <w:b/>
      <w:noProof/>
      <w:sz w:val="22"/>
    </w:rPr>
  </w:style>
  <w:style w:type="paragraph" w:styleId="TOC2">
    <w:name w:val="toc 2"/>
    <w:basedOn w:val="Normal"/>
    <w:next w:val="Normal"/>
    <w:autoRedefine/>
    <w:uiPriority w:val="39"/>
    <w:unhideWhenUsed/>
    <w:rsid w:val="004301BD"/>
    <w:pPr>
      <w:spacing w:after="100"/>
      <w:ind w:left="200"/>
    </w:pPr>
  </w:style>
  <w:style w:type="paragraph" w:styleId="TOC3">
    <w:name w:val="toc 3"/>
    <w:basedOn w:val="Normal"/>
    <w:next w:val="Normal"/>
    <w:autoRedefine/>
    <w:uiPriority w:val="39"/>
    <w:unhideWhenUsed/>
    <w:rsid w:val="004301BD"/>
    <w:pPr>
      <w:spacing w:after="100"/>
      <w:ind w:left="4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na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a.orlic@punat.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a.orlic@punat.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7FAA8-20C9-4758-B4E6-451DA9FD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bsimonji</dc:creator>
  <cp:lastModifiedBy>lorlic</cp:lastModifiedBy>
  <cp:revision>26</cp:revision>
  <cp:lastPrinted>2022-01-10T12:21:00Z</cp:lastPrinted>
  <dcterms:created xsi:type="dcterms:W3CDTF">2018-01-03T08:54:00Z</dcterms:created>
  <dcterms:modified xsi:type="dcterms:W3CDTF">2022-01-10T12:44:00Z</dcterms:modified>
</cp:coreProperties>
</file>