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F7108" w:rsidRPr="00472BBE" w:rsidTr="00BC06EB">
        <w:trPr>
          <w:cantSplit/>
          <w:trHeight w:val="851"/>
        </w:trPr>
        <w:tc>
          <w:tcPr>
            <w:tcW w:w="3934" w:type="dxa"/>
          </w:tcPr>
          <w:p w:rsidR="005F7108" w:rsidRPr="00472BBE" w:rsidRDefault="005F7108" w:rsidP="006B319C">
            <w:pPr>
              <w:jc w:val="center"/>
              <w:rPr>
                <w:rFonts w:ascii="Garamond" w:hAnsi="Garamond"/>
              </w:rPr>
            </w:pPr>
            <w:bookmarkStart w:id="0" w:name="Head1"/>
            <w:r w:rsidRPr="00472BBE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368655" cy="483859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74" cy="48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108" w:rsidRPr="00472BBE" w:rsidTr="005F7108">
        <w:trPr>
          <w:cantSplit/>
          <w:trHeight w:val="698"/>
        </w:trPr>
        <w:tc>
          <w:tcPr>
            <w:tcW w:w="3934" w:type="dxa"/>
          </w:tcPr>
          <w:p w:rsidR="005F7108" w:rsidRPr="00472BBE" w:rsidRDefault="005F7108" w:rsidP="005F7108">
            <w:pPr>
              <w:pStyle w:val="Heading1"/>
              <w:jc w:val="center"/>
              <w:rPr>
                <w:rFonts w:ascii="Garamond" w:hAnsi="Garamond"/>
                <w:sz w:val="20"/>
                <w:szCs w:val="20"/>
              </w:rPr>
            </w:pPr>
            <w:r w:rsidRPr="00472BBE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5F7108" w:rsidRPr="00472BBE" w:rsidRDefault="005F7108" w:rsidP="005F7108">
            <w:pPr>
              <w:pStyle w:val="BodyText"/>
              <w:framePr w:w="0" w:hRule="auto" w:hSpace="0" w:wrap="auto" w:vAnchor="margin" w:hAnchor="text" w:xAlign="left" w:yAlign="inline"/>
              <w:rPr>
                <w:rFonts w:ascii="Garamond" w:hAnsi="Garamond"/>
                <w:sz w:val="20"/>
                <w:szCs w:val="20"/>
              </w:rPr>
            </w:pPr>
            <w:r w:rsidRPr="00472BBE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5F7108" w:rsidRPr="00472BBE" w:rsidRDefault="005F7108" w:rsidP="005F71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72BBE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5F7108" w:rsidRPr="00472BBE" w:rsidTr="005F7108">
        <w:trPr>
          <w:cantSplit/>
          <w:trHeight w:val="485"/>
        </w:trPr>
        <w:tc>
          <w:tcPr>
            <w:tcW w:w="3934" w:type="dxa"/>
          </w:tcPr>
          <w:p w:rsidR="005F7108" w:rsidRPr="00472BBE" w:rsidRDefault="005F7108" w:rsidP="005F7108">
            <w:pPr>
              <w:pStyle w:val="Heading1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72BBE">
              <w:rPr>
                <w:rFonts w:ascii="Garamond" w:hAnsi="Garamond"/>
                <w:b/>
                <w:sz w:val="22"/>
              </w:rPr>
              <w:t>OPĆINSKI NAČELNIK</w:t>
            </w:r>
          </w:p>
          <w:p w:rsidR="005F7108" w:rsidRPr="00472BBE" w:rsidRDefault="005F7108" w:rsidP="005F710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F7108" w:rsidRPr="00472BBE" w:rsidTr="005F7108">
        <w:trPr>
          <w:cantSplit/>
          <w:trHeight w:val="258"/>
        </w:trPr>
        <w:tc>
          <w:tcPr>
            <w:tcW w:w="3934" w:type="dxa"/>
          </w:tcPr>
          <w:p w:rsidR="005F7108" w:rsidRPr="00472BBE" w:rsidRDefault="00931D54" w:rsidP="00472BBE">
            <w:pPr>
              <w:pStyle w:val="Heading1"/>
              <w:rPr>
                <w:rFonts w:ascii="Garamond" w:hAnsi="Garamond"/>
                <w:sz w:val="22"/>
              </w:rPr>
            </w:pPr>
            <w:r w:rsidRPr="00472BBE">
              <w:rPr>
                <w:rFonts w:ascii="Garamond" w:hAnsi="Garamond"/>
                <w:sz w:val="22"/>
              </w:rPr>
              <w:t>KLASA:230</w:t>
            </w:r>
            <w:r w:rsidR="005F7108" w:rsidRPr="00472BBE">
              <w:rPr>
                <w:rFonts w:ascii="Garamond" w:hAnsi="Garamond"/>
                <w:sz w:val="22"/>
              </w:rPr>
              <w:t>-0</w:t>
            </w:r>
            <w:r w:rsidRPr="00472BBE">
              <w:rPr>
                <w:rFonts w:ascii="Garamond" w:hAnsi="Garamond"/>
                <w:sz w:val="22"/>
              </w:rPr>
              <w:t>2</w:t>
            </w:r>
            <w:r w:rsidR="005F7108" w:rsidRPr="00472BBE">
              <w:rPr>
                <w:rFonts w:ascii="Garamond" w:hAnsi="Garamond"/>
                <w:sz w:val="22"/>
              </w:rPr>
              <w:t>/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="006B319C" w:rsidRPr="00472BBE">
              <w:rPr>
                <w:rFonts w:ascii="Garamond" w:hAnsi="Garamond"/>
                <w:sz w:val="22"/>
              </w:rPr>
              <w:t>2</w:t>
            </w:r>
            <w:r w:rsidR="005F7108" w:rsidRPr="00472BBE">
              <w:rPr>
                <w:rFonts w:ascii="Garamond" w:hAnsi="Garamond"/>
                <w:sz w:val="22"/>
              </w:rPr>
              <w:t>-01/</w:t>
            </w:r>
            <w:r w:rsidR="00472BBE" w:rsidRPr="00472BBE">
              <w:rPr>
                <w:rFonts w:ascii="Garamond" w:hAnsi="Garamond"/>
                <w:sz w:val="22"/>
              </w:rPr>
              <w:t>44</w:t>
            </w:r>
          </w:p>
        </w:tc>
      </w:tr>
      <w:tr w:rsidR="005F7108" w:rsidRPr="00472BBE" w:rsidTr="005F7108">
        <w:trPr>
          <w:cantSplit/>
          <w:trHeight w:val="258"/>
        </w:trPr>
        <w:tc>
          <w:tcPr>
            <w:tcW w:w="3934" w:type="dxa"/>
          </w:tcPr>
          <w:p w:rsidR="005F7108" w:rsidRPr="00472BBE" w:rsidRDefault="005F7108" w:rsidP="00931D54">
            <w:pPr>
              <w:pStyle w:val="Heading1"/>
              <w:rPr>
                <w:rFonts w:ascii="Garamond" w:hAnsi="Garamond"/>
                <w:sz w:val="22"/>
              </w:rPr>
            </w:pPr>
            <w:r w:rsidRPr="00472BBE">
              <w:rPr>
                <w:rFonts w:ascii="Garamond" w:hAnsi="Garamond"/>
                <w:sz w:val="22"/>
              </w:rPr>
              <w:t>URBROJ:21</w:t>
            </w:r>
            <w:r w:rsidR="006B319C" w:rsidRPr="00472BBE">
              <w:rPr>
                <w:rFonts w:ascii="Garamond" w:hAnsi="Garamond"/>
                <w:sz w:val="22"/>
              </w:rPr>
              <w:t>70</w:t>
            </w:r>
            <w:r w:rsidRPr="00472BBE">
              <w:rPr>
                <w:rFonts w:ascii="Garamond" w:hAnsi="Garamond"/>
                <w:sz w:val="22"/>
              </w:rPr>
              <w:t>-</w:t>
            </w:r>
            <w:r w:rsidR="006B319C" w:rsidRPr="00472BBE">
              <w:rPr>
                <w:rFonts w:ascii="Garamond" w:hAnsi="Garamond"/>
                <w:sz w:val="22"/>
              </w:rPr>
              <w:t>31</w:t>
            </w:r>
            <w:r w:rsidRPr="00472BBE">
              <w:rPr>
                <w:rFonts w:ascii="Garamond" w:hAnsi="Garamond"/>
                <w:sz w:val="22"/>
              </w:rPr>
              <w:t>-0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Pr="00472BBE">
              <w:rPr>
                <w:rFonts w:ascii="Garamond" w:hAnsi="Garamond"/>
                <w:sz w:val="22"/>
              </w:rPr>
              <w:t>/</w:t>
            </w:r>
            <w:r w:rsidR="006A154A" w:rsidRPr="00472BBE">
              <w:rPr>
                <w:rFonts w:ascii="Garamond" w:hAnsi="Garamond"/>
                <w:sz w:val="22"/>
              </w:rPr>
              <w:t>1</w:t>
            </w:r>
            <w:r w:rsidRPr="00472BBE">
              <w:rPr>
                <w:rFonts w:ascii="Garamond" w:hAnsi="Garamond"/>
                <w:sz w:val="22"/>
              </w:rPr>
              <w:t>-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="006B319C" w:rsidRPr="00472BBE">
              <w:rPr>
                <w:rFonts w:ascii="Garamond" w:hAnsi="Garamond"/>
                <w:sz w:val="22"/>
              </w:rPr>
              <w:t>2</w:t>
            </w:r>
            <w:r w:rsidRPr="00472BBE">
              <w:rPr>
                <w:rFonts w:ascii="Garamond" w:hAnsi="Garamond"/>
                <w:sz w:val="22"/>
              </w:rPr>
              <w:t>-2</w:t>
            </w:r>
          </w:p>
        </w:tc>
      </w:tr>
      <w:tr w:rsidR="005F7108" w:rsidRPr="00472BBE" w:rsidTr="005F7108">
        <w:trPr>
          <w:cantSplit/>
          <w:trHeight w:val="501"/>
        </w:trPr>
        <w:tc>
          <w:tcPr>
            <w:tcW w:w="3934" w:type="dxa"/>
          </w:tcPr>
          <w:p w:rsidR="005F7108" w:rsidRPr="00472BBE" w:rsidRDefault="005F7108" w:rsidP="00472BBE">
            <w:pPr>
              <w:pStyle w:val="Heading1"/>
              <w:rPr>
                <w:rFonts w:ascii="Garamond" w:hAnsi="Garamond"/>
                <w:sz w:val="22"/>
              </w:rPr>
            </w:pPr>
            <w:r w:rsidRPr="00472BBE">
              <w:rPr>
                <w:rFonts w:ascii="Garamond" w:hAnsi="Garamond"/>
                <w:sz w:val="22"/>
              </w:rPr>
              <w:t xml:space="preserve">Punat, </w:t>
            </w:r>
            <w:r w:rsidR="006B319C" w:rsidRPr="00472BBE">
              <w:rPr>
                <w:rFonts w:ascii="Garamond" w:hAnsi="Garamond"/>
                <w:sz w:val="22"/>
              </w:rPr>
              <w:t>1</w:t>
            </w:r>
            <w:r w:rsidR="00472BBE">
              <w:rPr>
                <w:rFonts w:ascii="Garamond" w:hAnsi="Garamond"/>
                <w:sz w:val="22"/>
              </w:rPr>
              <w:t>5</w:t>
            </w:r>
            <w:r w:rsidR="00580794" w:rsidRPr="00472BBE">
              <w:rPr>
                <w:rFonts w:ascii="Garamond" w:hAnsi="Garamond"/>
                <w:sz w:val="22"/>
              </w:rPr>
              <w:t xml:space="preserve">. </w:t>
            </w:r>
            <w:r w:rsidR="00472BBE">
              <w:rPr>
                <w:rFonts w:ascii="Garamond" w:hAnsi="Garamond"/>
                <w:sz w:val="22"/>
              </w:rPr>
              <w:t>prosinca</w:t>
            </w:r>
            <w:r w:rsidRPr="00472BBE">
              <w:rPr>
                <w:rFonts w:ascii="Garamond" w:hAnsi="Garamond"/>
                <w:sz w:val="22"/>
              </w:rPr>
              <w:t xml:space="preserve"> 20</w:t>
            </w:r>
            <w:r w:rsidR="006A154A" w:rsidRPr="00472BBE">
              <w:rPr>
                <w:rFonts w:ascii="Garamond" w:hAnsi="Garamond"/>
                <w:sz w:val="22"/>
              </w:rPr>
              <w:t>2</w:t>
            </w:r>
            <w:r w:rsidR="006B319C" w:rsidRPr="00472BBE">
              <w:rPr>
                <w:rFonts w:ascii="Garamond" w:hAnsi="Garamond"/>
                <w:sz w:val="22"/>
              </w:rPr>
              <w:t>2</w:t>
            </w:r>
            <w:r w:rsidRPr="00472BBE">
              <w:rPr>
                <w:rFonts w:ascii="Garamond" w:hAnsi="Garamond"/>
                <w:sz w:val="22"/>
              </w:rPr>
              <w:t>. godine</w:t>
            </w:r>
          </w:p>
        </w:tc>
      </w:tr>
    </w:tbl>
    <w:bookmarkEnd w:id="0"/>
    <w:p w:rsidR="005F7108" w:rsidRDefault="00BC06EB" w:rsidP="00BC06EB">
      <w:pPr>
        <w:pStyle w:val="SubTitle2"/>
        <w:spacing w:after="0"/>
        <w:ind w:right="136"/>
        <w:jc w:val="both"/>
        <w:rPr>
          <w:rFonts w:ascii="Garamond" w:hAnsi="Garamond"/>
          <w:b w:val="0"/>
          <w:sz w:val="22"/>
          <w:szCs w:val="22"/>
          <w:lang w:val="hr-HR"/>
        </w:rPr>
      </w:pPr>
      <w:r>
        <w:rPr>
          <w:rFonts w:ascii="Garamond" w:hAnsi="Garamond"/>
          <w:b w:val="0"/>
          <w:sz w:val="22"/>
          <w:szCs w:val="22"/>
          <w:lang w:val="hr-HR"/>
        </w:rPr>
        <w:t>Općina Punat, općinski načelnik, OIB: 59398328383, n</w:t>
      </w:r>
      <w:r w:rsidR="005F7108" w:rsidRPr="00472BBE">
        <w:rPr>
          <w:rFonts w:ascii="Garamond" w:hAnsi="Garamond"/>
          <w:b w:val="0"/>
          <w:sz w:val="22"/>
          <w:szCs w:val="22"/>
          <w:lang w:val="hr-HR"/>
        </w:rPr>
        <w:t xml:space="preserve">a temelju </w:t>
      </w:r>
      <w:r w:rsidR="006E6233" w:rsidRPr="00472BBE">
        <w:rPr>
          <w:rFonts w:ascii="Garamond" w:hAnsi="Garamond"/>
          <w:b w:val="0"/>
          <w:sz w:val="22"/>
          <w:szCs w:val="22"/>
        </w:rPr>
        <w:t>članka 9. stavka 1. Uredbe</w:t>
      </w:r>
      <w:r w:rsidR="006E6233" w:rsidRPr="00472BBE">
        <w:rPr>
          <w:rFonts w:ascii="Garamond" w:hAnsi="Garamond"/>
          <w:b w:val="0"/>
          <w:sz w:val="22"/>
          <w:szCs w:val="22"/>
          <w:lang w:val="hr-HR"/>
        </w:rPr>
        <w:t xml:space="preserve"> o kriterijima, mjerilima i postupcima financiranja i ugovaranja programa i projekata od interesa za opće dobro koje provode udruge („Narodne novine“ broj 26/15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 xml:space="preserve"> i 37/21</w:t>
      </w:r>
      <w:r w:rsidR="006E6233" w:rsidRPr="00472BBE">
        <w:rPr>
          <w:rFonts w:ascii="Garamond" w:hAnsi="Garamond"/>
          <w:b w:val="0"/>
          <w:sz w:val="22"/>
          <w:szCs w:val="22"/>
          <w:lang w:val="hr-HR"/>
        </w:rPr>
        <w:t>)</w:t>
      </w:r>
      <w:r w:rsidR="00926479" w:rsidRPr="00472BBE">
        <w:rPr>
          <w:rFonts w:ascii="Garamond" w:hAnsi="Garamond"/>
          <w:b w:val="0"/>
          <w:sz w:val="22"/>
          <w:szCs w:val="22"/>
        </w:rPr>
        <w:t xml:space="preserve"> </w:t>
      </w:r>
      <w:r w:rsidR="00580794" w:rsidRPr="00472BBE">
        <w:rPr>
          <w:rFonts w:ascii="Garamond" w:hAnsi="Garamond"/>
          <w:b w:val="0"/>
          <w:sz w:val="22"/>
          <w:szCs w:val="22"/>
        </w:rPr>
        <w:t>te s</w:t>
      </w:r>
      <w:r w:rsidR="00926479" w:rsidRPr="00472BBE">
        <w:rPr>
          <w:rFonts w:ascii="Garamond" w:hAnsi="Garamond"/>
          <w:b w:val="0"/>
          <w:sz w:val="22"/>
          <w:szCs w:val="22"/>
        </w:rPr>
        <w:t>ukladno</w:t>
      </w:r>
      <w:r w:rsidR="006E6233" w:rsidRPr="00472BBE">
        <w:rPr>
          <w:rFonts w:ascii="Garamond" w:hAnsi="Garamond"/>
          <w:b w:val="0"/>
          <w:sz w:val="22"/>
          <w:szCs w:val="22"/>
          <w:lang w:val="hr-HR"/>
        </w:rPr>
        <w:t xml:space="preserve"> članku </w:t>
      </w:r>
      <w:r w:rsidR="006E6233" w:rsidRPr="00472BBE">
        <w:rPr>
          <w:rFonts w:ascii="Garamond" w:hAnsi="Garamond"/>
          <w:b w:val="0"/>
          <w:sz w:val="22"/>
          <w:szCs w:val="22"/>
        </w:rPr>
        <w:t>16. stavku 1. Pravilnika o financiranju programa,  projekata i javnih potreba sredstvima proračuna Općine Punat („Službene novine Primorsko-goranske županije“ broj 1/16)</w:t>
      </w:r>
      <w:r>
        <w:rPr>
          <w:rFonts w:ascii="Garamond" w:hAnsi="Garamond"/>
          <w:b w:val="0"/>
          <w:sz w:val="22"/>
          <w:szCs w:val="22"/>
        </w:rPr>
        <w:t xml:space="preserve"> </w:t>
      </w:r>
      <w:r w:rsidR="005F7108" w:rsidRPr="00472BBE">
        <w:rPr>
          <w:rFonts w:ascii="Garamond" w:hAnsi="Garamond"/>
          <w:b w:val="0"/>
          <w:sz w:val="22"/>
          <w:szCs w:val="22"/>
          <w:lang w:val="hr-HR"/>
        </w:rPr>
        <w:t>donosi</w:t>
      </w:r>
    </w:p>
    <w:p w:rsidR="00BC06EB" w:rsidRPr="00472BBE" w:rsidRDefault="00BC06EB" w:rsidP="00BC06EB">
      <w:pPr>
        <w:pStyle w:val="SubTitle2"/>
        <w:spacing w:after="0"/>
        <w:ind w:right="136"/>
        <w:jc w:val="both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5F710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ODLUKU</w:t>
      </w:r>
    </w:p>
    <w:p w:rsidR="005F7108" w:rsidRPr="00472BBE" w:rsidRDefault="005F7108" w:rsidP="005F710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o načinu raspodjele raspoloživih sredstava iz Proračuna Općine Punat za 20</w:t>
      </w:r>
      <w:r w:rsidR="006A154A" w:rsidRPr="00472BBE">
        <w:rPr>
          <w:rFonts w:ascii="Garamond" w:hAnsi="Garamond"/>
          <w:sz w:val="22"/>
          <w:szCs w:val="22"/>
          <w:lang w:val="hr-HR"/>
        </w:rPr>
        <w:t>2</w:t>
      </w:r>
      <w:r w:rsidR="00BC06EB">
        <w:rPr>
          <w:rFonts w:ascii="Garamond" w:hAnsi="Garamond"/>
          <w:sz w:val="22"/>
          <w:szCs w:val="22"/>
          <w:lang w:val="hr-HR"/>
        </w:rPr>
        <w:t>3</w:t>
      </w:r>
      <w:r w:rsidRPr="00472BBE">
        <w:rPr>
          <w:rFonts w:ascii="Garamond" w:hAnsi="Garamond"/>
          <w:sz w:val="22"/>
          <w:szCs w:val="22"/>
          <w:lang w:val="hr-HR"/>
        </w:rPr>
        <w:t>. godinu namijenjenih financiranju programa i projekata od interesa za opće dobro koje provode udruge</w:t>
      </w:r>
    </w:p>
    <w:p w:rsidR="00BC06EB" w:rsidRDefault="00BC06EB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1.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 xml:space="preserve">Ovom Odlukom utvrđuje se način raspodjele sredstava namijenjenih financiranju programa i projekata od interesa za opće dobro koje provode udruge, u ukupnom iznosu od </w:t>
      </w:r>
      <w:r w:rsidR="00BC06EB">
        <w:rPr>
          <w:rFonts w:ascii="Garamond" w:hAnsi="Garamond"/>
          <w:b w:val="0"/>
          <w:sz w:val="22"/>
          <w:szCs w:val="22"/>
          <w:lang w:val="hr-HR"/>
        </w:rPr>
        <w:t>112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BC06EB">
        <w:rPr>
          <w:rFonts w:ascii="Garamond" w:hAnsi="Garamond"/>
          <w:b w:val="0"/>
          <w:sz w:val="22"/>
          <w:szCs w:val="22"/>
          <w:lang w:val="hr-HR"/>
        </w:rPr>
        <w:t>816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BC06EB">
        <w:rPr>
          <w:rFonts w:ascii="Garamond" w:hAnsi="Garamond"/>
          <w:b w:val="0"/>
          <w:sz w:val="22"/>
          <w:szCs w:val="22"/>
          <w:lang w:val="hr-HR"/>
        </w:rPr>
        <w:t>EUR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, a koja su u Proračunu Općine Punat za 20</w:t>
      </w:r>
      <w:r w:rsidR="00D90F0B" w:rsidRPr="00472BBE">
        <w:rPr>
          <w:rFonts w:ascii="Garamond" w:hAnsi="Garamond"/>
          <w:b w:val="0"/>
          <w:sz w:val="22"/>
          <w:szCs w:val="22"/>
          <w:lang w:val="hr-HR"/>
        </w:rPr>
        <w:t>2</w:t>
      </w:r>
      <w:r w:rsidR="003D23C6">
        <w:rPr>
          <w:rFonts w:ascii="Garamond" w:hAnsi="Garamond"/>
          <w:b w:val="0"/>
          <w:sz w:val="22"/>
          <w:szCs w:val="22"/>
          <w:lang w:val="hr-HR"/>
        </w:rPr>
        <w:t>3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 godinu raspoređena na sljedeći način:</w:t>
      </w:r>
    </w:p>
    <w:p w:rsidR="005F7108" w:rsidRPr="00472BBE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Prioritetno područje 1 </w:t>
      </w:r>
      <w:r w:rsidR="00926479" w:rsidRPr="00472BBE">
        <w:rPr>
          <w:rFonts w:ascii="Garamond" w:hAnsi="Garamond"/>
          <w:b w:val="0"/>
          <w:sz w:val="22"/>
          <w:szCs w:val="22"/>
          <w:lang w:val="hr-HR"/>
        </w:rPr>
        <w:t xml:space="preserve">-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Programi javnih potreba u kulturi u iznosu </w:t>
      </w:r>
      <w:r w:rsidR="00926479" w:rsidRPr="00472BBE">
        <w:rPr>
          <w:rFonts w:ascii="Garamond" w:hAnsi="Garamond"/>
          <w:b w:val="0"/>
          <w:sz w:val="22"/>
          <w:szCs w:val="22"/>
          <w:lang w:val="hr-HR"/>
        </w:rPr>
        <w:t xml:space="preserve">od </w:t>
      </w:r>
      <w:r w:rsidR="00BC06EB">
        <w:rPr>
          <w:rFonts w:ascii="Garamond" w:hAnsi="Garamond"/>
          <w:b w:val="0"/>
          <w:sz w:val="22"/>
          <w:szCs w:val="22"/>
          <w:lang w:val="hr-HR"/>
        </w:rPr>
        <w:t>59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BC06EB">
        <w:rPr>
          <w:rFonts w:ascii="Garamond" w:hAnsi="Garamond"/>
          <w:b w:val="0"/>
          <w:sz w:val="22"/>
          <w:szCs w:val="22"/>
          <w:lang w:val="hr-HR"/>
        </w:rPr>
        <w:t>726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BC06EB">
        <w:rPr>
          <w:rFonts w:ascii="Garamond" w:hAnsi="Garamond"/>
          <w:b w:val="0"/>
          <w:sz w:val="22"/>
          <w:szCs w:val="22"/>
          <w:lang w:val="hr-HR"/>
        </w:rPr>
        <w:t>EUR</w:t>
      </w:r>
    </w:p>
    <w:p w:rsidR="005F7108" w:rsidRPr="00472BBE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Prioritetno područje 2 - Programi javnih potreba u sportu u iznosu </w:t>
      </w:r>
      <w:r w:rsidR="00926479" w:rsidRPr="00472BBE">
        <w:rPr>
          <w:rFonts w:ascii="Garamond" w:hAnsi="Garamond"/>
          <w:b w:val="0"/>
          <w:sz w:val="22"/>
          <w:szCs w:val="22"/>
          <w:lang w:val="hr-HR"/>
        </w:rPr>
        <w:t xml:space="preserve">od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2</w:t>
      </w:r>
      <w:r w:rsidR="00BC06EB">
        <w:rPr>
          <w:rFonts w:ascii="Garamond" w:hAnsi="Garamond"/>
          <w:b w:val="0"/>
          <w:sz w:val="22"/>
          <w:szCs w:val="22"/>
          <w:lang w:val="hr-HR"/>
        </w:rPr>
        <w:t>6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BC06EB">
        <w:rPr>
          <w:rFonts w:ascii="Garamond" w:hAnsi="Garamond"/>
          <w:b w:val="0"/>
          <w:sz w:val="22"/>
          <w:szCs w:val="22"/>
          <w:lang w:val="hr-HR"/>
        </w:rPr>
        <w:t>545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BC06EB">
        <w:rPr>
          <w:rFonts w:ascii="Garamond" w:hAnsi="Garamond"/>
          <w:b w:val="0"/>
          <w:sz w:val="22"/>
          <w:szCs w:val="22"/>
          <w:lang w:val="hr-HR"/>
        </w:rPr>
        <w:t>EUR</w:t>
      </w:r>
    </w:p>
    <w:p w:rsidR="003D4448" w:rsidRPr="00472BBE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Prioritetno područje 3 - 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Programi civilnog društva u iznosu od </w:t>
      </w:r>
      <w:r w:rsidR="00BC06EB">
        <w:rPr>
          <w:rFonts w:ascii="Garamond" w:hAnsi="Garamond"/>
          <w:b w:val="0"/>
          <w:sz w:val="22"/>
          <w:szCs w:val="22"/>
          <w:lang w:val="hr-HR"/>
        </w:rPr>
        <w:t>26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>.</w:t>
      </w:r>
      <w:r w:rsidR="00BC06EB">
        <w:rPr>
          <w:rFonts w:ascii="Garamond" w:hAnsi="Garamond"/>
          <w:b w:val="0"/>
          <w:sz w:val="22"/>
          <w:szCs w:val="22"/>
          <w:lang w:val="hr-HR"/>
        </w:rPr>
        <w:t>545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,00 </w:t>
      </w:r>
      <w:r w:rsidR="00BC06EB">
        <w:rPr>
          <w:rFonts w:ascii="Garamond" w:hAnsi="Garamond"/>
          <w:b w:val="0"/>
          <w:sz w:val="22"/>
          <w:szCs w:val="22"/>
          <w:lang w:val="hr-HR"/>
        </w:rPr>
        <w:t>EUR</w:t>
      </w:r>
    </w:p>
    <w:p w:rsidR="003D4448" w:rsidRPr="00472BBE" w:rsidRDefault="003D4448" w:rsidP="003D4448">
      <w:pPr>
        <w:pStyle w:val="SubTitle2"/>
        <w:spacing w:after="0"/>
        <w:ind w:left="720"/>
        <w:jc w:val="both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2.</w:t>
      </w:r>
    </w:p>
    <w:p w:rsidR="005F7108" w:rsidRDefault="005F7108" w:rsidP="00BC06EB">
      <w:pPr>
        <w:ind w:right="113" w:firstLine="720"/>
        <w:jc w:val="both"/>
        <w:rPr>
          <w:rFonts w:ascii="Garamond" w:hAnsi="Garamond"/>
          <w:sz w:val="22"/>
          <w:szCs w:val="22"/>
        </w:rPr>
      </w:pPr>
      <w:r w:rsidRPr="00472BBE">
        <w:rPr>
          <w:rFonts w:ascii="Garamond" w:hAnsi="Garamond"/>
          <w:sz w:val="22"/>
          <w:szCs w:val="22"/>
        </w:rPr>
        <w:t xml:space="preserve">Sredstva </w:t>
      </w:r>
      <w:r w:rsidR="00BC06EB">
        <w:rPr>
          <w:rFonts w:ascii="Garamond" w:hAnsi="Garamond"/>
          <w:sz w:val="22"/>
          <w:szCs w:val="22"/>
        </w:rPr>
        <w:t>iz</w:t>
      </w:r>
      <w:r w:rsidRPr="00472BBE">
        <w:rPr>
          <w:rFonts w:ascii="Garamond" w:hAnsi="Garamond"/>
          <w:sz w:val="22"/>
          <w:szCs w:val="22"/>
        </w:rPr>
        <w:t xml:space="preserve"> člank</w:t>
      </w:r>
      <w:r w:rsidR="00BC06EB">
        <w:rPr>
          <w:rFonts w:ascii="Garamond" w:hAnsi="Garamond"/>
          <w:sz w:val="22"/>
          <w:szCs w:val="22"/>
        </w:rPr>
        <w:t>a</w:t>
      </w:r>
      <w:r w:rsidRPr="00472BBE">
        <w:rPr>
          <w:rFonts w:ascii="Garamond" w:hAnsi="Garamond"/>
          <w:sz w:val="22"/>
          <w:szCs w:val="22"/>
        </w:rPr>
        <w:t xml:space="preserve"> 1. ove Odluke raspodijelit će se na temelju </w:t>
      </w:r>
      <w:r w:rsidR="00BC06EB">
        <w:rPr>
          <w:rFonts w:ascii="Garamond" w:hAnsi="Garamond"/>
          <w:bCs/>
          <w:sz w:val="22"/>
        </w:rPr>
        <w:t>javnog</w:t>
      </w:r>
      <w:r w:rsidR="00BC06EB" w:rsidRPr="00BC06EB">
        <w:rPr>
          <w:rFonts w:ascii="Garamond" w:hAnsi="Garamond"/>
          <w:bCs/>
          <w:sz w:val="22"/>
        </w:rPr>
        <w:t xml:space="preserve"> poziv</w:t>
      </w:r>
      <w:r w:rsidR="00BC06EB">
        <w:rPr>
          <w:rFonts w:ascii="Garamond" w:hAnsi="Garamond"/>
          <w:bCs/>
          <w:sz w:val="22"/>
        </w:rPr>
        <w:t>a</w:t>
      </w:r>
      <w:r w:rsidR="00BC06EB" w:rsidRPr="00BC06EB">
        <w:rPr>
          <w:rFonts w:ascii="Garamond" w:hAnsi="Garamond"/>
          <w:bCs/>
          <w:sz w:val="22"/>
        </w:rPr>
        <w:t xml:space="preserve"> za predlaganje javnih </w:t>
      </w:r>
      <w:r w:rsidR="00BC06EB">
        <w:rPr>
          <w:rFonts w:ascii="Garamond" w:hAnsi="Garamond"/>
          <w:bCs/>
          <w:sz w:val="22"/>
        </w:rPr>
        <w:t>p</w:t>
      </w:r>
      <w:r w:rsidR="00BC06EB" w:rsidRPr="00BC06EB">
        <w:rPr>
          <w:rFonts w:ascii="Garamond" w:hAnsi="Garamond"/>
          <w:bCs/>
          <w:sz w:val="22"/>
        </w:rPr>
        <w:t xml:space="preserve">otreba u kulturi </w:t>
      </w:r>
      <w:r w:rsidR="00BC06EB">
        <w:rPr>
          <w:rFonts w:ascii="Garamond" w:hAnsi="Garamond"/>
          <w:bCs/>
          <w:sz w:val="22"/>
        </w:rPr>
        <w:t xml:space="preserve">Općine Punat za 2023. godinu i </w:t>
      </w:r>
      <w:r w:rsidRPr="00472BBE">
        <w:rPr>
          <w:rFonts w:ascii="Garamond" w:hAnsi="Garamond"/>
          <w:sz w:val="22"/>
          <w:szCs w:val="22"/>
        </w:rPr>
        <w:t>javnog natječaja za financiranje programa i projekata od interesa za opće dobro koje provode udruge za 20</w:t>
      </w:r>
      <w:r w:rsidR="003D4448" w:rsidRPr="00472BBE">
        <w:rPr>
          <w:rFonts w:ascii="Garamond" w:hAnsi="Garamond"/>
          <w:sz w:val="22"/>
          <w:szCs w:val="22"/>
        </w:rPr>
        <w:t>2</w:t>
      </w:r>
      <w:r w:rsidR="00BC06EB">
        <w:rPr>
          <w:rFonts w:ascii="Garamond" w:hAnsi="Garamond"/>
          <w:sz w:val="22"/>
          <w:szCs w:val="22"/>
        </w:rPr>
        <w:t>3</w:t>
      </w:r>
      <w:r w:rsidRPr="00472BBE">
        <w:rPr>
          <w:rFonts w:ascii="Garamond" w:hAnsi="Garamond"/>
          <w:sz w:val="22"/>
          <w:szCs w:val="22"/>
        </w:rPr>
        <w:t>. godinu (u daljnjem tekstu: Natječaj</w:t>
      </w:r>
      <w:r w:rsidR="00BC06EB">
        <w:rPr>
          <w:rFonts w:ascii="Garamond" w:hAnsi="Garamond"/>
          <w:sz w:val="22"/>
          <w:szCs w:val="22"/>
        </w:rPr>
        <w:t>i</w:t>
      </w:r>
      <w:r w:rsidRPr="00472BBE">
        <w:rPr>
          <w:rFonts w:ascii="Garamond" w:hAnsi="Garamond"/>
          <w:sz w:val="22"/>
          <w:szCs w:val="22"/>
        </w:rPr>
        <w:t>)</w:t>
      </w:r>
      <w:r w:rsidR="003D4448" w:rsidRPr="00472BBE">
        <w:rPr>
          <w:rFonts w:ascii="Garamond" w:hAnsi="Garamond"/>
          <w:sz w:val="22"/>
          <w:szCs w:val="22"/>
        </w:rPr>
        <w:t>.</w:t>
      </w:r>
    </w:p>
    <w:p w:rsidR="00BC06EB" w:rsidRPr="00472BBE" w:rsidRDefault="00BC06EB" w:rsidP="00BC06EB">
      <w:pPr>
        <w:ind w:right="113"/>
        <w:jc w:val="both"/>
        <w:rPr>
          <w:rFonts w:ascii="Garamond" w:hAnsi="Garamond"/>
          <w:b/>
          <w:sz w:val="22"/>
          <w:szCs w:val="22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3.</w:t>
      </w:r>
    </w:p>
    <w:p w:rsidR="005F7108" w:rsidRPr="00472BBE" w:rsidRDefault="005F7108" w:rsidP="00BC06EB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 xml:space="preserve">Dokumentacija za provedbu Natječaja iz članka 2. ove Odluke </w:t>
      </w:r>
      <w:r w:rsidR="00BC06EB">
        <w:rPr>
          <w:rFonts w:ascii="Garamond" w:hAnsi="Garamond"/>
          <w:b w:val="0"/>
          <w:sz w:val="22"/>
          <w:szCs w:val="22"/>
          <w:lang w:val="hr-HR"/>
        </w:rPr>
        <w:t xml:space="preserve">bit će definirana unutar samih Natječaja, a ona obvezno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obuhvaća: </w:t>
      </w:r>
      <w:r w:rsidR="00BC06EB">
        <w:rPr>
          <w:rFonts w:ascii="Garamond" w:hAnsi="Garamond"/>
          <w:b w:val="0"/>
          <w:sz w:val="22"/>
          <w:szCs w:val="22"/>
          <w:lang w:val="hr-HR"/>
        </w:rPr>
        <w:t>t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ekst javnog natječaja</w:t>
      </w:r>
      <w:r w:rsidR="00BC06EB">
        <w:rPr>
          <w:rFonts w:ascii="Garamond" w:hAnsi="Garamond"/>
          <w:b w:val="0"/>
          <w:sz w:val="22"/>
          <w:szCs w:val="22"/>
          <w:lang w:val="hr-HR"/>
        </w:rPr>
        <w:t>, u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pute za prijavitelje</w:t>
      </w:r>
      <w:r w:rsidR="00BC06EB">
        <w:rPr>
          <w:rFonts w:ascii="Garamond" w:hAnsi="Garamond"/>
          <w:b w:val="0"/>
          <w:sz w:val="22"/>
          <w:szCs w:val="22"/>
          <w:lang w:val="hr-HR"/>
        </w:rPr>
        <w:t>, 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brasce za prijavu projekta</w:t>
      </w:r>
      <w:r w:rsidR="00BC06EB">
        <w:rPr>
          <w:rFonts w:ascii="Garamond" w:hAnsi="Garamond"/>
          <w:b w:val="0"/>
          <w:sz w:val="22"/>
          <w:szCs w:val="22"/>
          <w:lang w:val="hr-HR"/>
        </w:rPr>
        <w:t xml:space="preserve"> te 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brasce za provedbu projekta i izvještavanje</w:t>
      </w:r>
      <w:r w:rsidR="00BC06EB">
        <w:rPr>
          <w:rFonts w:ascii="Garamond" w:hAnsi="Garamond"/>
          <w:b w:val="0"/>
          <w:sz w:val="22"/>
          <w:szCs w:val="22"/>
          <w:lang w:val="hr-HR"/>
        </w:rPr>
        <w:t>.</w:t>
      </w:r>
    </w:p>
    <w:p w:rsidR="00D90F0B" w:rsidRPr="00472BBE" w:rsidRDefault="00D90F0B" w:rsidP="005F7108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4.</w:t>
      </w:r>
    </w:p>
    <w:p w:rsidR="005F7108" w:rsidRPr="00472BBE" w:rsidRDefault="005F7108" w:rsidP="005F7108">
      <w:pPr>
        <w:pStyle w:val="SubTitle2"/>
        <w:jc w:val="both"/>
        <w:rPr>
          <w:rFonts w:ascii="Garamond" w:hAnsi="Garamond"/>
          <w:b w:val="0"/>
          <w:i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Natječaj</w:t>
      </w:r>
      <w:r w:rsidR="00BC06EB">
        <w:rPr>
          <w:rFonts w:ascii="Garamond" w:hAnsi="Garamond"/>
          <w:b w:val="0"/>
          <w:sz w:val="22"/>
          <w:szCs w:val="22"/>
          <w:lang w:val="hr-HR"/>
        </w:rPr>
        <w:t>i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i dokumentacija za provedbu Natječaja iz članka 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>3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 ove Odluke objavljuj</w:t>
      </w:r>
      <w:r w:rsidR="00BC06EB">
        <w:rPr>
          <w:rFonts w:ascii="Garamond" w:hAnsi="Garamond"/>
          <w:b w:val="0"/>
          <w:sz w:val="22"/>
          <w:szCs w:val="22"/>
          <w:lang w:val="hr-HR"/>
        </w:rPr>
        <w:t>u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se u cijelosti na 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službenoj Facebook i web stranici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Općine Puna</w:t>
      </w:r>
      <w:r w:rsidR="00163FB1">
        <w:rPr>
          <w:rFonts w:ascii="Garamond" w:hAnsi="Garamond"/>
          <w:b w:val="0"/>
          <w:sz w:val="22"/>
          <w:szCs w:val="22"/>
          <w:lang w:val="hr-HR"/>
        </w:rPr>
        <w:t>t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>.</w:t>
      </w: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5.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Općina Punat nadležna je za provedbu postupka</w:t>
      </w:r>
      <w:r w:rsidR="003D4448" w:rsidRPr="00472BBE">
        <w:rPr>
          <w:rFonts w:ascii="Garamond" w:hAnsi="Garamond"/>
          <w:b w:val="0"/>
          <w:sz w:val="22"/>
          <w:szCs w:val="22"/>
          <w:lang w:val="hr-HR"/>
        </w:rPr>
        <w:t xml:space="preserve"> javnog natječaja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Općina Punat</w:t>
      </w:r>
      <w:r w:rsidRPr="00472BBE">
        <w:rPr>
          <w:rFonts w:ascii="Garamond" w:hAnsi="Garamond"/>
          <w:b w:val="0"/>
          <w:i/>
          <w:sz w:val="22"/>
          <w:szCs w:val="22"/>
          <w:lang w:val="hr-HR"/>
        </w:rPr>
        <w:t xml:space="preserve">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osnovat će Povjerenstvo za otvaranje prijava i provjeru propisanih uvjeta Natječaja 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te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Povjerenstvo za ocjenjivanje zaprimljenih projektnih prijava koje su uspješno ispunile provjeru propisanih uvjeta Natječaja</w:t>
      </w:r>
      <w:r w:rsidR="00BC06EB">
        <w:rPr>
          <w:rFonts w:ascii="Garamond" w:hAnsi="Garamond"/>
          <w:b w:val="0"/>
          <w:sz w:val="22"/>
          <w:szCs w:val="22"/>
          <w:lang w:val="hr-HR"/>
        </w:rPr>
        <w:t xml:space="preserve">, a koje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imenuje općinski načelnik.</w:t>
      </w:r>
    </w:p>
    <w:p w:rsidR="00BC06EB" w:rsidRPr="00472BBE" w:rsidRDefault="00BC06EB" w:rsidP="005F7108">
      <w:pPr>
        <w:pStyle w:val="SubTitle2"/>
        <w:spacing w:after="0"/>
        <w:jc w:val="left"/>
        <w:rPr>
          <w:rFonts w:ascii="Garamond" w:hAnsi="Garamond"/>
          <w:b w:val="0"/>
          <w:sz w:val="22"/>
          <w:szCs w:val="22"/>
          <w:lang w:val="hr-HR"/>
        </w:rPr>
      </w:pP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6.</w:t>
      </w:r>
    </w:p>
    <w:p w:rsidR="005F7108" w:rsidRPr="00472BBE" w:rsidRDefault="005F7108" w:rsidP="006A154A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Na temelju pr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ovedenog postupka ocjenjivanja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donosi 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 xml:space="preserve">se 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Odluk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a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o raspodjeli sredstava za financiranje programa i projekata od interesa za opće dobro koje provode udruge</w:t>
      </w:r>
      <w:r w:rsidR="003D23C6">
        <w:rPr>
          <w:rFonts w:ascii="Garamond" w:hAnsi="Garamond"/>
          <w:b w:val="0"/>
          <w:sz w:val="22"/>
          <w:szCs w:val="22"/>
          <w:lang w:val="hr-HR"/>
        </w:rPr>
        <w:t xml:space="preserve"> temeljem koje će 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pćina Punat skl</w:t>
      </w:r>
      <w:r w:rsidR="003D23C6">
        <w:rPr>
          <w:rFonts w:ascii="Garamond" w:hAnsi="Garamond"/>
          <w:b w:val="0"/>
          <w:sz w:val="22"/>
          <w:szCs w:val="22"/>
          <w:lang w:val="hr-HR"/>
        </w:rPr>
        <w:t>o</w:t>
      </w:r>
      <w:r w:rsidRPr="00472BBE">
        <w:rPr>
          <w:rFonts w:ascii="Garamond" w:hAnsi="Garamond"/>
          <w:b w:val="0"/>
          <w:sz w:val="22"/>
          <w:szCs w:val="22"/>
          <w:lang w:val="hr-HR"/>
        </w:rPr>
        <w:t>p</w:t>
      </w:r>
      <w:r w:rsidR="003D23C6">
        <w:rPr>
          <w:rFonts w:ascii="Garamond" w:hAnsi="Garamond"/>
          <w:b w:val="0"/>
          <w:sz w:val="22"/>
          <w:szCs w:val="22"/>
          <w:lang w:val="hr-HR"/>
        </w:rPr>
        <w:t>iti</w:t>
      </w:r>
      <w:r w:rsidRPr="00472BBE">
        <w:rPr>
          <w:rFonts w:ascii="Garamond" w:hAnsi="Garamond"/>
          <w:b w:val="0"/>
          <w:sz w:val="22"/>
          <w:szCs w:val="22"/>
          <w:lang w:val="hr-HR"/>
        </w:rPr>
        <w:t xml:space="preserve"> pojedinačne ugovore.</w:t>
      </w:r>
    </w:p>
    <w:p w:rsidR="005F7108" w:rsidRPr="00472BBE" w:rsidRDefault="005F7108" w:rsidP="00BC06EB">
      <w:pPr>
        <w:pStyle w:val="SubTitle2"/>
        <w:spacing w:after="0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Odluka iz stavka 1. ovog članka objavit će se na mrežnim stranicama i oglasnim pločama Općine Punat.</w:t>
      </w: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7.</w:t>
      </w:r>
    </w:p>
    <w:p w:rsidR="005F7108" w:rsidRPr="00472BBE" w:rsidRDefault="005F7108" w:rsidP="005F7108">
      <w:pPr>
        <w:pStyle w:val="SubTitle2"/>
        <w:jc w:val="both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 xml:space="preserve">Za provedbu ove Odluke zadužuje se Jedinstveni upravni odjel Općine Punat. </w:t>
      </w:r>
    </w:p>
    <w:p w:rsidR="005F7108" w:rsidRPr="00472BBE" w:rsidRDefault="005F7108" w:rsidP="003D4448">
      <w:pPr>
        <w:pStyle w:val="SubTitle2"/>
        <w:spacing w:after="0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sz w:val="22"/>
          <w:szCs w:val="22"/>
          <w:lang w:val="hr-HR"/>
        </w:rPr>
        <w:t>Članak 8.</w:t>
      </w:r>
    </w:p>
    <w:p w:rsidR="003D23C6" w:rsidRDefault="005F7108" w:rsidP="003D23C6">
      <w:pPr>
        <w:pStyle w:val="SubTitle2"/>
        <w:spacing w:after="0"/>
        <w:jc w:val="both"/>
        <w:rPr>
          <w:rFonts w:ascii="Garamond" w:hAnsi="Garamond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ab/>
        <w:t>Ova Odluka stupa na snagu danom donošenja.</w:t>
      </w:r>
      <w:r w:rsidRPr="00472BBE">
        <w:rPr>
          <w:rFonts w:ascii="Garamond" w:hAnsi="Garamond"/>
          <w:sz w:val="22"/>
          <w:szCs w:val="22"/>
          <w:lang w:val="hr-HR"/>
        </w:rPr>
        <w:t xml:space="preserve">             </w:t>
      </w:r>
    </w:p>
    <w:p w:rsidR="004D4E03" w:rsidRDefault="004D4E03" w:rsidP="003D23C6">
      <w:pPr>
        <w:pStyle w:val="SubTitle2"/>
        <w:spacing w:after="0"/>
        <w:jc w:val="both"/>
        <w:rPr>
          <w:rFonts w:ascii="Garamond" w:hAnsi="Garamond"/>
          <w:sz w:val="22"/>
          <w:szCs w:val="22"/>
          <w:lang w:val="hr-HR"/>
        </w:rPr>
      </w:pPr>
    </w:p>
    <w:p w:rsidR="003D23C6" w:rsidRDefault="005F7108" w:rsidP="003D23C6">
      <w:pPr>
        <w:pStyle w:val="SubTitle2"/>
        <w:spacing w:after="0"/>
        <w:ind w:left="6480"/>
        <w:rPr>
          <w:rFonts w:ascii="Garamond" w:hAnsi="Garamond"/>
          <w:b w:val="0"/>
          <w:sz w:val="22"/>
          <w:szCs w:val="22"/>
          <w:lang w:val="hr-HR"/>
        </w:rPr>
      </w:pPr>
      <w:r w:rsidRPr="00472BBE">
        <w:rPr>
          <w:rFonts w:ascii="Garamond" w:hAnsi="Garamond"/>
          <w:b w:val="0"/>
          <w:sz w:val="22"/>
          <w:szCs w:val="22"/>
          <w:lang w:val="hr-HR"/>
        </w:rPr>
        <w:t>OPĆINSKI  NAČELNIK</w:t>
      </w:r>
    </w:p>
    <w:p w:rsidR="00DC4E23" w:rsidRPr="00472BBE" w:rsidRDefault="004D4E03" w:rsidP="003D23C6">
      <w:pPr>
        <w:pStyle w:val="SubTitle2"/>
        <w:spacing w:after="0"/>
        <w:ind w:left="6480"/>
        <w:rPr>
          <w:rFonts w:ascii="Garamond" w:hAnsi="Garamond"/>
          <w:sz w:val="22"/>
          <w:szCs w:val="22"/>
        </w:rPr>
      </w:pPr>
      <w:r>
        <w:rPr>
          <w:rFonts w:ascii="Garamond" w:hAnsi="Garamond"/>
          <w:b w:val="0"/>
          <w:sz w:val="22"/>
          <w:szCs w:val="22"/>
          <w:lang w:val="hr-HR"/>
        </w:rPr>
        <w:t>D</w:t>
      </w:r>
      <w:r w:rsidR="006B319C" w:rsidRPr="00472BBE">
        <w:rPr>
          <w:rFonts w:ascii="Garamond" w:hAnsi="Garamond"/>
          <w:b w:val="0"/>
          <w:sz w:val="22"/>
          <w:szCs w:val="22"/>
          <w:lang w:val="hr-HR"/>
        </w:rPr>
        <w:t>aniel Strčić, bacc.inf.</w:t>
      </w:r>
      <w:r>
        <w:rPr>
          <w:rFonts w:ascii="Garamond" w:hAnsi="Garamond"/>
          <w:b w:val="0"/>
          <w:sz w:val="22"/>
          <w:szCs w:val="22"/>
          <w:lang w:val="hr-HR"/>
        </w:rPr>
        <w:t>, v.r.</w:t>
      </w:r>
    </w:p>
    <w:sectPr w:rsidR="00DC4E23" w:rsidRPr="00472BBE" w:rsidSect="003D23C6">
      <w:pgSz w:w="11907" w:h="16839" w:code="9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F14"/>
    <w:multiLevelType w:val="hybridMultilevel"/>
    <w:tmpl w:val="ABBA7E2A"/>
    <w:lvl w:ilvl="0" w:tplc="A9EC2F2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compat/>
  <w:rsids>
    <w:rsidRoot w:val="005F7108"/>
    <w:rsid w:val="0004087A"/>
    <w:rsid w:val="00163FB1"/>
    <w:rsid w:val="00231D10"/>
    <w:rsid w:val="00285DF3"/>
    <w:rsid w:val="002C757C"/>
    <w:rsid w:val="00325528"/>
    <w:rsid w:val="003D094A"/>
    <w:rsid w:val="003D23C6"/>
    <w:rsid w:val="003D4448"/>
    <w:rsid w:val="00472BBE"/>
    <w:rsid w:val="004A4422"/>
    <w:rsid w:val="004D4E03"/>
    <w:rsid w:val="0052086B"/>
    <w:rsid w:val="00580794"/>
    <w:rsid w:val="00587299"/>
    <w:rsid w:val="005F7108"/>
    <w:rsid w:val="006A154A"/>
    <w:rsid w:val="006B02C9"/>
    <w:rsid w:val="006B319C"/>
    <w:rsid w:val="006C6AAC"/>
    <w:rsid w:val="006E6233"/>
    <w:rsid w:val="00755DD9"/>
    <w:rsid w:val="00926479"/>
    <w:rsid w:val="00931D54"/>
    <w:rsid w:val="00AC73A2"/>
    <w:rsid w:val="00AF4184"/>
    <w:rsid w:val="00B633B7"/>
    <w:rsid w:val="00BC06EB"/>
    <w:rsid w:val="00BE5A11"/>
    <w:rsid w:val="00D90F0B"/>
    <w:rsid w:val="00DC4E23"/>
    <w:rsid w:val="00DD3977"/>
    <w:rsid w:val="00DE6306"/>
    <w:rsid w:val="00F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F710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5F7108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F7108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F7108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F7108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08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D4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13</cp:revision>
  <cp:lastPrinted>2022-12-15T10:14:00Z</cp:lastPrinted>
  <dcterms:created xsi:type="dcterms:W3CDTF">2019-01-03T10:08:00Z</dcterms:created>
  <dcterms:modified xsi:type="dcterms:W3CDTF">2022-12-16T12:34:00Z</dcterms:modified>
</cp:coreProperties>
</file>