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3F901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5C6495CB" w14:textId="77777777" w:rsidR="002E7259" w:rsidRPr="0059374C" w:rsidRDefault="002E7259" w:rsidP="002E7259">
      <w:pPr>
        <w:spacing w:after="0" w:line="240" w:lineRule="auto"/>
        <w:rPr>
          <w:rFonts w:ascii="Garamond" w:hAnsi="Garamond"/>
          <w:sz w:val="24"/>
          <w:szCs w:val="24"/>
        </w:rPr>
      </w:pPr>
      <w:r w:rsidRPr="0059374C">
        <w:rPr>
          <w:rFonts w:ascii="Garamond" w:hAnsi="Garamond"/>
          <w:sz w:val="24"/>
          <w:szCs w:val="24"/>
        </w:rPr>
        <w:t xml:space="preserve">                              </w:t>
      </w:r>
      <w:r w:rsidRPr="0059374C">
        <w:rPr>
          <w:rFonts w:ascii="Garamond" w:hAnsi="Garamond"/>
          <w:noProof/>
          <w:sz w:val="24"/>
          <w:szCs w:val="24"/>
        </w:rPr>
        <w:drawing>
          <wp:inline distT="0" distB="0" distL="0" distR="0" wp14:anchorId="2CB22208" wp14:editId="48D04B65">
            <wp:extent cx="466725" cy="609600"/>
            <wp:effectExtent l="19050" t="0" r="9525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276" w:type="dxa"/>
        <w:tblLayout w:type="fixed"/>
        <w:tblLook w:val="04A0" w:firstRow="1" w:lastRow="0" w:firstColumn="1" w:lastColumn="0" w:noHBand="0" w:noVBand="1"/>
      </w:tblPr>
      <w:tblGrid>
        <w:gridCol w:w="4276"/>
      </w:tblGrid>
      <w:tr w:rsidR="002E7259" w:rsidRPr="0059374C" w14:paraId="0F8A5673" w14:textId="77777777" w:rsidTr="000A507E">
        <w:trPr>
          <w:cantSplit/>
          <w:trHeight w:val="804"/>
        </w:trPr>
        <w:tc>
          <w:tcPr>
            <w:tcW w:w="4276" w:type="dxa"/>
            <w:hideMark/>
          </w:tcPr>
          <w:p w14:paraId="19D3854F" w14:textId="77777777" w:rsidR="002E7259" w:rsidRPr="0059374C" w:rsidRDefault="002E7259" w:rsidP="000A507E">
            <w:pPr>
              <w:keepNext/>
              <w:spacing w:after="0" w:line="240" w:lineRule="auto"/>
              <w:jc w:val="center"/>
              <w:outlineLvl w:val="0"/>
              <w:rPr>
                <w:rFonts w:ascii="Garamond" w:hAnsi="Garamond"/>
                <w:sz w:val="24"/>
                <w:szCs w:val="24"/>
              </w:rPr>
            </w:pPr>
            <w:r w:rsidRPr="0059374C">
              <w:rPr>
                <w:rFonts w:ascii="Garamond" w:hAnsi="Garamond"/>
                <w:sz w:val="24"/>
                <w:szCs w:val="24"/>
              </w:rPr>
              <w:t>R E P U B L I K A   H R V A T S K A</w:t>
            </w:r>
          </w:p>
          <w:p w14:paraId="62ADE523" w14:textId="77777777" w:rsidR="002E7259" w:rsidRPr="0059374C" w:rsidRDefault="002E7259" w:rsidP="000A507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9374C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14:paraId="443C6DD2" w14:textId="77777777" w:rsidR="002E7259" w:rsidRPr="0059374C" w:rsidRDefault="002E7259" w:rsidP="000A507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9374C">
              <w:rPr>
                <w:rFonts w:ascii="Garamond" w:hAnsi="Garamond"/>
                <w:sz w:val="24"/>
                <w:szCs w:val="24"/>
              </w:rPr>
              <w:t>OPĆINA PUNAT</w:t>
            </w:r>
          </w:p>
          <w:p w14:paraId="5D4DDFAA" w14:textId="77777777" w:rsidR="002E7259" w:rsidRPr="0059374C" w:rsidRDefault="002E7259" w:rsidP="000A507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OPĆINSKI NAČELNIK</w:t>
            </w:r>
          </w:p>
        </w:tc>
      </w:tr>
      <w:tr w:rsidR="002E7259" w:rsidRPr="0059374C" w14:paraId="67FBAC38" w14:textId="77777777" w:rsidTr="000A507E">
        <w:trPr>
          <w:cantSplit/>
          <w:trHeight w:val="183"/>
        </w:trPr>
        <w:tc>
          <w:tcPr>
            <w:tcW w:w="4276" w:type="dxa"/>
            <w:hideMark/>
          </w:tcPr>
          <w:p w14:paraId="49233D83" w14:textId="77777777" w:rsidR="002E7259" w:rsidRPr="0059374C" w:rsidRDefault="002E7259" w:rsidP="000A507E">
            <w:pPr>
              <w:keepNext/>
              <w:spacing w:after="0" w:line="240" w:lineRule="auto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E7259" w:rsidRPr="0059374C" w14:paraId="637AE1DE" w14:textId="77777777" w:rsidTr="000A507E">
        <w:trPr>
          <w:cantSplit/>
          <w:trHeight w:val="268"/>
        </w:trPr>
        <w:tc>
          <w:tcPr>
            <w:tcW w:w="4276" w:type="dxa"/>
            <w:hideMark/>
          </w:tcPr>
          <w:p w14:paraId="3D0AD42F" w14:textId="3257062D" w:rsidR="002E7259" w:rsidRPr="0059374C" w:rsidRDefault="002E7259" w:rsidP="000A507E">
            <w:pPr>
              <w:keepNext/>
              <w:spacing w:after="0" w:line="240" w:lineRule="auto"/>
              <w:outlineLvl w:val="0"/>
              <w:rPr>
                <w:rFonts w:ascii="Garamond" w:hAnsi="Garamond"/>
                <w:sz w:val="24"/>
                <w:szCs w:val="24"/>
              </w:rPr>
            </w:pPr>
            <w:r w:rsidRPr="0059374C">
              <w:rPr>
                <w:rFonts w:ascii="Garamond" w:hAnsi="Garamond"/>
                <w:sz w:val="24"/>
                <w:szCs w:val="24"/>
              </w:rPr>
              <w:t xml:space="preserve">KLASA: </w:t>
            </w:r>
            <w:r w:rsidR="0029013B">
              <w:rPr>
                <w:rFonts w:ascii="Garamond" w:hAnsi="Garamond"/>
                <w:sz w:val="24"/>
                <w:szCs w:val="24"/>
              </w:rPr>
              <w:t>932-12/22-01/44</w:t>
            </w:r>
          </w:p>
        </w:tc>
      </w:tr>
      <w:tr w:rsidR="002E7259" w:rsidRPr="0059374C" w14:paraId="0A054CE2" w14:textId="77777777" w:rsidTr="000A507E">
        <w:trPr>
          <w:cantSplit/>
          <w:trHeight w:val="268"/>
        </w:trPr>
        <w:tc>
          <w:tcPr>
            <w:tcW w:w="4276" w:type="dxa"/>
            <w:hideMark/>
          </w:tcPr>
          <w:p w14:paraId="7C37F6D5" w14:textId="03ACD75F" w:rsidR="002E7259" w:rsidRPr="0059374C" w:rsidRDefault="002E7259" w:rsidP="000A507E">
            <w:pPr>
              <w:keepNext/>
              <w:spacing w:after="0" w:line="240" w:lineRule="auto"/>
              <w:outlineLvl w:val="0"/>
              <w:rPr>
                <w:rFonts w:ascii="Garamond" w:hAnsi="Garamond"/>
                <w:sz w:val="24"/>
                <w:szCs w:val="24"/>
              </w:rPr>
            </w:pPr>
            <w:r w:rsidRPr="0059374C">
              <w:rPr>
                <w:rFonts w:ascii="Garamond" w:hAnsi="Garamond"/>
                <w:sz w:val="24"/>
                <w:szCs w:val="24"/>
              </w:rPr>
              <w:t>URBROJ: 21</w:t>
            </w:r>
            <w:r w:rsidR="00A6095E">
              <w:rPr>
                <w:rFonts w:ascii="Garamond" w:hAnsi="Garamond"/>
                <w:sz w:val="24"/>
                <w:szCs w:val="24"/>
              </w:rPr>
              <w:t>70</w:t>
            </w:r>
            <w:r w:rsidRPr="0059374C">
              <w:rPr>
                <w:rFonts w:ascii="Garamond" w:hAnsi="Garamond"/>
                <w:sz w:val="24"/>
                <w:szCs w:val="24"/>
              </w:rPr>
              <w:t>-</w:t>
            </w:r>
            <w:r w:rsidR="00A6095E">
              <w:rPr>
                <w:rFonts w:ascii="Garamond" w:hAnsi="Garamond"/>
                <w:sz w:val="24"/>
                <w:szCs w:val="24"/>
              </w:rPr>
              <w:t>31</w:t>
            </w:r>
            <w:r w:rsidRPr="0059374C">
              <w:rPr>
                <w:rFonts w:ascii="Garamond" w:hAnsi="Garamond"/>
                <w:sz w:val="24"/>
                <w:szCs w:val="24"/>
              </w:rPr>
              <w:t>-0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  <w:r w:rsidRPr="0059374C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01</w:t>
            </w:r>
            <w:r w:rsidRPr="0059374C">
              <w:rPr>
                <w:rFonts w:ascii="Garamond" w:hAnsi="Garamond"/>
                <w:sz w:val="24"/>
                <w:szCs w:val="24"/>
              </w:rPr>
              <w:t>-2</w:t>
            </w:r>
            <w:r w:rsidR="00A6095E">
              <w:rPr>
                <w:rFonts w:ascii="Garamond" w:hAnsi="Garamond"/>
                <w:sz w:val="24"/>
                <w:szCs w:val="24"/>
              </w:rPr>
              <w:t>2-1</w:t>
            </w:r>
          </w:p>
        </w:tc>
      </w:tr>
      <w:tr w:rsidR="002E7259" w:rsidRPr="0059374C" w14:paraId="5E9666EC" w14:textId="77777777" w:rsidTr="000A507E">
        <w:trPr>
          <w:cantSplit/>
          <w:trHeight w:val="268"/>
        </w:trPr>
        <w:tc>
          <w:tcPr>
            <w:tcW w:w="4276" w:type="dxa"/>
            <w:hideMark/>
          </w:tcPr>
          <w:p w14:paraId="08632530" w14:textId="494B8C6B" w:rsidR="002E7259" w:rsidRPr="0059374C" w:rsidRDefault="002E7259" w:rsidP="000A507E">
            <w:pPr>
              <w:keepNext/>
              <w:spacing w:after="0" w:line="240" w:lineRule="auto"/>
              <w:outlineLvl w:val="0"/>
              <w:rPr>
                <w:rFonts w:ascii="Garamond" w:hAnsi="Garamond"/>
                <w:sz w:val="24"/>
                <w:szCs w:val="24"/>
              </w:rPr>
            </w:pPr>
            <w:r w:rsidRPr="0059374C">
              <w:rPr>
                <w:rFonts w:ascii="Garamond" w:hAnsi="Garamond"/>
                <w:sz w:val="24"/>
                <w:szCs w:val="24"/>
              </w:rPr>
              <w:t xml:space="preserve">Punat, </w:t>
            </w:r>
            <w:r w:rsidR="00B0166B">
              <w:rPr>
                <w:rFonts w:ascii="Garamond" w:hAnsi="Garamond"/>
                <w:sz w:val="24"/>
                <w:szCs w:val="24"/>
              </w:rPr>
              <w:t>18</w:t>
            </w:r>
            <w:r w:rsidRPr="0059374C">
              <w:rPr>
                <w:rFonts w:ascii="Garamond" w:hAnsi="Garamond"/>
                <w:sz w:val="24"/>
                <w:szCs w:val="24"/>
              </w:rPr>
              <w:t>. prosinca 202</w:t>
            </w:r>
            <w:r w:rsidR="00B0166B">
              <w:rPr>
                <w:rFonts w:ascii="Garamond" w:hAnsi="Garamond"/>
                <w:sz w:val="24"/>
                <w:szCs w:val="24"/>
              </w:rPr>
              <w:t>2</w:t>
            </w:r>
            <w:r w:rsidRPr="0059374C">
              <w:rPr>
                <w:rFonts w:ascii="Garamond" w:hAnsi="Garamond"/>
                <w:sz w:val="24"/>
                <w:szCs w:val="24"/>
              </w:rPr>
              <w:t>. godine</w:t>
            </w:r>
          </w:p>
        </w:tc>
      </w:tr>
    </w:tbl>
    <w:p w14:paraId="4AF74653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0B51A8C9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56C4D733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5880917F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575AAA66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4C47EF29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7EAEC524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11CE00B3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26FD8801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675751F2" w14:textId="77777777" w:rsidR="002E7259" w:rsidRPr="0059374C" w:rsidRDefault="002E7259" w:rsidP="002E7259">
      <w:pPr>
        <w:pStyle w:val="NoSpacing"/>
        <w:rPr>
          <w:rFonts w:ascii="Garamond" w:hAnsi="Garamond" w:cs="Calibri"/>
          <w:b/>
          <w:sz w:val="24"/>
          <w:szCs w:val="24"/>
        </w:rPr>
      </w:pPr>
    </w:p>
    <w:p w14:paraId="1BEFAAFA" w14:textId="77777777" w:rsidR="002E7259" w:rsidRPr="0059374C" w:rsidRDefault="002E7259" w:rsidP="002E7259">
      <w:pPr>
        <w:tabs>
          <w:tab w:val="center" w:pos="1843"/>
        </w:tabs>
        <w:spacing w:after="0"/>
        <w:rPr>
          <w:rFonts w:ascii="Garamond" w:hAnsi="Garamond"/>
          <w:sz w:val="24"/>
          <w:szCs w:val="24"/>
        </w:rPr>
      </w:pPr>
    </w:p>
    <w:p w14:paraId="547EE82D" w14:textId="402281BF" w:rsidR="002E7259" w:rsidRPr="0059374C" w:rsidRDefault="002E7259" w:rsidP="002E7259">
      <w:pPr>
        <w:tabs>
          <w:tab w:val="center" w:pos="-7371"/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374C">
        <w:rPr>
          <w:rFonts w:ascii="Garamond" w:hAnsi="Garamond"/>
          <w:sz w:val="24"/>
          <w:szCs w:val="24"/>
        </w:rPr>
        <w:tab/>
      </w:r>
      <w:r w:rsidRPr="002E7259">
        <w:rPr>
          <w:rFonts w:ascii="Garamond" w:hAnsi="Garamond"/>
          <w:sz w:val="24"/>
          <w:szCs w:val="24"/>
        </w:rPr>
        <w:t>Na temelju članka 132. Zakona o komunalnom gospodarstvu (</w:t>
      </w:r>
      <w:r>
        <w:rPr>
          <w:rFonts w:ascii="Garamond" w:hAnsi="Garamond"/>
          <w:sz w:val="24"/>
          <w:szCs w:val="24"/>
        </w:rPr>
        <w:t>„Narodne novine“ broj</w:t>
      </w:r>
      <w:r w:rsidRPr="002E7259">
        <w:rPr>
          <w:rFonts w:ascii="Garamond" w:hAnsi="Garamond"/>
          <w:sz w:val="24"/>
          <w:szCs w:val="24"/>
        </w:rPr>
        <w:t xml:space="preserve"> 68/18, 110/18 i 32/20)</w:t>
      </w:r>
      <w:r>
        <w:rPr>
          <w:rFonts w:ascii="Garamond" w:hAnsi="Garamond"/>
          <w:sz w:val="24"/>
          <w:szCs w:val="24"/>
        </w:rPr>
        <w:t xml:space="preserve"> te</w:t>
      </w:r>
      <w:r w:rsidRPr="002E7259">
        <w:rPr>
          <w:rFonts w:ascii="Garamond" w:hAnsi="Garamond"/>
          <w:sz w:val="24"/>
          <w:szCs w:val="24"/>
        </w:rPr>
        <w:t xml:space="preserve"> članaka 67., 74. i 75. Pravilnika o geodetskim elaboratima (</w:t>
      </w:r>
      <w:r w:rsidR="00B0166B">
        <w:rPr>
          <w:rFonts w:ascii="Garamond" w:hAnsi="Garamond"/>
          <w:sz w:val="24"/>
          <w:szCs w:val="24"/>
        </w:rPr>
        <w:t>„Narodne novine“</w:t>
      </w:r>
      <w:r w:rsidRPr="002E7259">
        <w:rPr>
          <w:rFonts w:ascii="Garamond" w:hAnsi="Garamond"/>
          <w:sz w:val="24"/>
          <w:szCs w:val="24"/>
        </w:rPr>
        <w:t xml:space="preserve"> 59/18), objavljuje se</w:t>
      </w:r>
    </w:p>
    <w:p w14:paraId="239DD865" w14:textId="77777777" w:rsidR="002E7259" w:rsidRPr="0059374C" w:rsidRDefault="002E7259" w:rsidP="002E7259">
      <w:pPr>
        <w:tabs>
          <w:tab w:val="center" w:pos="1843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983708E" w14:textId="77777777" w:rsidR="002E7259" w:rsidRPr="0059374C" w:rsidRDefault="002E7259" w:rsidP="002E7259">
      <w:pPr>
        <w:tabs>
          <w:tab w:val="center" w:pos="1843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9374C">
        <w:rPr>
          <w:rFonts w:ascii="Garamond" w:hAnsi="Garamond"/>
          <w:b/>
          <w:sz w:val="24"/>
          <w:szCs w:val="24"/>
        </w:rPr>
        <w:t>JAVNI POZIV</w:t>
      </w:r>
    </w:p>
    <w:p w14:paraId="4281FDEF" w14:textId="77777777" w:rsidR="002E7259" w:rsidRPr="0059374C" w:rsidRDefault="002E7259" w:rsidP="002E7259">
      <w:pPr>
        <w:tabs>
          <w:tab w:val="center" w:pos="1843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C174FB1" w14:textId="4343512C" w:rsidR="00F05062" w:rsidRPr="00F05062" w:rsidRDefault="002E7259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374C">
        <w:rPr>
          <w:rFonts w:ascii="Garamond" w:hAnsi="Garamond"/>
          <w:sz w:val="24"/>
          <w:szCs w:val="24"/>
        </w:rPr>
        <w:tab/>
      </w:r>
      <w:r w:rsidR="00F05062">
        <w:rPr>
          <w:rFonts w:ascii="Garamond" w:hAnsi="Garamond"/>
          <w:sz w:val="24"/>
          <w:szCs w:val="24"/>
        </w:rPr>
        <w:t xml:space="preserve">   </w:t>
      </w:r>
      <w:r w:rsidR="00F05062" w:rsidRPr="00F05062">
        <w:rPr>
          <w:rFonts w:ascii="Garamond" w:hAnsi="Garamond"/>
          <w:sz w:val="24"/>
          <w:szCs w:val="24"/>
        </w:rPr>
        <w:t>Ovim pozivom obavještavaju se nositelji stvarnih prava na nekretninama koje graniče sa zemljištem (u nastavku: nositelji stvarnih prava) na kojima je izvedena komunalna infrastruktura</w:t>
      </w:r>
      <w:r w:rsidR="00F05062">
        <w:rPr>
          <w:rFonts w:ascii="Garamond" w:hAnsi="Garamond"/>
          <w:sz w:val="24"/>
          <w:szCs w:val="24"/>
        </w:rPr>
        <w:t xml:space="preserve"> </w:t>
      </w:r>
      <w:r w:rsidR="00716C9E">
        <w:rPr>
          <w:rFonts w:ascii="Garamond" w:hAnsi="Garamond"/>
          <w:sz w:val="24"/>
          <w:szCs w:val="24"/>
        </w:rPr>
        <w:t>-ostala komunalna infrastruktura</w:t>
      </w:r>
      <w:r w:rsidR="00F05062" w:rsidRPr="00F05062">
        <w:rPr>
          <w:rFonts w:ascii="Garamond" w:hAnsi="Garamond"/>
          <w:sz w:val="24"/>
          <w:szCs w:val="24"/>
        </w:rPr>
        <w:t xml:space="preserve"> </w:t>
      </w:r>
      <w:r w:rsidR="00A6645B">
        <w:rPr>
          <w:rFonts w:ascii="Garamond" w:hAnsi="Garamond"/>
          <w:sz w:val="24"/>
          <w:szCs w:val="24"/>
        </w:rPr>
        <w:t>–</w:t>
      </w:r>
      <w:r w:rsidR="00F05062" w:rsidRPr="00F05062">
        <w:rPr>
          <w:rFonts w:ascii="Garamond" w:hAnsi="Garamond"/>
          <w:sz w:val="24"/>
          <w:szCs w:val="24"/>
        </w:rPr>
        <w:t xml:space="preserve"> </w:t>
      </w:r>
      <w:r w:rsidR="00A6645B">
        <w:rPr>
          <w:rFonts w:ascii="Garamond" w:hAnsi="Garamond"/>
          <w:sz w:val="24"/>
          <w:szCs w:val="24"/>
        </w:rPr>
        <w:t>ZELENA TRŽNICA</w:t>
      </w:r>
      <w:r w:rsidR="00F05062" w:rsidRPr="00F05062">
        <w:rPr>
          <w:rFonts w:ascii="Garamond" w:hAnsi="Garamond"/>
          <w:sz w:val="24"/>
          <w:szCs w:val="24"/>
        </w:rPr>
        <w:t>- u naselju Punat, na k.č. 8485/1 u k.o. Punat, o započinjanju postupka evidentiranja komunalne infrastrukture u katastarski operat i zemljišnu knjigu.</w:t>
      </w:r>
    </w:p>
    <w:p w14:paraId="7558ED21" w14:textId="77777777" w:rsidR="00F05062" w:rsidRPr="00F05062" w:rsidRDefault="00F05062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8E0759" w14:textId="7F35ABAD" w:rsidR="00F05062" w:rsidRPr="00F05062" w:rsidRDefault="00A6645B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="00F05062" w:rsidRPr="00F05062">
        <w:rPr>
          <w:rFonts w:ascii="Garamond" w:hAnsi="Garamond"/>
          <w:sz w:val="24"/>
          <w:szCs w:val="24"/>
        </w:rPr>
        <w:t>Evidentiranje komunalne infrastrukture će se izvršiti u skladu s člankom 132. Zakona o komunalnom gospodarstvu, temeljem kojeg se komunalna infrastruktura evidentira u katastru i upisuju u zemljišnu knjigu kao – javno dobro u općoj uporabi u vlasništvu jedinice lokalne samouprave Općine Punat, Novi put 2, Punat, 51500 Krk, OIB: 59398328383.</w:t>
      </w:r>
    </w:p>
    <w:p w14:paraId="36BCD732" w14:textId="77777777" w:rsidR="00F05062" w:rsidRPr="00F05062" w:rsidRDefault="00F05062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98685E" w14:textId="7D02809A" w:rsidR="00F05062" w:rsidRPr="00F05062" w:rsidRDefault="003F3BED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="00F05062" w:rsidRPr="00F05062">
        <w:rPr>
          <w:rFonts w:ascii="Garamond" w:hAnsi="Garamond"/>
          <w:sz w:val="24"/>
          <w:szCs w:val="24"/>
        </w:rPr>
        <w:t>Geodetski elaborat izvedenog stanja komunalne infrastrukture izraditi će URED OVLAŠTENOG INŽENJERA GEODEZIJE DAMJAN MILENKOVIĆ, Omišaljska 11, Krk.</w:t>
      </w:r>
    </w:p>
    <w:p w14:paraId="42E89166" w14:textId="77777777" w:rsidR="00F05062" w:rsidRPr="00F05062" w:rsidRDefault="00F05062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1ED92F" w14:textId="584C6CEA" w:rsidR="00F05062" w:rsidRPr="003F3BED" w:rsidRDefault="003F3BED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="00F05062" w:rsidRPr="003F3BED">
        <w:rPr>
          <w:rFonts w:ascii="Garamond" w:hAnsi="Garamond"/>
          <w:sz w:val="24"/>
          <w:szCs w:val="24"/>
          <w:u w:val="single"/>
        </w:rPr>
        <w:t>Obilježavanje granica zemljišta na kojem je izgrađena predmetna komunalna infrastruktura započeti će 27.</w:t>
      </w:r>
      <w:r>
        <w:rPr>
          <w:rFonts w:ascii="Garamond" w:hAnsi="Garamond"/>
          <w:sz w:val="24"/>
          <w:szCs w:val="24"/>
          <w:u w:val="single"/>
        </w:rPr>
        <w:t xml:space="preserve"> prosinca </w:t>
      </w:r>
      <w:r w:rsidR="00F05062" w:rsidRPr="003F3BED">
        <w:rPr>
          <w:rFonts w:ascii="Garamond" w:hAnsi="Garamond"/>
          <w:sz w:val="24"/>
          <w:szCs w:val="24"/>
          <w:u w:val="single"/>
        </w:rPr>
        <w:t>2022.godine u 9:00 sati, uz stručnu pomoć ovlaštenog inženjera geodezije koji se brine da lomne točke granica zemljišta budu ispravno stabilizirane i obilježene.</w:t>
      </w:r>
    </w:p>
    <w:p w14:paraId="0D7EC5D5" w14:textId="77777777" w:rsidR="00F05062" w:rsidRPr="00F05062" w:rsidRDefault="00F05062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32FFB1" w14:textId="7DDAB833" w:rsidR="002E7259" w:rsidRPr="00D247B7" w:rsidRDefault="003F3BED" w:rsidP="00F05062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="00F05062" w:rsidRPr="00F05062">
        <w:rPr>
          <w:rFonts w:ascii="Garamond" w:hAnsi="Garamond"/>
          <w:sz w:val="24"/>
          <w:szCs w:val="24"/>
        </w:rPr>
        <w:t>Nositelji stvarnih prava mogu izvršiti uvid u geodetski elaborat izvedenog stanja</w:t>
      </w:r>
      <w:r>
        <w:rPr>
          <w:rFonts w:ascii="Garamond" w:hAnsi="Garamond"/>
          <w:sz w:val="24"/>
          <w:szCs w:val="24"/>
        </w:rPr>
        <w:t>,</w:t>
      </w:r>
      <w:r w:rsidR="00F05062" w:rsidRPr="00F05062">
        <w:rPr>
          <w:rFonts w:ascii="Garamond" w:hAnsi="Garamond"/>
          <w:sz w:val="24"/>
          <w:szCs w:val="24"/>
        </w:rPr>
        <w:t xml:space="preserve"> kao i zatražiti eventualna dodatna pojašnjenja, dana 28.</w:t>
      </w:r>
      <w:r>
        <w:rPr>
          <w:rFonts w:ascii="Garamond" w:hAnsi="Garamond"/>
          <w:sz w:val="24"/>
          <w:szCs w:val="24"/>
        </w:rPr>
        <w:t xml:space="preserve"> prosinca </w:t>
      </w:r>
      <w:r w:rsidR="00F05062" w:rsidRPr="00F05062">
        <w:rPr>
          <w:rFonts w:ascii="Garamond" w:hAnsi="Garamond"/>
          <w:sz w:val="24"/>
          <w:szCs w:val="24"/>
        </w:rPr>
        <w:t>2022.godine u vremenu od 09:00 do 10:00 sati u prostorijama ureda na adresi Omišaljska 11, Krk.</w:t>
      </w:r>
    </w:p>
    <w:p w14:paraId="1D882635" w14:textId="77777777" w:rsidR="002E7259" w:rsidRDefault="002E7259" w:rsidP="002E7259">
      <w:pPr>
        <w:tabs>
          <w:tab w:val="left" w:pos="567"/>
          <w:tab w:val="center" w:pos="1843"/>
        </w:tabs>
        <w:spacing w:after="0" w:line="312" w:lineRule="auto"/>
        <w:jc w:val="both"/>
        <w:rPr>
          <w:rFonts w:ascii="Garamond" w:hAnsi="Garamond"/>
          <w:sz w:val="24"/>
          <w:szCs w:val="24"/>
        </w:rPr>
      </w:pPr>
    </w:p>
    <w:p w14:paraId="0B2E914E" w14:textId="77777777" w:rsidR="002E7259" w:rsidRDefault="002E7259" w:rsidP="002E7259">
      <w:pPr>
        <w:tabs>
          <w:tab w:val="left" w:pos="567"/>
          <w:tab w:val="center" w:pos="1843"/>
        </w:tabs>
        <w:spacing w:after="0" w:line="312" w:lineRule="auto"/>
        <w:jc w:val="both"/>
        <w:rPr>
          <w:rFonts w:ascii="Garamond" w:hAnsi="Garamond"/>
          <w:sz w:val="24"/>
          <w:szCs w:val="24"/>
        </w:rPr>
      </w:pPr>
    </w:p>
    <w:p w14:paraId="14890CD8" w14:textId="77777777" w:rsidR="002E7259" w:rsidRPr="0059374C" w:rsidRDefault="002E7259" w:rsidP="002E7259">
      <w:pPr>
        <w:tabs>
          <w:tab w:val="left" w:pos="567"/>
          <w:tab w:val="center" w:pos="1843"/>
        </w:tabs>
        <w:spacing w:after="0" w:line="312" w:lineRule="auto"/>
        <w:jc w:val="both"/>
        <w:rPr>
          <w:rFonts w:ascii="Garamond" w:hAnsi="Garamond"/>
          <w:sz w:val="24"/>
          <w:szCs w:val="24"/>
        </w:rPr>
        <w:sectPr w:rsidR="002E7259" w:rsidRPr="0059374C" w:rsidSect="001C4B44">
          <w:pgSz w:w="11906" w:h="16838"/>
          <w:pgMar w:top="1134" w:right="1417" w:bottom="0" w:left="1417" w:header="708" w:footer="708" w:gutter="0"/>
          <w:pgNumType w:start="1"/>
          <w:cols w:space="708"/>
          <w:docGrid w:linePitch="360"/>
        </w:sectPr>
      </w:pPr>
    </w:p>
    <w:p w14:paraId="68BE7416" w14:textId="77777777" w:rsidR="002E7259" w:rsidRDefault="002E7259" w:rsidP="002E7259">
      <w:pPr>
        <w:tabs>
          <w:tab w:val="left" w:pos="851"/>
          <w:tab w:val="center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OPĆINSKI NAČELNIK</w:t>
      </w:r>
    </w:p>
    <w:p w14:paraId="6D7863FB" w14:textId="77777777" w:rsidR="002E7259" w:rsidRDefault="002E7259" w:rsidP="002E7259">
      <w:pPr>
        <w:tabs>
          <w:tab w:val="left" w:pos="851"/>
          <w:tab w:val="center" w:pos="1843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EA074EB" w14:textId="77777777" w:rsidR="002E7259" w:rsidRPr="0059374C" w:rsidRDefault="002E7259" w:rsidP="002E7259">
      <w:pPr>
        <w:tabs>
          <w:tab w:val="left" w:pos="851"/>
          <w:tab w:val="center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Daniel Strčić, bacc.inf.</w:t>
      </w:r>
    </w:p>
    <w:p w14:paraId="6E56D20B" w14:textId="77777777" w:rsidR="00E26DAB" w:rsidRDefault="00C96610"/>
    <w:sectPr w:rsidR="00E26DAB" w:rsidSect="008873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8421B"/>
    <w:multiLevelType w:val="hybridMultilevel"/>
    <w:tmpl w:val="3C74AD2E"/>
    <w:lvl w:ilvl="0" w:tplc="247E56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59"/>
    <w:rsid w:val="0010378C"/>
    <w:rsid w:val="0029013B"/>
    <w:rsid w:val="002E7259"/>
    <w:rsid w:val="003F3BED"/>
    <w:rsid w:val="00716C9E"/>
    <w:rsid w:val="00804F9D"/>
    <w:rsid w:val="008C19C8"/>
    <w:rsid w:val="00A6095E"/>
    <w:rsid w:val="00A6645B"/>
    <w:rsid w:val="00B0166B"/>
    <w:rsid w:val="00C96610"/>
    <w:rsid w:val="00F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E9A9"/>
  <w15:chartTrackingRefBased/>
  <w15:docId w15:val="{6CC014D7-FB17-4F49-B7B0-FD84CA2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59"/>
    <w:pPr>
      <w:spacing w:after="200" w:line="276" w:lineRule="auto"/>
    </w:pPr>
    <w:rPr>
      <w:rFonts w:ascii="Calibri" w:eastAsia="Times New Roman" w:hAnsi="Calibri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59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2E7259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cp:lastPrinted>2022-12-14T12:17:00Z</cp:lastPrinted>
  <dcterms:created xsi:type="dcterms:W3CDTF">2022-12-14T11:49:00Z</dcterms:created>
  <dcterms:modified xsi:type="dcterms:W3CDTF">2022-12-14T12:34:00Z</dcterms:modified>
</cp:coreProperties>
</file>