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A3" w:rsidRPr="00714B47" w:rsidRDefault="00F51DA3" w:rsidP="00F51DA3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714B47">
        <w:rPr>
          <w:rFonts w:ascii="Garamond" w:hAnsi="Garamond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-252730</wp:posOffset>
            </wp:positionV>
            <wp:extent cx="274320" cy="361315"/>
            <wp:effectExtent l="19050" t="0" r="0" b="0"/>
            <wp:wrapThrough wrapText="bothSides">
              <wp:wrapPolygon edited="0">
                <wp:start x="1500" y="0"/>
                <wp:lineTo x="-1500" y="4555"/>
                <wp:lineTo x="-1500" y="18221"/>
                <wp:lineTo x="3000" y="20499"/>
                <wp:lineTo x="16500" y="20499"/>
                <wp:lineTo x="18000" y="20499"/>
                <wp:lineTo x="21000" y="19360"/>
                <wp:lineTo x="21000" y="1139"/>
                <wp:lineTo x="18000" y="0"/>
                <wp:lineTo x="1500" y="0"/>
              </wp:wrapPolygon>
            </wp:wrapThrough>
            <wp:docPr id="3" name="Picture 1" descr="200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Coat_of_arms_of_Croatia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DA3" w:rsidRPr="00714B47" w:rsidRDefault="00986325" w:rsidP="00F51DA3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7pt;margin-top:.5pt;width:178.5pt;height:61.75pt;z-index:251658240" stroked="f">
            <v:textbox>
              <w:txbxContent>
                <w:p w:rsidR="00F51DA3" w:rsidRPr="00714B47" w:rsidRDefault="00F51DA3" w:rsidP="00F51DA3">
                  <w:pPr>
                    <w:pStyle w:val="Heading1"/>
                    <w:jc w:val="center"/>
                    <w:rPr>
                      <w:rFonts w:ascii="Garamond" w:hAnsi="Garamond"/>
                      <w:sz w:val="19"/>
                      <w:szCs w:val="19"/>
                    </w:rPr>
                  </w:pPr>
                  <w:r w:rsidRPr="00714B47">
                    <w:rPr>
                      <w:rFonts w:ascii="Garamond" w:hAnsi="Garamond"/>
                      <w:sz w:val="19"/>
                      <w:szCs w:val="19"/>
                    </w:rPr>
                    <w:t>R E P U B L I K A   H R V A T S K A</w:t>
                  </w:r>
                </w:p>
                <w:p w:rsidR="00F51DA3" w:rsidRPr="00714B47" w:rsidRDefault="00F51DA3" w:rsidP="00F51DA3">
                  <w:pPr>
                    <w:pStyle w:val="BodyText"/>
                    <w:rPr>
                      <w:rFonts w:ascii="Garamond" w:hAnsi="Garamond"/>
                      <w:sz w:val="19"/>
                      <w:szCs w:val="19"/>
                    </w:rPr>
                  </w:pPr>
                  <w:r w:rsidRPr="00714B47">
                    <w:rPr>
                      <w:rFonts w:ascii="Garamond" w:hAnsi="Garamond"/>
                      <w:sz w:val="19"/>
                      <w:szCs w:val="19"/>
                    </w:rPr>
                    <w:t>PRIMORSKO – GORANSKA ŽUPANIJA</w:t>
                  </w:r>
                </w:p>
                <w:p w:rsidR="00F51DA3" w:rsidRPr="00714B47" w:rsidRDefault="00F51DA3" w:rsidP="00F51DA3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19"/>
                      <w:szCs w:val="19"/>
                    </w:rPr>
                  </w:pPr>
                  <w:r w:rsidRPr="00714B47">
                    <w:rPr>
                      <w:rFonts w:ascii="Garamond" w:hAnsi="Garamond"/>
                      <w:sz w:val="19"/>
                      <w:szCs w:val="19"/>
                    </w:rPr>
                    <w:t>OPĆINA PUNAT</w:t>
                  </w:r>
                </w:p>
                <w:p w:rsidR="00F51DA3" w:rsidRPr="00714B47" w:rsidRDefault="00F51DA3" w:rsidP="00BD5E2D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714B47">
                    <w:rPr>
                      <w:rFonts w:ascii="Garamond" w:hAnsi="Garamond"/>
                      <w:b/>
                      <w:sz w:val="20"/>
                      <w:szCs w:val="20"/>
                    </w:rPr>
                    <w:t>JEDINSTVENI UPRAVNI ODJEL</w:t>
                  </w:r>
                </w:p>
                <w:p w:rsidR="00F51DA3" w:rsidRDefault="00F51DA3"/>
              </w:txbxContent>
            </v:textbox>
          </v:shape>
        </w:pict>
      </w:r>
    </w:p>
    <w:p w:rsidR="00F51DA3" w:rsidRPr="00714B47" w:rsidRDefault="00F51DA3" w:rsidP="00F51DA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677D3" w:rsidRPr="00714B47" w:rsidRDefault="00F677D3" w:rsidP="00F51DA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51DA3" w:rsidRPr="00714B47" w:rsidRDefault="00F51DA3" w:rsidP="00F51DA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51DA3" w:rsidRPr="00714B47" w:rsidRDefault="00F51DA3" w:rsidP="00F51DA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51DA3" w:rsidRPr="00714B47" w:rsidRDefault="00F51DA3" w:rsidP="00F51DA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51DA3" w:rsidRPr="00714B47" w:rsidRDefault="00F51DA3" w:rsidP="00F51DA3">
      <w:pPr>
        <w:spacing w:after="0" w:line="240" w:lineRule="auto"/>
        <w:rPr>
          <w:rFonts w:ascii="Garamond" w:hAnsi="Garamond"/>
          <w:sz w:val="20"/>
          <w:szCs w:val="20"/>
        </w:rPr>
      </w:pPr>
      <w:r w:rsidRPr="00714B47">
        <w:rPr>
          <w:rFonts w:ascii="Garamond" w:hAnsi="Garamond"/>
          <w:sz w:val="20"/>
          <w:szCs w:val="20"/>
        </w:rPr>
        <w:t>KLASA:</w:t>
      </w:r>
      <w:r w:rsidR="00C419F8" w:rsidRPr="00714B47">
        <w:rPr>
          <w:rFonts w:ascii="Garamond" w:hAnsi="Garamond"/>
          <w:sz w:val="20"/>
          <w:szCs w:val="20"/>
        </w:rPr>
        <w:t>230</w:t>
      </w:r>
      <w:r w:rsidRPr="00714B47">
        <w:rPr>
          <w:rFonts w:ascii="Garamond" w:hAnsi="Garamond"/>
          <w:sz w:val="20"/>
          <w:szCs w:val="20"/>
        </w:rPr>
        <w:t>-0</w:t>
      </w:r>
      <w:r w:rsidR="00C419F8" w:rsidRPr="00714B47">
        <w:rPr>
          <w:rFonts w:ascii="Garamond" w:hAnsi="Garamond"/>
          <w:sz w:val="20"/>
          <w:szCs w:val="20"/>
        </w:rPr>
        <w:t>2</w:t>
      </w:r>
      <w:r w:rsidRPr="00714B47">
        <w:rPr>
          <w:rFonts w:ascii="Garamond" w:hAnsi="Garamond"/>
          <w:sz w:val="20"/>
          <w:szCs w:val="20"/>
        </w:rPr>
        <w:t>/</w:t>
      </w:r>
      <w:r w:rsidR="00853C54" w:rsidRPr="00714B47">
        <w:rPr>
          <w:rFonts w:ascii="Garamond" w:hAnsi="Garamond"/>
          <w:sz w:val="20"/>
          <w:szCs w:val="20"/>
        </w:rPr>
        <w:t>2</w:t>
      </w:r>
      <w:r w:rsidR="00EC0DE4" w:rsidRPr="00714B47">
        <w:rPr>
          <w:rFonts w:ascii="Garamond" w:hAnsi="Garamond"/>
          <w:sz w:val="20"/>
          <w:szCs w:val="20"/>
        </w:rPr>
        <w:t>2</w:t>
      </w:r>
      <w:r w:rsidRPr="00714B47">
        <w:rPr>
          <w:rFonts w:ascii="Garamond" w:hAnsi="Garamond"/>
          <w:sz w:val="20"/>
          <w:szCs w:val="20"/>
        </w:rPr>
        <w:t>-01/</w:t>
      </w:r>
      <w:r w:rsidR="00F677D3" w:rsidRPr="00714B47">
        <w:rPr>
          <w:rFonts w:ascii="Garamond" w:hAnsi="Garamond"/>
          <w:sz w:val="20"/>
          <w:szCs w:val="20"/>
        </w:rPr>
        <w:t>44</w:t>
      </w:r>
    </w:p>
    <w:p w:rsidR="00F51DA3" w:rsidRPr="00714B47" w:rsidRDefault="00EC0DE4" w:rsidP="005779B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14B47">
        <w:rPr>
          <w:rFonts w:ascii="Garamond" w:hAnsi="Garamond"/>
          <w:sz w:val="20"/>
          <w:szCs w:val="20"/>
        </w:rPr>
        <w:t>URBROJ:2170</w:t>
      </w:r>
      <w:r w:rsidR="00F51DA3" w:rsidRPr="00714B47">
        <w:rPr>
          <w:rFonts w:ascii="Garamond" w:hAnsi="Garamond"/>
          <w:sz w:val="20"/>
          <w:szCs w:val="20"/>
        </w:rPr>
        <w:t>-</w:t>
      </w:r>
      <w:r w:rsidRPr="00714B47">
        <w:rPr>
          <w:rFonts w:ascii="Garamond" w:hAnsi="Garamond"/>
          <w:sz w:val="20"/>
          <w:szCs w:val="20"/>
        </w:rPr>
        <w:t>31</w:t>
      </w:r>
      <w:r w:rsidR="00F51DA3" w:rsidRPr="00714B47">
        <w:rPr>
          <w:rFonts w:ascii="Garamond" w:hAnsi="Garamond"/>
          <w:sz w:val="20"/>
          <w:szCs w:val="20"/>
        </w:rPr>
        <w:t>-0</w:t>
      </w:r>
      <w:r w:rsidR="00DF59E6" w:rsidRPr="00714B47">
        <w:rPr>
          <w:rFonts w:ascii="Garamond" w:hAnsi="Garamond"/>
          <w:sz w:val="20"/>
          <w:szCs w:val="20"/>
        </w:rPr>
        <w:t>3</w:t>
      </w:r>
      <w:r w:rsidR="00F51DA3" w:rsidRPr="00714B47">
        <w:rPr>
          <w:rFonts w:ascii="Garamond" w:hAnsi="Garamond"/>
          <w:sz w:val="20"/>
          <w:szCs w:val="20"/>
        </w:rPr>
        <w:t>/8-</w:t>
      </w:r>
      <w:r w:rsidRPr="00714B47">
        <w:rPr>
          <w:rFonts w:ascii="Garamond" w:hAnsi="Garamond"/>
          <w:sz w:val="20"/>
          <w:szCs w:val="20"/>
        </w:rPr>
        <w:t>22</w:t>
      </w:r>
      <w:r w:rsidR="00F51DA3" w:rsidRPr="00714B47">
        <w:rPr>
          <w:rFonts w:ascii="Garamond" w:hAnsi="Garamond"/>
          <w:sz w:val="20"/>
          <w:szCs w:val="20"/>
        </w:rPr>
        <w:t>-1</w:t>
      </w:r>
    </w:p>
    <w:p w:rsidR="005779B3" w:rsidRPr="00714B47" w:rsidRDefault="00F472CA" w:rsidP="005779B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14B47">
        <w:rPr>
          <w:rFonts w:ascii="Garamond" w:hAnsi="Garamond"/>
          <w:sz w:val="20"/>
          <w:szCs w:val="20"/>
        </w:rPr>
        <w:t xml:space="preserve">Punat, </w:t>
      </w:r>
      <w:r w:rsidR="00F677D3" w:rsidRPr="00714B47">
        <w:rPr>
          <w:rFonts w:ascii="Garamond" w:hAnsi="Garamond"/>
          <w:sz w:val="20"/>
          <w:szCs w:val="20"/>
        </w:rPr>
        <w:t>15</w:t>
      </w:r>
      <w:r w:rsidR="00DF59E6" w:rsidRPr="00714B47">
        <w:rPr>
          <w:rFonts w:ascii="Garamond" w:hAnsi="Garamond"/>
          <w:sz w:val="20"/>
          <w:szCs w:val="20"/>
        </w:rPr>
        <w:t xml:space="preserve">. </w:t>
      </w:r>
      <w:r w:rsidR="00F677D3" w:rsidRPr="00714B47">
        <w:rPr>
          <w:rFonts w:ascii="Garamond" w:hAnsi="Garamond"/>
          <w:sz w:val="20"/>
          <w:szCs w:val="20"/>
        </w:rPr>
        <w:t>prosinca</w:t>
      </w:r>
      <w:r w:rsidR="005779B3" w:rsidRPr="00714B47">
        <w:rPr>
          <w:rFonts w:ascii="Garamond" w:hAnsi="Garamond"/>
          <w:sz w:val="20"/>
          <w:szCs w:val="20"/>
        </w:rPr>
        <w:t xml:space="preserve"> 20</w:t>
      </w:r>
      <w:r w:rsidR="00853C54" w:rsidRPr="00714B47">
        <w:rPr>
          <w:rFonts w:ascii="Garamond" w:hAnsi="Garamond"/>
          <w:sz w:val="20"/>
          <w:szCs w:val="20"/>
        </w:rPr>
        <w:t>2</w:t>
      </w:r>
      <w:r w:rsidR="00EC0DE4" w:rsidRPr="00714B47">
        <w:rPr>
          <w:rFonts w:ascii="Garamond" w:hAnsi="Garamond"/>
          <w:sz w:val="20"/>
          <w:szCs w:val="20"/>
        </w:rPr>
        <w:t>2</w:t>
      </w:r>
      <w:r w:rsidR="005779B3" w:rsidRPr="00714B47">
        <w:rPr>
          <w:rFonts w:ascii="Garamond" w:hAnsi="Garamond"/>
          <w:sz w:val="20"/>
          <w:szCs w:val="20"/>
        </w:rPr>
        <w:t>. godine</w:t>
      </w:r>
    </w:p>
    <w:p w:rsidR="005779B3" w:rsidRPr="00714B47" w:rsidRDefault="005779B3" w:rsidP="005779B3">
      <w:pPr>
        <w:spacing w:after="0" w:line="240" w:lineRule="auto"/>
        <w:jc w:val="both"/>
        <w:rPr>
          <w:rFonts w:ascii="Garamond" w:hAnsi="Garamond"/>
          <w:sz w:val="20"/>
          <w:szCs w:val="20"/>
          <w:lang w:val="hr-HR"/>
        </w:rPr>
      </w:pPr>
    </w:p>
    <w:p w:rsidR="005779B3" w:rsidRPr="00714B47" w:rsidRDefault="00BE65B7" w:rsidP="00714B47">
      <w:pPr>
        <w:spacing w:after="0" w:line="240" w:lineRule="auto"/>
        <w:ind w:firstLine="720"/>
        <w:jc w:val="both"/>
        <w:rPr>
          <w:rFonts w:ascii="Garamond" w:hAnsi="Garamond"/>
          <w:sz w:val="20"/>
          <w:szCs w:val="20"/>
          <w:lang w:val="hr-HR"/>
        </w:rPr>
      </w:pPr>
      <w:r>
        <w:rPr>
          <w:rFonts w:ascii="Garamond" w:hAnsi="Garamond"/>
          <w:sz w:val="20"/>
          <w:szCs w:val="20"/>
          <w:lang w:val="hr-HR"/>
        </w:rPr>
        <w:t>Općina Punat, Jedinstveni upravni odjel, OIB: 59398328383, n</w:t>
      </w:r>
      <w:r w:rsidR="006604FD" w:rsidRPr="00714B47">
        <w:rPr>
          <w:rFonts w:ascii="Garamond" w:hAnsi="Garamond"/>
          <w:sz w:val="20"/>
          <w:szCs w:val="20"/>
          <w:lang w:val="hr-HR"/>
        </w:rPr>
        <w:t>a temelju članka 8. stavka 1. Uredbe o kriterijima, mjerilima i postupcima financiranja i ugovaranja programa i projekata od interesa za opće dobro koje provode udruge („Narodne novine“ broj 26/15</w:t>
      </w:r>
      <w:r w:rsidR="00EC0DE4" w:rsidRPr="00714B47">
        <w:rPr>
          <w:rFonts w:ascii="Garamond" w:hAnsi="Garamond"/>
          <w:sz w:val="20"/>
          <w:szCs w:val="20"/>
          <w:lang w:val="hr-HR"/>
        </w:rPr>
        <w:t xml:space="preserve"> i 37/21</w:t>
      </w:r>
      <w:r w:rsidR="006604FD" w:rsidRPr="00714B47">
        <w:rPr>
          <w:rFonts w:ascii="Garamond" w:hAnsi="Garamond"/>
          <w:sz w:val="20"/>
          <w:szCs w:val="20"/>
          <w:lang w:val="hr-HR"/>
        </w:rPr>
        <w:t xml:space="preserve">) i sukladno članku 12. Pravilnika o financiranju programa, projekata i javnih potreba sredstvima proračuna Općine Punat („Službene novine Primorsko-goranske županije“ broj 1/16) donosi </w:t>
      </w:r>
    </w:p>
    <w:p w:rsidR="005779B3" w:rsidRPr="00714B47" w:rsidRDefault="005779B3" w:rsidP="005779B3">
      <w:pPr>
        <w:spacing w:after="0" w:line="240" w:lineRule="auto"/>
        <w:jc w:val="both"/>
        <w:rPr>
          <w:rFonts w:ascii="Garamond" w:hAnsi="Garamond"/>
          <w:sz w:val="20"/>
          <w:szCs w:val="20"/>
          <w:lang w:val="hr-HR"/>
        </w:rPr>
      </w:pPr>
    </w:p>
    <w:p w:rsidR="009B2939" w:rsidRPr="00714B47" w:rsidRDefault="006604FD" w:rsidP="005779B3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  <w:r w:rsidRPr="00714B47">
        <w:rPr>
          <w:rFonts w:ascii="Garamond" w:hAnsi="Garamond"/>
          <w:b/>
          <w:sz w:val="20"/>
          <w:szCs w:val="20"/>
          <w:lang w:val="hr-HR"/>
        </w:rPr>
        <w:t>GODIŠNJ</w:t>
      </w:r>
      <w:r w:rsidR="00BD5E2D" w:rsidRPr="00714B47">
        <w:rPr>
          <w:rFonts w:ascii="Garamond" w:hAnsi="Garamond"/>
          <w:b/>
          <w:sz w:val="20"/>
          <w:szCs w:val="20"/>
          <w:lang w:val="hr-HR"/>
        </w:rPr>
        <w:t>I</w:t>
      </w:r>
      <w:r w:rsidRPr="00714B47">
        <w:rPr>
          <w:rFonts w:ascii="Garamond" w:hAnsi="Garamond"/>
          <w:b/>
          <w:sz w:val="20"/>
          <w:szCs w:val="20"/>
          <w:lang w:val="hr-HR"/>
        </w:rPr>
        <w:t xml:space="preserve"> PLAN</w:t>
      </w:r>
    </w:p>
    <w:p w:rsidR="009B2939" w:rsidRPr="00714B47" w:rsidRDefault="006604FD" w:rsidP="005779B3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  <w:r w:rsidRPr="00714B47">
        <w:rPr>
          <w:rFonts w:ascii="Garamond" w:hAnsi="Garamond"/>
          <w:b/>
          <w:sz w:val="20"/>
          <w:szCs w:val="20"/>
          <w:lang w:val="hr-HR"/>
        </w:rPr>
        <w:t xml:space="preserve">raspisivanja javnih natječaja za financiranje programa i projekata </w:t>
      </w:r>
      <w:r w:rsidR="00EE7365" w:rsidRPr="00714B47">
        <w:rPr>
          <w:rFonts w:ascii="Garamond" w:hAnsi="Garamond"/>
          <w:b/>
          <w:sz w:val="20"/>
          <w:szCs w:val="20"/>
          <w:lang w:val="hr-HR"/>
        </w:rPr>
        <w:t>od općeg interesa za Općinu Punat</w:t>
      </w:r>
      <w:r w:rsidR="00EC0DE4" w:rsidRPr="00714B47">
        <w:rPr>
          <w:rFonts w:ascii="Garamond" w:hAnsi="Garamond"/>
          <w:b/>
          <w:sz w:val="20"/>
          <w:szCs w:val="20"/>
          <w:lang w:val="hr-HR"/>
        </w:rPr>
        <w:t xml:space="preserve"> za 202</w:t>
      </w:r>
      <w:r w:rsidR="00F677D3" w:rsidRPr="00714B47">
        <w:rPr>
          <w:rFonts w:ascii="Garamond" w:hAnsi="Garamond"/>
          <w:b/>
          <w:sz w:val="20"/>
          <w:szCs w:val="20"/>
          <w:lang w:val="hr-HR"/>
        </w:rPr>
        <w:t>3</w:t>
      </w:r>
      <w:r w:rsidR="00EC0DE4" w:rsidRPr="00714B47">
        <w:rPr>
          <w:rFonts w:ascii="Garamond" w:hAnsi="Garamond"/>
          <w:b/>
          <w:sz w:val="20"/>
          <w:szCs w:val="20"/>
          <w:lang w:val="hr-HR"/>
        </w:rPr>
        <w:t>. godinu</w:t>
      </w:r>
    </w:p>
    <w:p w:rsidR="00AA46E3" w:rsidRPr="00714B47" w:rsidRDefault="00AA46E3" w:rsidP="00BD5E2D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  <w:r w:rsidRPr="00714B47">
        <w:rPr>
          <w:rFonts w:ascii="Garamond" w:hAnsi="Garamond"/>
          <w:b/>
          <w:sz w:val="20"/>
          <w:szCs w:val="20"/>
          <w:lang w:val="hr-HR"/>
        </w:rPr>
        <w:t>I.</w:t>
      </w:r>
    </w:p>
    <w:tbl>
      <w:tblPr>
        <w:tblpPr w:leftFromText="180" w:rightFromText="180" w:vertAnchor="page" w:horzAnchor="margin" w:tblpY="5106"/>
        <w:tblW w:w="14283" w:type="dxa"/>
        <w:tblLayout w:type="fixed"/>
        <w:tblLook w:val="04A0"/>
      </w:tblPr>
      <w:tblGrid>
        <w:gridCol w:w="618"/>
        <w:gridCol w:w="1617"/>
        <w:gridCol w:w="1134"/>
        <w:gridCol w:w="3544"/>
        <w:gridCol w:w="1559"/>
        <w:gridCol w:w="1418"/>
        <w:gridCol w:w="1275"/>
        <w:gridCol w:w="1984"/>
        <w:gridCol w:w="1134"/>
      </w:tblGrid>
      <w:tr w:rsidR="00714B47" w:rsidRPr="00714B47" w:rsidTr="00714B47">
        <w:trPr>
          <w:trHeight w:val="18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Naziv davatelja financijskih sredstava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Naziv upravnog odjela (kratica)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Naziv natječaja (oznaka aktivnosti u proračunu)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Ukupna vrijednost natječaja 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714B47" w:rsidRPr="00714B47" w:rsidRDefault="00714B47" w:rsidP="00714B47">
            <w:pPr>
              <w:spacing w:line="240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:rsidR="00714B47" w:rsidRPr="00714B47" w:rsidRDefault="00714B47" w:rsidP="00714B47">
            <w:pPr>
              <w:spacing w:line="240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714B47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Okvirni datum raspisivanja natječaja</w:t>
            </w:r>
          </w:p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Financijska podrška ostvaruje se na rok 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714B47" w:rsidRPr="00714B47" w:rsidTr="00714B47">
        <w:trPr>
          <w:trHeight w:val="49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Općina Punat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JUO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Javni poziv za predlaganje javnih potreba u kulturi Općine Punat za 2023. godinu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59.726,00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11.listopada 2022.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od dana sklapanja ugovora do 31. prosinca 2023. godine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color w:val="000000"/>
                <w:sz w:val="20"/>
                <w:szCs w:val="20"/>
                <w:lang w:eastAsia="hr-HR"/>
              </w:rPr>
              <w:t>završeno</w:t>
            </w:r>
          </w:p>
        </w:tc>
      </w:tr>
      <w:tr w:rsidR="00714B47" w:rsidRPr="00714B47" w:rsidTr="00714B47">
        <w:trPr>
          <w:trHeight w:val="49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Općina Punat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JUO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Javni natječaj za financiranje programa i projekata od interesa za opće dobro koje provode udruge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53.090,00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16. prosinca 2022.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od dana sklapanja ugovora do 31. prosinca 2023. godine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color w:val="000000"/>
                <w:sz w:val="20"/>
                <w:szCs w:val="20"/>
                <w:lang w:eastAsia="hr-HR"/>
              </w:rPr>
              <w:t>/</w:t>
            </w:r>
          </w:p>
        </w:tc>
      </w:tr>
    </w:tbl>
    <w:p w:rsidR="00F677D3" w:rsidRPr="00714B47" w:rsidRDefault="00F677D3" w:rsidP="005779B3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</w:p>
    <w:p w:rsidR="00EE7365" w:rsidRPr="00714B47" w:rsidRDefault="00AA46E3" w:rsidP="005779B3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  <w:r w:rsidRPr="00714B47">
        <w:rPr>
          <w:rFonts w:ascii="Garamond" w:hAnsi="Garamond"/>
          <w:b/>
          <w:sz w:val="20"/>
          <w:szCs w:val="20"/>
          <w:lang w:val="hr-HR"/>
        </w:rPr>
        <w:t>II.</w:t>
      </w:r>
    </w:p>
    <w:p w:rsidR="009B2939" w:rsidRPr="00714B47" w:rsidRDefault="007461C8" w:rsidP="005779B3">
      <w:pPr>
        <w:spacing w:after="0" w:line="240" w:lineRule="auto"/>
        <w:ind w:firstLine="720"/>
        <w:jc w:val="both"/>
        <w:rPr>
          <w:rFonts w:ascii="Garamond" w:hAnsi="Garamond"/>
          <w:sz w:val="20"/>
          <w:szCs w:val="20"/>
          <w:lang w:val="hr-HR"/>
        </w:rPr>
      </w:pPr>
      <w:r w:rsidRPr="00714B47">
        <w:rPr>
          <w:rFonts w:ascii="Garamond" w:hAnsi="Garamond"/>
          <w:sz w:val="20"/>
          <w:szCs w:val="20"/>
          <w:lang w:val="hr-HR"/>
        </w:rPr>
        <w:t>Ovaj</w:t>
      </w:r>
      <w:r w:rsidR="009B2939" w:rsidRPr="00714B47">
        <w:rPr>
          <w:rFonts w:ascii="Garamond" w:hAnsi="Garamond"/>
          <w:sz w:val="20"/>
          <w:szCs w:val="20"/>
          <w:lang w:val="hr-HR"/>
        </w:rPr>
        <w:t xml:space="preserve"> Godišnj</w:t>
      </w:r>
      <w:r w:rsidRPr="00714B47">
        <w:rPr>
          <w:rFonts w:ascii="Garamond" w:hAnsi="Garamond"/>
          <w:sz w:val="20"/>
          <w:szCs w:val="20"/>
          <w:lang w:val="hr-HR"/>
        </w:rPr>
        <w:t>i</w:t>
      </w:r>
      <w:r w:rsidR="009B2939" w:rsidRPr="00714B47">
        <w:rPr>
          <w:rFonts w:ascii="Garamond" w:hAnsi="Garamond"/>
          <w:sz w:val="20"/>
          <w:szCs w:val="20"/>
          <w:lang w:val="hr-HR"/>
        </w:rPr>
        <w:t xml:space="preserve"> plan objav</w:t>
      </w:r>
      <w:r w:rsidRPr="00714B47">
        <w:rPr>
          <w:rFonts w:ascii="Garamond" w:hAnsi="Garamond"/>
          <w:sz w:val="20"/>
          <w:szCs w:val="20"/>
          <w:lang w:val="hr-HR"/>
        </w:rPr>
        <w:t>it će se</w:t>
      </w:r>
      <w:r w:rsidR="009B2939" w:rsidRPr="00714B47">
        <w:rPr>
          <w:rFonts w:ascii="Garamond" w:hAnsi="Garamond"/>
          <w:sz w:val="20"/>
          <w:szCs w:val="20"/>
          <w:lang w:val="hr-HR"/>
        </w:rPr>
        <w:t xml:space="preserve"> na službenoj Facebook i web stranici Općine Punat, kao i u objedinjenom godišnjem planu javnih natječaja dostupnom na mrežnim stranicama Ureda za udruge Vlade Republike Hrvatske.</w:t>
      </w:r>
    </w:p>
    <w:p w:rsidR="00F51DA3" w:rsidRPr="00714B47" w:rsidRDefault="00F51DA3" w:rsidP="005779B3">
      <w:pPr>
        <w:spacing w:after="0" w:line="240" w:lineRule="auto"/>
        <w:ind w:firstLine="720"/>
        <w:rPr>
          <w:rFonts w:ascii="Garamond" w:hAnsi="Garamond"/>
          <w:sz w:val="20"/>
          <w:szCs w:val="20"/>
          <w:lang w:val="hr-HR"/>
        </w:rPr>
      </w:pPr>
    </w:p>
    <w:p w:rsidR="009B2939" w:rsidRPr="00714B47" w:rsidRDefault="009B2939" w:rsidP="005779B3">
      <w:pPr>
        <w:spacing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  <w:r w:rsidRPr="00714B47">
        <w:rPr>
          <w:rFonts w:ascii="Garamond" w:hAnsi="Garamond"/>
          <w:b/>
          <w:sz w:val="20"/>
          <w:szCs w:val="20"/>
          <w:lang w:val="hr-HR"/>
        </w:rPr>
        <w:t>III.</w:t>
      </w:r>
    </w:p>
    <w:p w:rsidR="009B2939" w:rsidRDefault="00AA46E3" w:rsidP="005779B3">
      <w:pPr>
        <w:spacing w:line="240" w:lineRule="auto"/>
        <w:ind w:firstLine="720"/>
        <w:jc w:val="both"/>
        <w:rPr>
          <w:rFonts w:ascii="Garamond" w:hAnsi="Garamond"/>
          <w:sz w:val="20"/>
          <w:szCs w:val="20"/>
          <w:lang w:val="hr-HR"/>
        </w:rPr>
      </w:pPr>
      <w:r w:rsidRPr="00714B47">
        <w:rPr>
          <w:rFonts w:ascii="Garamond" w:hAnsi="Garamond"/>
          <w:sz w:val="20"/>
          <w:szCs w:val="20"/>
          <w:lang w:val="hr-HR"/>
        </w:rPr>
        <w:t>Ovaj Godišnji plan stupa na snagu danom donošenja.</w:t>
      </w:r>
    </w:p>
    <w:p w:rsidR="00C44432" w:rsidRPr="00714B47" w:rsidRDefault="00C44432" w:rsidP="005779B3">
      <w:pPr>
        <w:spacing w:line="240" w:lineRule="auto"/>
        <w:ind w:firstLine="720"/>
        <w:jc w:val="both"/>
        <w:rPr>
          <w:rFonts w:ascii="Garamond" w:hAnsi="Garamond"/>
          <w:sz w:val="20"/>
          <w:szCs w:val="20"/>
          <w:lang w:val="hr-HR"/>
        </w:rPr>
      </w:pPr>
    </w:p>
    <w:p w:rsidR="006604FD" w:rsidRPr="00714B47" w:rsidRDefault="009B2939" w:rsidP="00F677D3">
      <w:pPr>
        <w:spacing w:after="0" w:line="240" w:lineRule="auto"/>
        <w:ind w:left="9360"/>
        <w:jc w:val="center"/>
        <w:rPr>
          <w:rFonts w:ascii="Garamond" w:hAnsi="Garamond"/>
          <w:sz w:val="20"/>
          <w:szCs w:val="20"/>
          <w:lang w:val="hr-HR"/>
        </w:rPr>
      </w:pPr>
      <w:r w:rsidRPr="00714B47">
        <w:rPr>
          <w:rFonts w:ascii="Garamond" w:hAnsi="Garamond"/>
          <w:sz w:val="20"/>
          <w:szCs w:val="20"/>
          <w:lang w:val="hr-HR"/>
        </w:rPr>
        <w:t>PROČELNICA</w:t>
      </w:r>
    </w:p>
    <w:p w:rsidR="00AA46E3" w:rsidRPr="00714B47" w:rsidRDefault="00853C54" w:rsidP="00F677D3">
      <w:pPr>
        <w:spacing w:line="240" w:lineRule="auto"/>
        <w:ind w:left="9360"/>
        <w:jc w:val="center"/>
        <w:rPr>
          <w:rFonts w:ascii="Garamond" w:hAnsi="Garamond"/>
          <w:b/>
          <w:sz w:val="20"/>
          <w:szCs w:val="20"/>
          <w:lang w:val="hr-HR"/>
        </w:rPr>
      </w:pPr>
      <w:r w:rsidRPr="00714B47">
        <w:rPr>
          <w:rFonts w:ascii="Garamond" w:hAnsi="Garamond"/>
          <w:sz w:val="20"/>
          <w:szCs w:val="20"/>
          <w:lang w:val="hr-HR"/>
        </w:rPr>
        <w:t>Ivana Svetec</w:t>
      </w:r>
      <w:r w:rsidR="00F677D3" w:rsidRPr="00714B47">
        <w:rPr>
          <w:rFonts w:ascii="Garamond" w:hAnsi="Garamond"/>
          <w:sz w:val="20"/>
          <w:szCs w:val="20"/>
          <w:lang w:val="hr-HR"/>
        </w:rPr>
        <w:t xml:space="preserve"> Rupčić</w:t>
      </w:r>
      <w:r w:rsidRPr="00714B47">
        <w:rPr>
          <w:rFonts w:ascii="Garamond" w:hAnsi="Garamond"/>
          <w:sz w:val="20"/>
          <w:szCs w:val="20"/>
          <w:lang w:val="hr-HR"/>
        </w:rPr>
        <w:t>,</w:t>
      </w:r>
      <w:r w:rsidR="009B2939" w:rsidRPr="00714B47">
        <w:rPr>
          <w:rFonts w:ascii="Garamond" w:hAnsi="Garamond"/>
          <w:sz w:val="20"/>
          <w:szCs w:val="20"/>
          <w:lang w:val="hr-HR"/>
        </w:rPr>
        <w:t xml:space="preserve"> dipl. iur.</w:t>
      </w:r>
      <w:r w:rsidR="00C44432">
        <w:rPr>
          <w:rFonts w:ascii="Garamond" w:hAnsi="Garamond"/>
          <w:sz w:val="20"/>
          <w:szCs w:val="20"/>
          <w:lang w:val="hr-HR"/>
        </w:rPr>
        <w:t>, v.r.</w:t>
      </w:r>
    </w:p>
    <w:sectPr w:rsidR="00AA46E3" w:rsidRPr="00714B47" w:rsidSect="00BD5E2D">
      <w:pgSz w:w="16839" w:h="11907" w:orient="landscape" w:code="9"/>
      <w:pgMar w:top="709" w:right="1417" w:bottom="4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/>
  <w:rsids>
    <w:rsidRoot w:val="006604FD"/>
    <w:rsid w:val="00024A07"/>
    <w:rsid w:val="0008318E"/>
    <w:rsid w:val="000B5FD3"/>
    <w:rsid w:val="001914B6"/>
    <w:rsid w:val="0021075D"/>
    <w:rsid w:val="00282902"/>
    <w:rsid w:val="00350265"/>
    <w:rsid w:val="00362AE8"/>
    <w:rsid w:val="00445FE2"/>
    <w:rsid w:val="004746D5"/>
    <w:rsid w:val="005779B3"/>
    <w:rsid w:val="00577F70"/>
    <w:rsid w:val="006604FD"/>
    <w:rsid w:val="00714B47"/>
    <w:rsid w:val="00742966"/>
    <w:rsid w:val="007461C8"/>
    <w:rsid w:val="00786E08"/>
    <w:rsid w:val="00816620"/>
    <w:rsid w:val="00853C54"/>
    <w:rsid w:val="008B4FC6"/>
    <w:rsid w:val="00906AF8"/>
    <w:rsid w:val="00923778"/>
    <w:rsid w:val="009408DC"/>
    <w:rsid w:val="00943147"/>
    <w:rsid w:val="00955BA5"/>
    <w:rsid w:val="00974BE1"/>
    <w:rsid w:val="00986325"/>
    <w:rsid w:val="00994573"/>
    <w:rsid w:val="009B0652"/>
    <w:rsid w:val="009B2939"/>
    <w:rsid w:val="009C366C"/>
    <w:rsid w:val="00AA46E3"/>
    <w:rsid w:val="00B077E1"/>
    <w:rsid w:val="00BD5E2D"/>
    <w:rsid w:val="00BE65B7"/>
    <w:rsid w:val="00C07189"/>
    <w:rsid w:val="00C419F8"/>
    <w:rsid w:val="00C44432"/>
    <w:rsid w:val="00C52549"/>
    <w:rsid w:val="00C66375"/>
    <w:rsid w:val="00C74DA4"/>
    <w:rsid w:val="00C8100C"/>
    <w:rsid w:val="00DF59E6"/>
    <w:rsid w:val="00E03513"/>
    <w:rsid w:val="00E515A4"/>
    <w:rsid w:val="00EC0DE4"/>
    <w:rsid w:val="00ED4269"/>
    <w:rsid w:val="00EE7365"/>
    <w:rsid w:val="00EF58DF"/>
    <w:rsid w:val="00EF7DB6"/>
    <w:rsid w:val="00F356BD"/>
    <w:rsid w:val="00F472CA"/>
    <w:rsid w:val="00F51DA3"/>
    <w:rsid w:val="00F677D3"/>
    <w:rsid w:val="00FF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02"/>
  </w:style>
  <w:style w:type="paragraph" w:styleId="Heading1">
    <w:name w:val="heading 1"/>
    <w:basedOn w:val="Normal"/>
    <w:next w:val="Normal"/>
    <w:link w:val="Heading1Char"/>
    <w:qFormat/>
    <w:rsid w:val="009B29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93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9B2939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9B2939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17</cp:revision>
  <cp:lastPrinted>2022-12-15T09:04:00Z</cp:lastPrinted>
  <dcterms:created xsi:type="dcterms:W3CDTF">2019-01-03T10:07:00Z</dcterms:created>
  <dcterms:modified xsi:type="dcterms:W3CDTF">2022-12-16T12:33:00Z</dcterms:modified>
</cp:coreProperties>
</file>