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FED6" w14:textId="77777777" w:rsidR="007E579F" w:rsidRPr="00A67AED" w:rsidRDefault="007E579F" w:rsidP="007E579F">
      <w:pPr>
        <w:spacing w:after="0" w:line="240" w:lineRule="auto"/>
        <w:rPr>
          <w:lang w:val="hr-HR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</w:t>
      </w:r>
      <w:r w:rsidRPr="00A67AED">
        <w:rPr>
          <w:rFonts w:ascii="Garamond" w:hAnsi="Garamond"/>
          <w:noProof/>
          <w:lang w:val="hr-HR" w:eastAsia="hr-HR"/>
        </w:rPr>
        <w:drawing>
          <wp:inline distT="0" distB="0" distL="0" distR="0" wp14:anchorId="6DFDEDE3" wp14:editId="419C0AA3">
            <wp:extent cx="619121" cy="8001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4"/>
      </w:tblGrid>
      <w:tr w:rsidR="007E579F" w:rsidRPr="00A67AED" w14:paraId="0BB8C3F5" w14:textId="77777777" w:rsidTr="00A97F9F">
        <w:trPr>
          <w:cantSplit/>
          <w:trHeight w:val="69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1D0E" w14:textId="77777777" w:rsidR="007E579F" w:rsidRPr="00A67AED" w:rsidRDefault="007E579F" w:rsidP="00A97F9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92C563C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PRIMORSKO – GORANSKA ŽUPANIJA</w:t>
            </w:r>
          </w:p>
          <w:p w14:paraId="44F525D2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hAnsi="Garamond"/>
                <w:lang w:val="hr-HR"/>
              </w:rPr>
            </w:pPr>
            <w:r w:rsidRPr="00A67AED">
              <w:rPr>
                <w:rFonts w:ascii="Garamond" w:hAnsi="Garamond"/>
                <w:lang w:val="hr-HR"/>
              </w:rPr>
              <w:t>OPĆINA PUNAT</w:t>
            </w:r>
          </w:p>
        </w:tc>
      </w:tr>
      <w:tr w:rsidR="007E579F" w:rsidRPr="00A67AED" w14:paraId="6DB54579" w14:textId="77777777" w:rsidTr="00A97F9F">
        <w:trPr>
          <w:cantSplit/>
          <w:trHeight w:val="200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93D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t xml:space="preserve">              Povjerenstvo za zakup 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>poljoprivrednog zemljišta u vlasništvu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Republike Hrvatske na području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             Općine Punat</w:t>
            </w:r>
          </w:p>
          <w:p w14:paraId="699AAB94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</w:p>
        </w:tc>
      </w:tr>
      <w:tr w:rsidR="007E579F" w:rsidRPr="00A67AED" w14:paraId="0487B6AE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4B2" w14:textId="746F2D1E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KLASA: 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320-02/21-01/2</w:t>
            </w:r>
          </w:p>
        </w:tc>
      </w:tr>
      <w:tr w:rsidR="007E579F" w:rsidRPr="00A67AED" w14:paraId="4408A00C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7E8" w14:textId="28E3AD2E" w:rsidR="007E579F" w:rsidRPr="00A67AED" w:rsidRDefault="00547BF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URBROJ: 2170-31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-03/5-2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-22</w:t>
            </w:r>
            <w:r w:rsidR="00414A58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-19</w:t>
            </w:r>
          </w:p>
        </w:tc>
      </w:tr>
      <w:tr w:rsidR="007E579F" w:rsidRPr="00A67AED" w14:paraId="470FABC2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D45D" w14:textId="22ECBA2F" w:rsidR="007E579F" w:rsidRPr="00A67AED" w:rsidRDefault="00547BFF" w:rsidP="00547BF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Punat, 5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siječnja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2022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. godine</w:t>
            </w:r>
          </w:p>
        </w:tc>
      </w:tr>
      <w:tr w:rsidR="007E579F" w:rsidRPr="00A67AED" w14:paraId="221928EC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F41" w14:textId="77777777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</w:tc>
      </w:tr>
    </w:tbl>
    <w:p w14:paraId="71E626B9" w14:textId="523E2A7F" w:rsidR="00EB05F7" w:rsidRPr="00A67AED" w:rsidRDefault="007E579F" w:rsidP="00EB05F7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b/>
          <w:bCs/>
          <w:sz w:val="24"/>
          <w:szCs w:val="24"/>
          <w:lang w:val="hr-HR" w:eastAsia="en-GB"/>
        </w:rPr>
        <w:t xml:space="preserve">ZAPISNIK </w:t>
      </w:r>
    </w:p>
    <w:p w14:paraId="4FFA4B89" w14:textId="60A51C9C" w:rsidR="007E579F" w:rsidRPr="00A67AED" w:rsidRDefault="00EB05F7" w:rsidP="00B6134A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sa 2</w:t>
      </w:r>
      <w:r w:rsidR="00B6134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7E579F" w:rsidRPr="00A67AED">
        <w:rPr>
          <w:rFonts w:ascii="Garamond" w:eastAsia="Times New Roman" w:hAnsi="Garamond"/>
          <w:sz w:val="24"/>
          <w:szCs w:val="24"/>
          <w:lang w:val="hr-HR" w:eastAsia="en-GB"/>
        </w:rPr>
        <w:t>sjednice Povjerenstva za zakup poljoprivrednog zemljišta u vlasništvu Republike Hrvatske na području Općine Punat</w:t>
      </w:r>
    </w:p>
    <w:p w14:paraId="5030B06B" w14:textId="77777777" w:rsidR="007E579F" w:rsidRPr="00A67AED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6ECD70E" w14:textId="77777777" w:rsidR="007E579F" w:rsidRPr="00A67AED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7031A49" w14:textId="57CE9617" w:rsidR="007E579F" w:rsidRPr="00A67AED" w:rsidRDefault="007E579F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Sjednica Povjerenstva </w:t>
      </w:r>
      <w:r w:rsidR="00EB05F7" w:rsidRPr="00A67AED">
        <w:rPr>
          <w:rFonts w:ascii="Garamond" w:eastAsia="Times New Roman" w:hAnsi="Garamond"/>
          <w:sz w:val="24"/>
          <w:szCs w:val="24"/>
          <w:lang w:val="hr-HR" w:eastAsia="en-GB"/>
        </w:rPr>
        <w:t>održana je online dana</w:t>
      </w:r>
      <w:r w:rsidR="00165DD6">
        <w:rPr>
          <w:rFonts w:ascii="Garamond" w:eastAsia="Times New Roman" w:hAnsi="Garamond"/>
          <w:sz w:val="24"/>
          <w:szCs w:val="24"/>
          <w:lang w:val="hr-HR" w:eastAsia="en-GB"/>
        </w:rPr>
        <w:t xml:space="preserve"> 5</w:t>
      </w:r>
      <w:r w:rsidR="00EB05F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165DD6">
        <w:rPr>
          <w:rFonts w:ascii="Garamond" w:eastAsia="Times New Roman" w:hAnsi="Garamond"/>
          <w:sz w:val="24"/>
          <w:szCs w:val="24"/>
          <w:lang w:val="hr-HR" w:eastAsia="en-GB"/>
        </w:rPr>
        <w:t>siječnja</w:t>
      </w:r>
      <w:r w:rsidR="00573BF4">
        <w:rPr>
          <w:rFonts w:ascii="Garamond" w:eastAsia="Times New Roman" w:hAnsi="Garamond"/>
          <w:sz w:val="24"/>
          <w:szCs w:val="24"/>
          <w:lang w:val="hr-HR" w:eastAsia="en-GB"/>
        </w:rPr>
        <w:t xml:space="preserve"> 2022</w:t>
      </w:r>
      <w:bookmarkStart w:id="0" w:name="_GoBack"/>
      <w:bookmarkEnd w:id="0"/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godine </w:t>
      </w:r>
      <w:r w:rsidR="00EB05F7" w:rsidRPr="00A67AED">
        <w:rPr>
          <w:rFonts w:ascii="Garamond" w:hAnsi="Garamond"/>
          <w:sz w:val="24"/>
          <w:szCs w:val="24"/>
          <w:lang w:val="hr-HR"/>
        </w:rPr>
        <w:t>uz suglasnost svih članova</w:t>
      </w:r>
      <w:r w:rsidR="007D2049" w:rsidRPr="00A67AED">
        <w:rPr>
          <w:rFonts w:ascii="Garamond" w:hAnsi="Garamond"/>
          <w:sz w:val="24"/>
          <w:szCs w:val="24"/>
          <w:lang w:val="hr-HR"/>
        </w:rPr>
        <w:t>.</w:t>
      </w:r>
    </w:p>
    <w:p w14:paraId="759A88D6" w14:textId="77777777" w:rsidR="00841555" w:rsidRPr="00A67AED" w:rsidRDefault="00841555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48BBB35E" w14:textId="0FA6265A" w:rsidR="00841555" w:rsidRPr="00A67AED" w:rsidRDefault="00841555" w:rsidP="0084155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hAnsi="Garamond"/>
          <w:sz w:val="24"/>
          <w:szCs w:val="24"/>
          <w:lang w:val="hr-HR"/>
        </w:rPr>
        <w:tab/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Nazočni članovi Povjerenstva:</w:t>
      </w:r>
    </w:p>
    <w:p w14:paraId="194A71B8" w14:textId="5D20A632" w:rsidR="00841555" w:rsidRPr="00A67AED" w:rsidRDefault="00841555" w:rsidP="008415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Nataša Kleković, </w:t>
      </w:r>
      <w:proofErr w:type="spellStart"/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dipl.iur</w:t>
      </w:r>
      <w:proofErr w:type="spellEnd"/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.</w:t>
      </w:r>
    </w:p>
    <w:p w14:paraId="63DD03E0" w14:textId="77777777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iCs/>
          <w:sz w:val="24"/>
          <w:szCs w:val="24"/>
          <w:lang w:val="hr-HR"/>
        </w:rPr>
        <w:t>Ozren Kopanica</w:t>
      </w:r>
      <w:r w:rsidRPr="00A67AED">
        <w:rPr>
          <w:rFonts w:ascii="Garamond" w:hAnsi="Garamond"/>
          <w:sz w:val="24"/>
          <w:szCs w:val="24"/>
          <w:lang w:val="hr-HR"/>
        </w:rPr>
        <w:t>,</w:t>
      </w:r>
      <w:r w:rsidRPr="00A67AED">
        <w:rPr>
          <w:rFonts w:ascii="Garamond" w:hAnsi="Garamond"/>
          <w:spacing w:val="54"/>
          <w:sz w:val="24"/>
          <w:szCs w:val="24"/>
          <w:lang w:val="hr-HR"/>
        </w:rPr>
        <w:t xml:space="preserve"> </w:t>
      </w:r>
      <w:proofErr w:type="spellStart"/>
      <w:r w:rsidRPr="00A67AED">
        <w:rPr>
          <w:rFonts w:ascii="Garamond" w:hAnsi="Garamond"/>
          <w:sz w:val="24"/>
          <w:szCs w:val="24"/>
          <w:lang w:val="hr-HR"/>
        </w:rPr>
        <w:t>dipl.ing.geod</w:t>
      </w:r>
      <w:proofErr w:type="spellEnd"/>
      <w:r w:rsidRPr="00A67AED">
        <w:rPr>
          <w:rFonts w:ascii="Garamond" w:hAnsi="Garamond"/>
          <w:sz w:val="24"/>
          <w:szCs w:val="24"/>
          <w:lang w:val="hr-HR"/>
        </w:rPr>
        <w:t>.,</w:t>
      </w:r>
    </w:p>
    <w:p w14:paraId="30EA8357" w14:textId="2E8FF58E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Goran Voloder,</w:t>
      </w:r>
      <w:r w:rsidRPr="00A67AED">
        <w:rPr>
          <w:rFonts w:ascii="Garamond" w:hAnsi="Garamond"/>
          <w:spacing w:val="54"/>
          <w:sz w:val="24"/>
          <w:szCs w:val="24"/>
          <w:lang w:val="hr-HR"/>
        </w:rPr>
        <w:t xml:space="preserve"> </w:t>
      </w:r>
      <w:proofErr w:type="spellStart"/>
      <w:r w:rsidR="00510C56" w:rsidRPr="00A67AED">
        <w:rPr>
          <w:rFonts w:ascii="Garamond" w:hAnsi="Garamond"/>
          <w:sz w:val="24"/>
          <w:szCs w:val="24"/>
          <w:lang w:val="hr-HR"/>
        </w:rPr>
        <w:t>dipl</w:t>
      </w:r>
      <w:r w:rsidRPr="00A67AED">
        <w:rPr>
          <w:rFonts w:ascii="Garamond" w:hAnsi="Garamond"/>
          <w:sz w:val="24"/>
          <w:szCs w:val="24"/>
          <w:lang w:val="hr-HR"/>
        </w:rPr>
        <w:t>.ing.agr</w:t>
      </w:r>
      <w:proofErr w:type="spellEnd"/>
      <w:r w:rsidRPr="00A67AED">
        <w:rPr>
          <w:rFonts w:ascii="Garamond" w:hAnsi="Garamond"/>
          <w:sz w:val="24"/>
          <w:szCs w:val="24"/>
          <w:lang w:val="hr-HR"/>
        </w:rPr>
        <w:t>.,</w:t>
      </w:r>
    </w:p>
    <w:p w14:paraId="2FBD67B7" w14:textId="77777777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Hrvoje Mrakovčić, predstavnik Općinskog</w:t>
      </w:r>
      <w:r w:rsidRPr="00A67AED">
        <w:rPr>
          <w:rFonts w:ascii="Garamond" w:hAnsi="Garamond"/>
          <w:spacing w:val="-4"/>
          <w:sz w:val="24"/>
          <w:szCs w:val="24"/>
          <w:lang w:val="hr-HR"/>
        </w:rPr>
        <w:t xml:space="preserve"> </w:t>
      </w:r>
      <w:r w:rsidRPr="00A67AED">
        <w:rPr>
          <w:rFonts w:ascii="Garamond" w:hAnsi="Garamond"/>
          <w:sz w:val="24"/>
          <w:szCs w:val="24"/>
          <w:lang w:val="hr-HR"/>
        </w:rPr>
        <w:t xml:space="preserve">vijeća </w:t>
      </w:r>
    </w:p>
    <w:p w14:paraId="1040996C" w14:textId="7A1F9908" w:rsidR="00841555" w:rsidRPr="00A67AED" w:rsidRDefault="00A67AED" w:rsidP="00841555">
      <w:pPr>
        <w:pStyle w:val="Odlomakpopisa"/>
        <w:widowControl w:val="0"/>
        <w:numPr>
          <w:ilvl w:val="0"/>
          <w:numId w:val="1"/>
        </w:numPr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Siniša Karabaić</w:t>
      </w:r>
      <w:r w:rsidR="00841555" w:rsidRPr="00A67AED">
        <w:rPr>
          <w:rFonts w:ascii="Garamond" w:hAnsi="Garamond"/>
          <w:sz w:val="24"/>
          <w:szCs w:val="24"/>
          <w:lang w:val="hr-HR"/>
        </w:rPr>
        <w:t>, predstavnik Općinskog</w:t>
      </w:r>
      <w:r w:rsidR="00841555" w:rsidRPr="00A67AED">
        <w:rPr>
          <w:rFonts w:ascii="Garamond" w:hAnsi="Garamond"/>
          <w:spacing w:val="-3"/>
          <w:sz w:val="24"/>
          <w:szCs w:val="24"/>
          <w:lang w:val="hr-HR"/>
        </w:rPr>
        <w:t xml:space="preserve"> </w:t>
      </w:r>
      <w:r w:rsidR="00841555" w:rsidRPr="00A67AED">
        <w:rPr>
          <w:rFonts w:ascii="Garamond" w:hAnsi="Garamond"/>
          <w:sz w:val="24"/>
          <w:szCs w:val="24"/>
          <w:lang w:val="hr-HR"/>
        </w:rPr>
        <w:t xml:space="preserve">vijeća </w:t>
      </w:r>
    </w:p>
    <w:p w14:paraId="1115F2F0" w14:textId="77777777" w:rsidR="00841555" w:rsidRPr="00A67AED" w:rsidRDefault="00841555" w:rsidP="00173FE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5321DE72" w14:textId="77777777" w:rsidR="0043621A" w:rsidRPr="00A67AED" w:rsidRDefault="0043621A" w:rsidP="00841555">
      <w:pPr>
        <w:ind w:firstLine="360"/>
        <w:jc w:val="both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DNEVNI RED:</w:t>
      </w:r>
    </w:p>
    <w:p w14:paraId="555FAEF4" w14:textId="26D5F5E2" w:rsidR="0043621A" w:rsidRPr="00A67AED" w:rsidRDefault="0043621A" w:rsidP="0043621A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 xml:space="preserve">Prihvaćanje zapisnika sa 1. sjednice 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Povjerenstva za zakup poljoprivrednog zemljišta u vlasništvu Republike Hrvatske na području Općine Punat</w:t>
      </w:r>
      <w:r w:rsidR="00A67AED" w:rsidRPr="00A67AED">
        <w:rPr>
          <w:rFonts w:ascii="Garamond" w:hAnsi="Garamond"/>
          <w:sz w:val="24"/>
          <w:szCs w:val="24"/>
          <w:lang w:val="hr-HR"/>
        </w:rPr>
        <w:t xml:space="preserve"> održane dana 1</w:t>
      </w:r>
      <w:r w:rsidRPr="00A67AED">
        <w:rPr>
          <w:rFonts w:ascii="Garamond" w:hAnsi="Garamond"/>
          <w:sz w:val="24"/>
          <w:szCs w:val="24"/>
          <w:lang w:val="hr-HR"/>
        </w:rPr>
        <w:t xml:space="preserve">. </w:t>
      </w:r>
      <w:r w:rsidR="00A67AED" w:rsidRPr="00A67AED">
        <w:rPr>
          <w:rFonts w:ascii="Garamond" w:hAnsi="Garamond"/>
          <w:sz w:val="24"/>
          <w:szCs w:val="24"/>
          <w:lang w:val="hr-HR"/>
        </w:rPr>
        <w:t>prosinca</w:t>
      </w:r>
      <w:r w:rsidRPr="00A67AED">
        <w:rPr>
          <w:rFonts w:ascii="Garamond" w:hAnsi="Garamond"/>
          <w:sz w:val="24"/>
          <w:szCs w:val="24"/>
          <w:lang w:val="hr-HR"/>
        </w:rPr>
        <w:t xml:space="preserve"> 2021. godine;</w:t>
      </w:r>
    </w:p>
    <w:p w14:paraId="52C7A3ED" w14:textId="3CE6CB55" w:rsidR="0043621A" w:rsidRPr="00A67AED" w:rsidRDefault="0043621A" w:rsidP="0043621A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Utvrđivanje najpovoljnijeg ponuditelja za zakup poljoprivrednog zemljišta u vlasništvu Republike Hrvatske na području Općine Punat;</w:t>
      </w:r>
    </w:p>
    <w:p w14:paraId="384D7742" w14:textId="77777777" w:rsidR="0043621A" w:rsidRPr="00A67AED" w:rsidRDefault="0043621A" w:rsidP="0043621A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12577697" w14:textId="03907DBB" w:rsidR="0043621A" w:rsidRPr="00A67AED" w:rsidRDefault="0043621A" w:rsidP="00173FE8">
      <w:pPr>
        <w:suppressAutoHyphens w:val="0"/>
        <w:autoSpaceDN/>
        <w:spacing w:after="0" w:line="240" w:lineRule="auto"/>
        <w:ind w:firstLine="360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  <w:r w:rsidRPr="00A67AED">
        <w:rPr>
          <w:rFonts w:ascii="Garamond" w:hAnsi="Garamond"/>
          <w:b/>
          <w:sz w:val="24"/>
          <w:szCs w:val="24"/>
          <w:lang w:val="hr-HR"/>
        </w:rPr>
        <w:t xml:space="preserve">Točka 1.) Prihvaćanje zapisnika 1. sjednice </w:t>
      </w:r>
      <w:r w:rsidRPr="00A67AED">
        <w:rPr>
          <w:rFonts w:ascii="Garamond" w:eastAsia="Times New Roman" w:hAnsi="Garamond"/>
          <w:b/>
          <w:sz w:val="24"/>
          <w:szCs w:val="24"/>
          <w:lang w:val="hr-HR" w:eastAsia="en-GB"/>
        </w:rPr>
        <w:t>Povjerenstva za zakup poljoprivrednog zemljišta u vlasništvu Republike Hrvatske na području Općine Punat</w:t>
      </w:r>
      <w:r w:rsidRPr="00A67AED">
        <w:rPr>
          <w:rFonts w:ascii="Garamond" w:hAnsi="Garamond"/>
          <w:b/>
          <w:sz w:val="24"/>
          <w:szCs w:val="24"/>
          <w:lang w:val="hr-HR"/>
        </w:rPr>
        <w:t xml:space="preserve"> </w:t>
      </w:r>
      <w:r w:rsidR="00A67AED" w:rsidRPr="00A67AED">
        <w:rPr>
          <w:rFonts w:ascii="Garamond" w:hAnsi="Garamond"/>
          <w:b/>
          <w:sz w:val="24"/>
          <w:szCs w:val="24"/>
          <w:lang w:val="hr-HR"/>
        </w:rPr>
        <w:t>održane dana 1</w:t>
      </w:r>
      <w:r w:rsidRPr="00A67AED">
        <w:rPr>
          <w:rFonts w:ascii="Garamond" w:hAnsi="Garamond"/>
          <w:b/>
          <w:sz w:val="24"/>
          <w:szCs w:val="24"/>
          <w:lang w:val="hr-HR"/>
        </w:rPr>
        <w:t xml:space="preserve">. </w:t>
      </w:r>
      <w:r w:rsidR="00A67AED" w:rsidRPr="00A67AED">
        <w:rPr>
          <w:rFonts w:ascii="Garamond" w:hAnsi="Garamond"/>
          <w:b/>
          <w:sz w:val="24"/>
          <w:szCs w:val="24"/>
          <w:lang w:val="hr-HR"/>
        </w:rPr>
        <w:t>prosinca</w:t>
      </w:r>
      <w:r w:rsidRPr="00A67AED">
        <w:rPr>
          <w:rFonts w:ascii="Garamond" w:hAnsi="Garamond"/>
          <w:b/>
          <w:sz w:val="24"/>
          <w:szCs w:val="24"/>
          <w:lang w:val="hr-HR"/>
        </w:rPr>
        <w:t xml:space="preserve"> 2021. godine;</w:t>
      </w:r>
    </w:p>
    <w:p w14:paraId="0E4D2AF5" w14:textId="77777777" w:rsidR="00173FE8" w:rsidRPr="00A67AED" w:rsidRDefault="00173FE8" w:rsidP="00173FE8">
      <w:pPr>
        <w:suppressAutoHyphens w:val="0"/>
        <w:autoSpaceDN/>
        <w:spacing w:after="0" w:line="240" w:lineRule="auto"/>
        <w:ind w:firstLine="360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</w:p>
    <w:p w14:paraId="20B7B4FE" w14:textId="779D9624" w:rsidR="007E579F" w:rsidRPr="00A67AED" w:rsidRDefault="0043621A" w:rsidP="00841555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hAnsi="Garamond"/>
          <w:b/>
          <w:sz w:val="24"/>
          <w:szCs w:val="24"/>
          <w:lang w:val="hr-HR"/>
        </w:rPr>
        <w:t>JEDNOGLASNO</w:t>
      </w:r>
      <w:r w:rsidRPr="00A67AED">
        <w:rPr>
          <w:rFonts w:ascii="Garamond" w:hAnsi="Garamond"/>
          <w:sz w:val="24"/>
          <w:szCs w:val="24"/>
          <w:lang w:val="hr-HR"/>
        </w:rPr>
        <w:t xml:space="preserve"> se prihvaća zapisnik 1. sjednice 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Povjerenstva za zakup poljoprivrednog zemljišta u vlasništvu Republike Hrvatske na području Općine Punat</w:t>
      </w:r>
      <w:r w:rsidR="00A67AED" w:rsidRPr="00A67AED">
        <w:rPr>
          <w:rFonts w:ascii="Garamond" w:hAnsi="Garamond"/>
          <w:sz w:val="24"/>
          <w:szCs w:val="24"/>
          <w:lang w:val="hr-HR"/>
        </w:rPr>
        <w:t xml:space="preserve"> održane dana 1.</w:t>
      </w:r>
      <w:r w:rsidRPr="00A67AED">
        <w:rPr>
          <w:rFonts w:ascii="Garamond" w:hAnsi="Garamond"/>
          <w:sz w:val="24"/>
          <w:szCs w:val="24"/>
          <w:lang w:val="hr-HR"/>
        </w:rPr>
        <w:t xml:space="preserve"> </w:t>
      </w:r>
      <w:r w:rsidR="00A67AED">
        <w:rPr>
          <w:rFonts w:ascii="Garamond" w:hAnsi="Garamond"/>
          <w:sz w:val="24"/>
          <w:szCs w:val="24"/>
          <w:lang w:val="hr-HR"/>
        </w:rPr>
        <w:t>p</w:t>
      </w:r>
      <w:r w:rsidR="00A67AED" w:rsidRPr="00A67AED">
        <w:rPr>
          <w:rFonts w:ascii="Garamond" w:hAnsi="Garamond"/>
          <w:sz w:val="24"/>
          <w:szCs w:val="24"/>
          <w:lang w:val="hr-HR"/>
        </w:rPr>
        <w:t xml:space="preserve">rosinca </w:t>
      </w:r>
      <w:r w:rsidRPr="00A67AED">
        <w:rPr>
          <w:rFonts w:ascii="Garamond" w:hAnsi="Garamond"/>
          <w:sz w:val="24"/>
          <w:szCs w:val="24"/>
          <w:lang w:val="hr-HR"/>
        </w:rPr>
        <w:t xml:space="preserve">2021. </w:t>
      </w:r>
      <w:r w:rsidR="00841555" w:rsidRPr="00A67AED">
        <w:rPr>
          <w:rFonts w:ascii="Garamond" w:hAnsi="Garamond"/>
          <w:sz w:val="24"/>
          <w:szCs w:val="24"/>
          <w:lang w:val="hr-HR"/>
        </w:rPr>
        <w:t>godine.</w:t>
      </w:r>
    </w:p>
    <w:p w14:paraId="7F26F00D" w14:textId="77777777" w:rsidR="00841555" w:rsidRDefault="00841555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14:paraId="0977A0EE" w14:textId="51620306" w:rsidR="00841555" w:rsidRPr="00A67AED" w:rsidRDefault="00841555" w:rsidP="0084155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  <w:r w:rsidRPr="00A67AED">
        <w:rPr>
          <w:rFonts w:ascii="Garamond" w:hAnsi="Garamond"/>
          <w:b/>
          <w:sz w:val="24"/>
          <w:szCs w:val="24"/>
          <w:lang w:val="hr-HR"/>
        </w:rPr>
        <w:lastRenderedPageBreak/>
        <w:t>Točka 2.) Utvrđivanje najpovoljnijeg ponuditelja za zakup poljoprivrednog zemljišta u vlasništvu Republike Hrvatske na području Općine Punat;</w:t>
      </w:r>
    </w:p>
    <w:p w14:paraId="4D9FE095" w14:textId="77777777" w:rsidR="00841555" w:rsidRPr="00A67AED" w:rsidRDefault="00841555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256B85CA" w14:textId="71A00DBD" w:rsidR="00CD5357" w:rsidRDefault="007E579F" w:rsidP="00CD5357">
      <w:pPr>
        <w:spacing w:after="0" w:line="240" w:lineRule="auto"/>
        <w:ind w:firstLine="708"/>
        <w:jc w:val="both"/>
        <w:rPr>
          <w:rFonts w:ascii="Garamond" w:eastAsia="Times New Roman" w:hAnsi="Garamond"/>
          <w:b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Predmet rada Povjerenstva je </w:t>
      </w:r>
      <w:r w:rsidR="00841555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utvrđivanje najpovoljnijeg ponuditelja za zakup poljoprivrednog zemljišta u vlasništvu Republike Hrvatske na području Općine Punat, a temeljem kriterija propisanih Pravilnikom o provođenju javnog natječaja za zakup poljoprivrednog zemljišta 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>i</w:t>
      </w:r>
      <w:r w:rsidR="00841555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zakup za ribnjake u vlasništvu Republike Hrvatske (“Narodne novine”, broj 47/19)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>(u daljnjem tekstu: Pravilnik)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>,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Javn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>og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natječa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>ja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za zakup poljoprivrednog zemljišta u vlasništvu Republike Hrvatske na području Općine Punat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>,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KLASA: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>021-05/21-01/7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, URBROJ: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>2142-02-01-21-16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, objavljenog </w:t>
      </w:r>
      <w:r w:rsidR="008861CF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na 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oglasnoj ploči i internetskoj stranici Općine Punat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dana 8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>listopada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2021. godine i Zapisnika 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s 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>javno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>g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otvaranj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>a</w:t>
      </w:r>
      <w:r w:rsidR="006052C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ponuda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1. sjednice Povjerenstva za zakup poljoprivrednog zemljišta u vlasništvu Republike Hrvatske na području Općine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Punat, KLASA: 320-02/21-01/2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, URBROJ: 2142-02-03/5-2-21-17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od 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1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prosinca</w:t>
      </w:r>
      <w:r w:rsidR="00173FE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2021. </w:t>
      </w:r>
      <w:r w:rsidR="00CD535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godine kojim je utvrđeno da 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je</w:t>
      </w:r>
      <w:r w:rsidR="00CD535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pristigl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o</w:t>
      </w:r>
      <w:r w:rsidR="00CD535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7</w:t>
      </w:r>
      <w:r w:rsidR="00CD535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ponud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a</w:t>
      </w:r>
      <w:r w:rsidR="00CD5357" w:rsidRPr="00A67AED">
        <w:rPr>
          <w:rFonts w:ascii="Garamond" w:eastAsia="Times New Roman" w:hAnsi="Garamond"/>
          <w:sz w:val="24"/>
          <w:szCs w:val="24"/>
          <w:lang w:val="hr-HR" w:eastAsia="en-GB"/>
        </w:rPr>
        <w:t>:</w:t>
      </w:r>
      <w:r w:rsidR="00CD5357" w:rsidRPr="00A67AED">
        <w:rPr>
          <w:rFonts w:ascii="Garamond" w:eastAsia="Times New Roman" w:hAnsi="Garamond"/>
          <w:b/>
          <w:sz w:val="24"/>
          <w:szCs w:val="24"/>
          <w:lang w:val="hr-HR" w:eastAsia="en-GB"/>
        </w:rPr>
        <w:t xml:space="preserve"> </w:t>
      </w:r>
    </w:p>
    <w:p w14:paraId="1BE77E24" w14:textId="6827702E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b/>
          <w:sz w:val="24"/>
          <w:szCs w:val="24"/>
          <w:lang w:eastAsia="en-GB"/>
        </w:rPr>
        <w:t xml:space="preserve">VEDRAN FRANOLIĆ, </w:t>
      </w:r>
      <w:proofErr w:type="spellStart"/>
      <w:r w:rsidRPr="00A67AED">
        <w:rPr>
          <w:rFonts w:ascii="Garamond" w:eastAsia="Times New Roman" w:hAnsi="Garamond"/>
          <w:b/>
          <w:sz w:val="24"/>
          <w:szCs w:val="24"/>
          <w:lang w:eastAsia="en-GB"/>
        </w:rPr>
        <w:t>Hvarska</w:t>
      </w:r>
      <w:proofErr w:type="spellEnd"/>
      <w:r w:rsidRPr="00A67AED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Pr="00A67AED">
        <w:rPr>
          <w:rFonts w:ascii="Garamond" w:eastAsia="Times New Roman" w:hAnsi="Garamond"/>
          <w:b/>
          <w:sz w:val="24"/>
          <w:szCs w:val="24"/>
          <w:lang w:eastAsia="en-GB"/>
        </w:rPr>
        <w:t>ulica</w:t>
      </w:r>
      <w:proofErr w:type="spellEnd"/>
      <w:r w:rsidRPr="00A67AED">
        <w:rPr>
          <w:rFonts w:ascii="Garamond" w:eastAsia="Times New Roman" w:hAnsi="Garamond"/>
          <w:b/>
          <w:sz w:val="24"/>
          <w:szCs w:val="24"/>
          <w:lang w:eastAsia="en-GB"/>
        </w:rPr>
        <w:t xml:space="preserve"> 5, 10000 Zagreb,</w:t>
      </w:r>
    </w:p>
    <w:p w14:paraId="71903555" w14:textId="69126EA0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OPG MRAKOVČIĆ DRAGAN,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Garamond" w:eastAsia="Times New Roman" w:hAnsi="Garamond"/>
          <w:b/>
          <w:sz w:val="24"/>
          <w:szCs w:val="24"/>
          <w:lang w:eastAsia="en-GB"/>
        </w:rPr>
        <w:t>vl</w:t>
      </w:r>
      <w:proofErr w:type="gramEnd"/>
      <w:r>
        <w:rPr>
          <w:rFonts w:ascii="Garamond" w:eastAsia="Times New Roman" w:hAnsi="Garamond"/>
          <w:b/>
          <w:sz w:val="24"/>
          <w:szCs w:val="24"/>
          <w:lang w:eastAsia="en-GB"/>
        </w:rPr>
        <w:t>.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Mrakovčić Dragan,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Augusta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Cesarca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58, 51521 Punat,</w:t>
      </w:r>
    </w:p>
    <w:p w14:paraId="670AC9D3" w14:textId="23ED9745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MARTINA MARAČIĆ,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Svetog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Ivana 12, 51000 Krk,</w:t>
      </w:r>
    </w:p>
    <w:p w14:paraId="6CD0EFF4" w14:textId="2999BB5F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NEDO TOMIĆ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17.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Travnja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60, 51521 Punat,</w:t>
      </w:r>
    </w:p>
    <w:p w14:paraId="66D68FA8" w14:textId="50520E06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OPG BORIS MRAKOVČIĆ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Marušina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1, 51521 Punat,</w:t>
      </w:r>
    </w:p>
    <w:p w14:paraId="50FA9BA6" w14:textId="393214C2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MILICA SEKULIĆ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vlasnica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M.S. – IDEA,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obrta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za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proizvodnju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trgovinu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i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usluge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Antona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Raspora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24, 51410 </w:t>
      </w:r>
      <w:proofErr w:type="spellStart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Opatija</w:t>
      </w:r>
      <w:proofErr w:type="spellEnd"/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,</w:t>
      </w:r>
    </w:p>
    <w:p w14:paraId="51532E11" w14:textId="265E0F2D" w:rsidR="00A67AED" w:rsidRPr="00A67AED" w:rsidRDefault="00A67AED" w:rsidP="00A67AE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PAL BARŠI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Put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Svete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Trojice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6a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, 51521 Punat,</w:t>
      </w:r>
    </w:p>
    <w:p w14:paraId="2A62A6DA" w14:textId="77777777" w:rsidR="00A67AED" w:rsidRPr="00A67AED" w:rsidRDefault="00A67AED" w:rsidP="00A67AED">
      <w:pPr>
        <w:pStyle w:val="Odlomakpopisa"/>
        <w:spacing w:after="0" w:line="240" w:lineRule="auto"/>
        <w:ind w:left="1020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4DE5137D" w14:textId="4080DB1C" w:rsidR="00CD5357" w:rsidRDefault="00F95661" w:rsidP="00A67AED">
      <w:pPr>
        <w:spacing w:after="0" w:line="240" w:lineRule="auto"/>
        <w:ind w:firstLine="660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P</w:t>
      </w:r>
      <w:r w:rsidR="00A67AED" w:rsidRPr="00A67AED">
        <w:rPr>
          <w:rFonts w:ascii="Garamond" w:eastAsia="Times New Roman" w:hAnsi="Garamond"/>
          <w:sz w:val="24"/>
          <w:szCs w:val="24"/>
          <w:lang w:val="hr-HR" w:eastAsia="en-GB"/>
        </w:rPr>
        <w:t>onuda</w:t>
      </w:r>
      <w:r w:rsidR="00A67AED" w:rsidRPr="00A67AED">
        <w:rPr>
          <w:rFonts w:ascii="Garamond" w:eastAsia="Times New Roman" w:hAnsi="Garamond"/>
          <w:b/>
          <w:sz w:val="24"/>
          <w:szCs w:val="24"/>
          <w:lang w:eastAsia="en-GB"/>
        </w:rPr>
        <w:t xml:space="preserve"> OPG BORIS MRAKOVČIĆ, </w:t>
      </w:r>
      <w:proofErr w:type="spellStart"/>
      <w:r w:rsidR="00A67AED" w:rsidRPr="00A67AED">
        <w:rPr>
          <w:rFonts w:ascii="Garamond" w:eastAsia="Times New Roman" w:hAnsi="Garamond"/>
          <w:b/>
          <w:sz w:val="24"/>
          <w:szCs w:val="24"/>
          <w:lang w:eastAsia="en-GB"/>
        </w:rPr>
        <w:t>Marušina</w:t>
      </w:r>
      <w:proofErr w:type="spellEnd"/>
      <w:r w:rsidR="00A67AED" w:rsidRPr="00A67AED">
        <w:rPr>
          <w:rFonts w:ascii="Garamond" w:eastAsia="Times New Roman" w:hAnsi="Garamond"/>
          <w:b/>
          <w:sz w:val="24"/>
          <w:szCs w:val="24"/>
          <w:lang w:eastAsia="en-GB"/>
        </w:rPr>
        <w:t xml:space="preserve"> 1</w:t>
      </w:r>
      <w:r w:rsidR="00A67AED">
        <w:rPr>
          <w:rFonts w:ascii="Garamond" w:eastAsia="Times New Roman" w:hAnsi="Garamond"/>
          <w:b/>
          <w:sz w:val="24"/>
          <w:szCs w:val="24"/>
          <w:lang w:eastAsia="en-GB"/>
        </w:rPr>
        <w:t>, 51521 Punat,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je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nevažeća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i neće se razmatrati s obzirom da ne sadrž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i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svu doku</w:t>
      </w:r>
      <w:r w:rsidR="00A67AED">
        <w:rPr>
          <w:rFonts w:ascii="Garamond" w:eastAsia="Times New Roman" w:hAnsi="Garamond"/>
          <w:sz w:val="24"/>
          <w:szCs w:val="24"/>
          <w:lang w:val="hr-HR" w:eastAsia="en-GB"/>
        </w:rPr>
        <w:t>mentaciju propisanu Pravilnikom i natječajem.</w:t>
      </w:r>
    </w:p>
    <w:p w14:paraId="50C433F1" w14:textId="77777777" w:rsidR="00C62857" w:rsidRDefault="00C62857" w:rsidP="00A67AED">
      <w:pPr>
        <w:spacing w:after="0" w:line="240" w:lineRule="auto"/>
        <w:ind w:firstLine="660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12098B81" w14:textId="2B6A0BF8" w:rsidR="00C62857" w:rsidRPr="00C62857" w:rsidRDefault="00C62857" w:rsidP="00C62857">
      <w:pPr>
        <w:spacing w:after="0" w:line="240" w:lineRule="auto"/>
        <w:ind w:firstLine="660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sz w:val="24"/>
          <w:szCs w:val="24"/>
          <w:lang w:val="hr-HR" w:eastAsia="en-GB"/>
        </w:rPr>
        <w:t>Ponuda</w:t>
      </w:r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MILICE</w:t>
      </w:r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SEKULIĆ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vlasnice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M.S. – IDEA,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obrta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za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proizvodnju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trgovinu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i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usluge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, 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Antona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Raspora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 xml:space="preserve"> 24, 51410 </w:t>
      </w:r>
      <w:proofErr w:type="spellStart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Opatija</w:t>
      </w:r>
      <w:proofErr w:type="spellEnd"/>
      <w:r w:rsidRPr="00C62857">
        <w:rPr>
          <w:rFonts w:ascii="Garamond" w:eastAsia="Times New Roman" w:hAnsi="Garamond"/>
          <w:b/>
          <w:sz w:val="24"/>
          <w:szCs w:val="24"/>
          <w:lang w:eastAsia="en-GB"/>
        </w:rPr>
        <w:t>,</w:t>
      </w:r>
      <w:r>
        <w:rPr>
          <w:rFonts w:ascii="Garamond" w:eastAsia="Times New Roman" w:hAnsi="Garamond"/>
          <w:sz w:val="24"/>
          <w:szCs w:val="24"/>
          <w:lang w:val="hr-HR" w:eastAsia="en-GB"/>
        </w:rPr>
        <w:t xml:space="preserve"> se smatra nevažećom, jer </w:t>
      </w:r>
      <w:proofErr w:type="spellStart"/>
      <w:r w:rsidRPr="00C62857">
        <w:rPr>
          <w:rFonts w:ascii="Garamond" w:hAnsi="Garamond"/>
          <w:sz w:val="24"/>
          <w:szCs w:val="24"/>
        </w:rPr>
        <w:t>ponuđena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zakupnina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na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Javnom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natječaju</w:t>
      </w:r>
      <w:proofErr w:type="spellEnd"/>
      <w:r w:rsidRPr="00C62857">
        <w:rPr>
          <w:rFonts w:ascii="Garamond" w:hAnsi="Garamond"/>
          <w:sz w:val="24"/>
          <w:szCs w:val="24"/>
        </w:rPr>
        <w:t xml:space="preserve"> za </w:t>
      </w:r>
      <w:proofErr w:type="spellStart"/>
      <w:r w:rsidRPr="00C62857">
        <w:rPr>
          <w:rFonts w:ascii="Garamond" w:hAnsi="Garamond"/>
          <w:sz w:val="24"/>
          <w:szCs w:val="24"/>
        </w:rPr>
        <w:t>zakup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od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strane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ponuditelja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koji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ispunjava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natječajne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uvjete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prelazi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dvostruki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iznos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početne</w:t>
      </w:r>
      <w:proofErr w:type="spellEnd"/>
      <w:r w:rsidRPr="00C62857">
        <w:rPr>
          <w:rFonts w:ascii="Garamond" w:hAnsi="Garamond"/>
          <w:sz w:val="24"/>
          <w:szCs w:val="24"/>
        </w:rPr>
        <w:t xml:space="preserve"> </w:t>
      </w:r>
      <w:proofErr w:type="spellStart"/>
      <w:r w:rsidRPr="00C62857">
        <w:rPr>
          <w:rFonts w:ascii="Garamond" w:hAnsi="Garamond"/>
          <w:sz w:val="24"/>
          <w:szCs w:val="24"/>
        </w:rPr>
        <w:t>zakupnine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C62857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</w:p>
    <w:p w14:paraId="7B411042" w14:textId="77777777" w:rsidR="00BF48F8" w:rsidRPr="00A67AED" w:rsidRDefault="00BF48F8" w:rsidP="00BF48F8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3DC647C4" w14:textId="77777777" w:rsidR="00074FEF" w:rsidRDefault="00173FE8" w:rsidP="00BF48F8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P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>rilikom utvrđivanja najpovoljnijeg ponuditelja</w:t>
      </w:r>
      <w:r w:rsidR="0039568D" w:rsidRPr="00A67AED">
        <w:rPr>
          <w:rFonts w:ascii="Garamond" w:eastAsia="Times New Roman" w:hAnsi="Garamond"/>
          <w:sz w:val="24"/>
          <w:szCs w:val="24"/>
          <w:lang w:val="hr-HR" w:eastAsia="en-GB"/>
        </w:rPr>
        <w:t>,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sukladno tablicama koje se nalaze u privitku ovog Zapisnika P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ovjerenstvo 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>predlaže odabir najpovoljnijeg ponuditelja:</w:t>
      </w:r>
    </w:p>
    <w:p w14:paraId="3DB03A8D" w14:textId="77777777" w:rsidR="003C5D4A" w:rsidRDefault="003C5D4A" w:rsidP="003C5D4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4CF0E3A" w14:textId="77777777" w:rsidR="00074FEF" w:rsidRDefault="00074FEF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PONUDITELJ 1.) </w:t>
      </w:r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VEDRAN FRANOLIĆ, </w:t>
      </w:r>
      <w:proofErr w:type="spellStart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Hvarska</w:t>
      </w:r>
      <w:proofErr w:type="spell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ulica</w:t>
      </w:r>
      <w:proofErr w:type="spell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5, 10000 Zagreb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165DD6" w14:paraId="42AED617" w14:textId="77777777" w:rsidTr="00507D4D">
        <w:tc>
          <w:tcPr>
            <w:tcW w:w="1857" w:type="dxa"/>
          </w:tcPr>
          <w:p w14:paraId="6EAE907F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857" w:type="dxa"/>
          </w:tcPr>
          <w:p w14:paraId="39EA4ED3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858" w:type="dxa"/>
          </w:tcPr>
          <w:p w14:paraId="6CDECF3D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858" w:type="dxa"/>
          </w:tcPr>
          <w:p w14:paraId="3AC14827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858" w:type="dxa"/>
          </w:tcPr>
          <w:p w14:paraId="23F9D6B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165DD6" w14:paraId="32D0924B" w14:textId="77777777" w:rsidTr="00507D4D">
        <w:tc>
          <w:tcPr>
            <w:tcW w:w="1857" w:type="dxa"/>
          </w:tcPr>
          <w:p w14:paraId="72E844B7" w14:textId="52B64687" w:rsidR="00165DD6" w:rsidRDefault="003C5D4A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3375/4</w:t>
            </w:r>
          </w:p>
        </w:tc>
        <w:tc>
          <w:tcPr>
            <w:tcW w:w="1857" w:type="dxa"/>
          </w:tcPr>
          <w:p w14:paraId="53A11418" w14:textId="1A551C87" w:rsidR="00165DD6" w:rsidRDefault="003C5D4A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58" w:type="dxa"/>
          </w:tcPr>
          <w:p w14:paraId="658CC10C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424A5ED8" w14:textId="4328EC9D" w:rsidR="00165DD6" w:rsidRDefault="003C5D4A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</w:tc>
        <w:tc>
          <w:tcPr>
            <w:tcW w:w="1858" w:type="dxa"/>
          </w:tcPr>
          <w:p w14:paraId="46FEAA1A" w14:textId="140A1AB4" w:rsidR="00165DD6" w:rsidRDefault="00165DD6" w:rsidP="003C5D4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058E5B71" w14:textId="77777777" w:rsidTr="00507D4D">
        <w:trPr>
          <w:trHeight w:val="294"/>
        </w:trPr>
        <w:tc>
          <w:tcPr>
            <w:tcW w:w="1857" w:type="dxa"/>
          </w:tcPr>
          <w:p w14:paraId="763C99EB" w14:textId="0DE9B619" w:rsidR="00165DD6" w:rsidRDefault="003C5D4A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3655/22</w:t>
            </w:r>
          </w:p>
          <w:p w14:paraId="068921D7" w14:textId="7EBEBC87" w:rsidR="003C5D4A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3655/23</w:t>
            </w:r>
          </w:p>
        </w:tc>
        <w:tc>
          <w:tcPr>
            <w:tcW w:w="1857" w:type="dxa"/>
          </w:tcPr>
          <w:p w14:paraId="55E3D95F" w14:textId="7D784DA1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58" w:type="dxa"/>
          </w:tcPr>
          <w:p w14:paraId="2116E80E" w14:textId="42AE61AB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61ECD7E0" w14:textId="77777777" w:rsidR="00165DD6" w:rsidRDefault="00917032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70,31</w:t>
            </w:r>
          </w:p>
          <w:p w14:paraId="06D13310" w14:textId="56229101" w:rsidR="00917032" w:rsidRDefault="00917032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69,95</w:t>
            </w:r>
          </w:p>
        </w:tc>
        <w:tc>
          <w:tcPr>
            <w:tcW w:w="1858" w:type="dxa"/>
          </w:tcPr>
          <w:p w14:paraId="22A0955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72A38AB3" w14:textId="77777777" w:rsidTr="00507D4D">
        <w:tc>
          <w:tcPr>
            <w:tcW w:w="1857" w:type="dxa"/>
          </w:tcPr>
          <w:p w14:paraId="4156A4F0" w14:textId="6C7DE9DB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3696/116</w:t>
            </w:r>
          </w:p>
        </w:tc>
        <w:tc>
          <w:tcPr>
            <w:tcW w:w="1857" w:type="dxa"/>
          </w:tcPr>
          <w:p w14:paraId="34026F71" w14:textId="31AB1950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58" w:type="dxa"/>
          </w:tcPr>
          <w:p w14:paraId="5C7A1D3D" w14:textId="1B5D27BD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53C0892C" w14:textId="415FD7E7" w:rsidR="00165DD6" w:rsidRDefault="00917032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6,00</w:t>
            </w:r>
          </w:p>
        </w:tc>
        <w:tc>
          <w:tcPr>
            <w:tcW w:w="1858" w:type="dxa"/>
          </w:tcPr>
          <w:p w14:paraId="1C5B38ED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0AA57F2C" w14:textId="77777777" w:rsidTr="00507D4D">
        <w:tc>
          <w:tcPr>
            <w:tcW w:w="1857" w:type="dxa"/>
          </w:tcPr>
          <w:p w14:paraId="170BEB7A" w14:textId="696BB68D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3696/117</w:t>
            </w:r>
          </w:p>
        </w:tc>
        <w:tc>
          <w:tcPr>
            <w:tcW w:w="1857" w:type="dxa"/>
          </w:tcPr>
          <w:p w14:paraId="3F55642A" w14:textId="04BC9D49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58" w:type="dxa"/>
          </w:tcPr>
          <w:p w14:paraId="49F0659D" w14:textId="0D6F01AB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442E8AEE" w14:textId="1950ED31" w:rsidR="00165DD6" w:rsidRDefault="00917032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2,50</w:t>
            </w:r>
          </w:p>
        </w:tc>
        <w:tc>
          <w:tcPr>
            <w:tcW w:w="1858" w:type="dxa"/>
          </w:tcPr>
          <w:p w14:paraId="4894AC5E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68EC2B5D" w14:textId="77777777" w:rsidTr="00507D4D">
        <w:tc>
          <w:tcPr>
            <w:tcW w:w="1857" w:type="dxa"/>
          </w:tcPr>
          <w:p w14:paraId="7321282C" w14:textId="207BEF48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986/1</w:t>
            </w:r>
          </w:p>
          <w:p w14:paraId="7040D8CF" w14:textId="77777777" w:rsidR="00917032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986/2</w:t>
            </w:r>
          </w:p>
          <w:p w14:paraId="2B3161A6" w14:textId="77777777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986/3</w:t>
            </w:r>
          </w:p>
          <w:p w14:paraId="0A0C797A" w14:textId="4D975CB2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986/4</w:t>
            </w:r>
          </w:p>
        </w:tc>
        <w:tc>
          <w:tcPr>
            <w:tcW w:w="1857" w:type="dxa"/>
          </w:tcPr>
          <w:p w14:paraId="1B9D0388" w14:textId="5D7909FB" w:rsidR="00165DD6" w:rsidRDefault="00917032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858" w:type="dxa"/>
          </w:tcPr>
          <w:p w14:paraId="719D3372" w14:textId="25510E78" w:rsidR="00165DD6" w:rsidRDefault="00745DEC" w:rsidP="00745DEC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AB5C35E" w14:textId="77777777" w:rsidR="00165DD6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15,00</w:t>
            </w:r>
          </w:p>
          <w:p w14:paraId="155460F0" w14:textId="77777777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16,00</w:t>
            </w:r>
          </w:p>
          <w:p w14:paraId="5EFBAFC2" w14:textId="77777777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7,00</w:t>
            </w:r>
          </w:p>
          <w:p w14:paraId="36CBA1B6" w14:textId="26B81D46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27,00</w:t>
            </w:r>
          </w:p>
        </w:tc>
        <w:tc>
          <w:tcPr>
            <w:tcW w:w="1858" w:type="dxa"/>
          </w:tcPr>
          <w:p w14:paraId="3D07A25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745DEC" w14:paraId="4BFB77BF" w14:textId="77777777" w:rsidTr="00507D4D">
        <w:tc>
          <w:tcPr>
            <w:tcW w:w="1857" w:type="dxa"/>
          </w:tcPr>
          <w:p w14:paraId="1FE789F3" w14:textId="092DB5BA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988/2</w:t>
            </w:r>
          </w:p>
        </w:tc>
        <w:tc>
          <w:tcPr>
            <w:tcW w:w="1857" w:type="dxa"/>
          </w:tcPr>
          <w:p w14:paraId="10A3EDD8" w14:textId="39A16428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858" w:type="dxa"/>
          </w:tcPr>
          <w:p w14:paraId="7BE844A4" w14:textId="7F8C2639" w:rsidR="00745DEC" w:rsidRDefault="00745DEC" w:rsidP="00745DEC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89E4B3B" w14:textId="3EA354CA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58" w:type="dxa"/>
          </w:tcPr>
          <w:p w14:paraId="0BB8CF75" w14:textId="1AF89B6F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2386AF8F" w14:textId="78927C51" w:rsidR="00165DD6" w:rsidRDefault="00165DD6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0109C3F0" w14:textId="77777777" w:rsidR="00165DD6" w:rsidRDefault="00165DD6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757F47C" w14:textId="4E6FA0D4" w:rsidR="00074FEF" w:rsidRDefault="00074FEF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lastRenderedPageBreak/>
        <w:t xml:space="preserve">PONUDITELJ 2.) </w:t>
      </w:r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OPG MRAKOVČIĆ, </w:t>
      </w:r>
      <w:proofErr w:type="spellStart"/>
      <w:proofErr w:type="gramStart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vl</w:t>
      </w:r>
      <w:proofErr w:type="gram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.</w:t>
      </w:r>
      <w:proofErr w:type="spell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Mrakovčić Dragan, Augusta </w:t>
      </w:r>
      <w:proofErr w:type="spellStart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Cesarca</w:t>
      </w:r>
      <w:proofErr w:type="spell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58, 51521 Punat,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165DD6" w14:paraId="2F1DA7BC" w14:textId="77777777" w:rsidTr="00E47386">
        <w:tc>
          <w:tcPr>
            <w:tcW w:w="1823" w:type="dxa"/>
          </w:tcPr>
          <w:p w14:paraId="415842FC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771" w:type="dxa"/>
          </w:tcPr>
          <w:p w14:paraId="720E9848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824" w:type="dxa"/>
          </w:tcPr>
          <w:p w14:paraId="34F5011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813" w:type="dxa"/>
          </w:tcPr>
          <w:p w14:paraId="36377771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831" w:type="dxa"/>
          </w:tcPr>
          <w:p w14:paraId="08EE0AB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165DD6" w14:paraId="2E94F2FD" w14:textId="77777777" w:rsidTr="00E47386">
        <w:tc>
          <w:tcPr>
            <w:tcW w:w="1823" w:type="dxa"/>
          </w:tcPr>
          <w:p w14:paraId="6D9BBE94" w14:textId="7187383D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1143/1</w:t>
            </w:r>
          </w:p>
          <w:p w14:paraId="781C521E" w14:textId="77777777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1144/3</w:t>
            </w:r>
          </w:p>
          <w:p w14:paraId="06E9F182" w14:textId="6B85795D" w:rsidR="00745DEC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1145</w:t>
            </w:r>
          </w:p>
        </w:tc>
        <w:tc>
          <w:tcPr>
            <w:tcW w:w="1771" w:type="dxa"/>
          </w:tcPr>
          <w:p w14:paraId="57E2C66A" w14:textId="79875E9F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24" w:type="dxa"/>
          </w:tcPr>
          <w:p w14:paraId="31E2C792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2DD92F37" w14:textId="77777777" w:rsidR="00165DD6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8,30</w:t>
            </w:r>
          </w:p>
          <w:p w14:paraId="77EC34D3" w14:textId="77777777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12,50</w:t>
            </w:r>
          </w:p>
          <w:p w14:paraId="2D3C531D" w14:textId="7053E171" w:rsidR="00745DEC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8,30</w:t>
            </w:r>
          </w:p>
        </w:tc>
        <w:tc>
          <w:tcPr>
            <w:tcW w:w="1831" w:type="dxa"/>
          </w:tcPr>
          <w:p w14:paraId="7E4D466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75934A43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165DD6" w14:paraId="0224E203" w14:textId="77777777" w:rsidTr="00E47386">
        <w:trPr>
          <w:trHeight w:val="294"/>
        </w:trPr>
        <w:tc>
          <w:tcPr>
            <w:tcW w:w="1823" w:type="dxa"/>
          </w:tcPr>
          <w:p w14:paraId="233A971F" w14:textId="4BEC4FB9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</w:tc>
        <w:tc>
          <w:tcPr>
            <w:tcW w:w="1771" w:type="dxa"/>
          </w:tcPr>
          <w:p w14:paraId="19C4577B" w14:textId="6227456D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24" w:type="dxa"/>
          </w:tcPr>
          <w:p w14:paraId="1C5CCDA5" w14:textId="58E43BE5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2F4A031E" w14:textId="31F5D4E3" w:rsidR="00165DD6" w:rsidRDefault="00745DEC" w:rsidP="00745DE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60,00</w:t>
            </w:r>
          </w:p>
        </w:tc>
        <w:tc>
          <w:tcPr>
            <w:tcW w:w="1831" w:type="dxa"/>
          </w:tcPr>
          <w:p w14:paraId="45665703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7DA2079C" w14:textId="77777777" w:rsidTr="00E47386">
        <w:tc>
          <w:tcPr>
            <w:tcW w:w="1823" w:type="dxa"/>
          </w:tcPr>
          <w:p w14:paraId="5BFF5159" w14:textId="3454095B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771" w:type="dxa"/>
          </w:tcPr>
          <w:p w14:paraId="6CE0AF61" w14:textId="53BA3A96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24" w:type="dxa"/>
          </w:tcPr>
          <w:p w14:paraId="02B50A3D" w14:textId="37AB9F30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76566C25" w14:textId="74893DF5" w:rsidR="00165DD6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10,50</w:t>
            </w:r>
          </w:p>
        </w:tc>
        <w:tc>
          <w:tcPr>
            <w:tcW w:w="1831" w:type="dxa"/>
          </w:tcPr>
          <w:p w14:paraId="6C7FCB2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30B9F37D" w14:textId="77777777" w:rsidTr="00E47386">
        <w:tc>
          <w:tcPr>
            <w:tcW w:w="1823" w:type="dxa"/>
          </w:tcPr>
          <w:p w14:paraId="713BF9B0" w14:textId="6E5577AE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3760/27</w:t>
            </w:r>
          </w:p>
          <w:p w14:paraId="3E0559DE" w14:textId="77777777" w:rsidR="00745DEC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3760/29</w:t>
            </w:r>
          </w:p>
          <w:p w14:paraId="5961099F" w14:textId="5FDD4CD7" w:rsidR="00E4738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3760/31</w:t>
            </w:r>
          </w:p>
        </w:tc>
        <w:tc>
          <w:tcPr>
            <w:tcW w:w="1771" w:type="dxa"/>
          </w:tcPr>
          <w:p w14:paraId="7ABB01F5" w14:textId="2E5AEE24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824" w:type="dxa"/>
          </w:tcPr>
          <w:p w14:paraId="7347151A" w14:textId="7C29F8D5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09018574" w14:textId="5C34EEE4" w:rsidR="00E4738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41,50</w:t>
            </w:r>
          </w:p>
          <w:p w14:paraId="75BD96D6" w14:textId="77777777" w:rsidR="00E4738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36,40</w:t>
            </w:r>
          </w:p>
          <w:p w14:paraId="1A696220" w14:textId="2BE6BE49" w:rsidR="00165DD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18,60</w:t>
            </w:r>
          </w:p>
        </w:tc>
        <w:tc>
          <w:tcPr>
            <w:tcW w:w="1831" w:type="dxa"/>
          </w:tcPr>
          <w:p w14:paraId="57E614D4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6E9E95B3" w14:textId="77777777" w:rsidTr="00E47386">
        <w:tc>
          <w:tcPr>
            <w:tcW w:w="1823" w:type="dxa"/>
          </w:tcPr>
          <w:p w14:paraId="68BEE085" w14:textId="6C77FF04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3760/37</w:t>
            </w:r>
          </w:p>
        </w:tc>
        <w:tc>
          <w:tcPr>
            <w:tcW w:w="1771" w:type="dxa"/>
          </w:tcPr>
          <w:p w14:paraId="7DB82D8C" w14:textId="0A4123BE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824" w:type="dxa"/>
          </w:tcPr>
          <w:p w14:paraId="1DB84EE5" w14:textId="56D1F496" w:rsidR="00165DD6" w:rsidRDefault="00E47386" w:rsidP="00E4738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42B7648F" w14:textId="72D45267" w:rsidR="00165DD6" w:rsidRDefault="00E47386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9,00</w:t>
            </w:r>
          </w:p>
        </w:tc>
        <w:tc>
          <w:tcPr>
            <w:tcW w:w="1831" w:type="dxa"/>
          </w:tcPr>
          <w:p w14:paraId="109992B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76EB60A0" w14:textId="77777777" w:rsidR="00636FFF" w:rsidRDefault="00636FFF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566A3858" w14:textId="77777777" w:rsidR="00E47386" w:rsidRDefault="00E47386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44F43D04" w14:textId="6AECC423" w:rsidR="00074FEF" w:rsidRDefault="00074FEF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PONUDITELJ 4.) </w:t>
      </w:r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NEDO TOMIĆ, 17. </w:t>
      </w:r>
      <w:proofErr w:type="spellStart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>Travnja</w:t>
      </w:r>
      <w:proofErr w:type="spellEnd"/>
      <w:r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60, 51521 Punat,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165DD6" w14:paraId="1C07F113" w14:textId="77777777" w:rsidTr="00E47386">
        <w:tc>
          <w:tcPr>
            <w:tcW w:w="1823" w:type="dxa"/>
          </w:tcPr>
          <w:p w14:paraId="7B4F2E02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771" w:type="dxa"/>
          </w:tcPr>
          <w:p w14:paraId="27A4F8F7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824" w:type="dxa"/>
          </w:tcPr>
          <w:p w14:paraId="7EEFE77B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813" w:type="dxa"/>
          </w:tcPr>
          <w:p w14:paraId="54904C0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831" w:type="dxa"/>
          </w:tcPr>
          <w:p w14:paraId="3EC1633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165DD6" w14:paraId="5C830BCA" w14:textId="77777777" w:rsidTr="00E47386">
        <w:tc>
          <w:tcPr>
            <w:tcW w:w="1823" w:type="dxa"/>
          </w:tcPr>
          <w:p w14:paraId="70950329" w14:textId="6B86A5A3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5770/1</w:t>
            </w:r>
          </w:p>
        </w:tc>
        <w:tc>
          <w:tcPr>
            <w:tcW w:w="1771" w:type="dxa"/>
          </w:tcPr>
          <w:p w14:paraId="1FA73535" w14:textId="61BFE550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824" w:type="dxa"/>
          </w:tcPr>
          <w:p w14:paraId="6CB0E8B9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0ED9877A" w14:textId="730A9C08" w:rsidR="00165DD6" w:rsidRDefault="00E47386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25,00</w:t>
            </w:r>
          </w:p>
        </w:tc>
        <w:tc>
          <w:tcPr>
            <w:tcW w:w="1831" w:type="dxa"/>
          </w:tcPr>
          <w:p w14:paraId="0BBC93E9" w14:textId="7910DCEF" w:rsidR="00165DD6" w:rsidRDefault="00165DD6" w:rsidP="00E4738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54E1F3B4" w14:textId="77777777" w:rsidR="00165DD6" w:rsidRPr="00074FEF" w:rsidRDefault="00165DD6" w:rsidP="00074FE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16F8AABF" w14:textId="77777777" w:rsidR="00E47386" w:rsidRDefault="00E47386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0C2CAF89" w14:textId="12CE14EC" w:rsidR="00074FEF" w:rsidRDefault="000222A7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PONUDITELJ 5.) </w:t>
      </w:r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BARŠI</w:t>
      </w:r>
      <w:r w:rsidR="00E47386">
        <w:rPr>
          <w:rFonts w:ascii="Garamond" w:eastAsia="Times New Roman" w:hAnsi="Garamond"/>
          <w:b/>
          <w:sz w:val="24"/>
          <w:szCs w:val="24"/>
          <w:lang w:eastAsia="en-GB"/>
        </w:rPr>
        <w:t xml:space="preserve"> PAL</w:t>
      </w:r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, Put </w:t>
      </w:r>
      <w:proofErr w:type="spellStart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Svete</w:t>
      </w:r>
      <w:proofErr w:type="spellEnd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Trojice</w:t>
      </w:r>
      <w:proofErr w:type="spellEnd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6a, 51521 Punat,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165DD6" w14:paraId="5D1CAFA3" w14:textId="77777777" w:rsidTr="00507D4D">
        <w:tc>
          <w:tcPr>
            <w:tcW w:w="1857" w:type="dxa"/>
          </w:tcPr>
          <w:p w14:paraId="1C5EB0AA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857" w:type="dxa"/>
          </w:tcPr>
          <w:p w14:paraId="77AC39DA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858" w:type="dxa"/>
          </w:tcPr>
          <w:p w14:paraId="25346711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858" w:type="dxa"/>
          </w:tcPr>
          <w:p w14:paraId="6662CF37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858" w:type="dxa"/>
          </w:tcPr>
          <w:p w14:paraId="77B45B3A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165DD6" w14:paraId="51D709D9" w14:textId="77777777" w:rsidTr="00507D4D">
        <w:tc>
          <w:tcPr>
            <w:tcW w:w="1857" w:type="dxa"/>
          </w:tcPr>
          <w:p w14:paraId="5C883DFA" w14:textId="6ECA460D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2916/1</w:t>
            </w:r>
          </w:p>
        </w:tc>
        <w:tc>
          <w:tcPr>
            <w:tcW w:w="1857" w:type="dxa"/>
          </w:tcPr>
          <w:p w14:paraId="71BE89D7" w14:textId="51319DF8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58" w:type="dxa"/>
          </w:tcPr>
          <w:p w14:paraId="35BAFE22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58A60F70" w14:textId="323D4A8A" w:rsidR="00165DD6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6,00</w:t>
            </w:r>
          </w:p>
        </w:tc>
        <w:tc>
          <w:tcPr>
            <w:tcW w:w="1858" w:type="dxa"/>
          </w:tcPr>
          <w:p w14:paraId="42C9C6A9" w14:textId="74615151" w:rsidR="00165DD6" w:rsidRDefault="00165DD6" w:rsidP="005F44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5B534D45" w14:textId="77777777" w:rsidTr="00507D4D">
        <w:trPr>
          <w:trHeight w:val="294"/>
        </w:trPr>
        <w:tc>
          <w:tcPr>
            <w:tcW w:w="1857" w:type="dxa"/>
          </w:tcPr>
          <w:p w14:paraId="52B0A379" w14:textId="5D7C4095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5207/17</w:t>
            </w:r>
          </w:p>
          <w:p w14:paraId="41A1BC79" w14:textId="02C675FD" w:rsidR="005F44F4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5207/20</w:t>
            </w:r>
          </w:p>
        </w:tc>
        <w:tc>
          <w:tcPr>
            <w:tcW w:w="1857" w:type="dxa"/>
          </w:tcPr>
          <w:p w14:paraId="74C84459" w14:textId="56D6806C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858" w:type="dxa"/>
          </w:tcPr>
          <w:p w14:paraId="41F2F4BB" w14:textId="7E473EE4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7E3F5B18" w14:textId="77777777" w:rsidR="00165DD6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26,50</w:t>
            </w:r>
          </w:p>
          <w:p w14:paraId="20A38114" w14:textId="2F22982C" w:rsidR="005F44F4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48,50</w:t>
            </w:r>
          </w:p>
        </w:tc>
        <w:tc>
          <w:tcPr>
            <w:tcW w:w="1858" w:type="dxa"/>
          </w:tcPr>
          <w:p w14:paraId="3B9B9942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48D5633A" w14:textId="77777777" w:rsidTr="00507D4D">
        <w:tc>
          <w:tcPr>
            <w:tcW w:w="1857" w:type="dxa"/>
          </w:tcPr>
          <w:p w14:paraId="57D1B3E1" w14:textId="22EEA5D7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5374/19</w:t>
            </w:r>
          </w:p>
          <w:p w14:paraId="25C8372B" w14:textId="385D008C" w:rsidR="005F44F4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5374/20</w:t>
            </w:r>
          </w:p>
        </w:tc>
        <w:tc>
          <w:tcPr>
            <w:tcW w:w="1857" w:type="dxa"/>
          </w:tcPr>
          <w:p w14:paraId="0CF94411" w14:textId="65C94A61" w:rsidR="00165DD6" w:rsidRDefault="005F44F4" w:rsidP="005F44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858" w:type="dxa"/>
          </w:tcPr>
          <w:p w14:paraId="51B4F2AD" w14:textId="481BF88F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43982876" w14:textId="77777777" w:rsidR="00165DD6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10,00</w:t>
            </w:r>
          </w:p>
          <w:p w14:paraId="25CEC106" w14:textId="3C71CCCF" w:rsidR="005F44F4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10,00</w:t>
            </w:r>
          </w:p>
        </w:tc>
        <w:tc>
          <w:tcPr>
            <w:tcW w:w="1858" w:type="dxa"/>
          </w:tcPr>
          <w:p w14:paraId="07CFC56C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2A5A9E5D" w14:textId="77777777" w:rsidTr="00507D4D">
        <w:tc>
          <w:tcPr>
            <w:tcW w:w="1857" w:type="dxa"/>
          </w:tcPr>
          <w:p w14:paraId="3A20C4D4" w14:textId="644058CD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5562/2</w:t>
            </w:r>
          </w:p>
        </w:tc>
        <w:tc>
          <w:tcPr>
            <w:tcW w:w="1857" w:type="dxa"/>
          </w:tcPr>
          <w:p w14:paraId="162BC18D" w14:textId="26D7654B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858" w:type="dxa"/>
          </w:tcPr>
          <w:p w14:paraId="27ACEB1B" w14:textId="562EF605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668130B" w14:textId="558BAB38" w:rsidR="00165DD6" w:rsidRDefault="005F44F4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19,00</w:t>
            </w:r>
          </w:p>
        </w:tc>
        <w:tc>
          <w:tcPr>
            <w:tcW w:w="1858" w:type="dxa"/>
          </w:tcPr>
          <w:p w14:paraId="31AF3A41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3B3377CF" w14:textId="77777777" w:rsidTr="00507D4D">
        <w:tc>
          <w:tcPr>
            <w:tcW w:w="1857" w:type="dxa"/>
          </w:tcPr>
          <w:p w14:paraId="717A2BF3" w14:textId="0B2DE123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2148</w:t>
            </w:r>
          </w:p>
        </w:tc>
        <w:tc>
          <w:tcPr>
            <w:tcW w:w="1857" w:type="dxa"/>
          </w:tcPr>
          <w:p w14:paraId="76F50521" w14:textId="75A86897" w:rsidR="00165DD6" w:rsidRDefault="005F44F4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858" w:type="dxa"/>
          </w:tcPr>
          <w:p w14:paraId="30D2CCEF" w14:textId="27A3A2F3" w:rsidR="00165DD6" w:rsidRDefault="00C24ED0" w:rsidP="005F44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STARA BAŠKA</w:t>
            </w:r>
          </w:p>
        </w:tc>
        <w:tc>
          <w:tcPr>
            <w:tcW w:w="1858" w:type="dxa"/>
          </w:tcPr>
          <w:p w14:paraId="220CAFBD" w14:textId="6AC82E31" w:rsidR="00165DD6" w:rsidRDefault="00165DD6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39568D"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  <w:r w:rsidR="005F44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0</w:t>
            </w:r>
            <w:r w:rsidRPr="0039568D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,00</w:t>
            </w:r>
          </w:p>
        </w:tc>
        <w:tc>
          <w:tcPr>
            <w:tcW w:w="1858" w:type="dxa"/>
          </w:tcPr>
          <w:p w14:paraId="5BBEA101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0E52E7D5" w14:textId="3610FFC5" w:rsidR="00833E91" w:rsidRDefault="00833E91" w:rsidP="00636FF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1D949565" w14:textId="77777777" w:rsidR="00833E91" w:rsidRDefault="00833E91" w:rsidP="00BF48F8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68341450" w14:textId="77777777" w:rsidR="00833E91" w:rsidRPr="00A67AED" w:rsidRDefault="00833E91" w:rsidP="00BF48F8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966C742" w14:textId="4C1DCE74" w:rsidR="007E579F" w:rsidRPr="00160D7A" w:rsidRDefault="00160D7A" w:rsidP="0039568D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en-GB"/>
        </w:rPr>
      </w:pP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Članovi</w:t>
      </w:r>
      <w:proofErr w:type="spellEnd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Povjerenstva</w:t>
      </w:r>
      <w:proofErr w:type="spellEnd"/>
      <w:r>
        <w:rPr>
          <w:rFonts w:ascii="Garamond" w:eastAsia="Times New Roman" w:hAnsi="Garamond"/>
          <w:bCs/>
          <w:sz w:val="24"/>
          <w:szCs w:val="24"/>
          <w:lang w:eastAsia="en-GB"/>
        </w:rPr>
        <w:t>:</w:t>
      </w:r>
    </w:p>
    <w:p w14:paraId="76F724D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31D590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7ED2547" w14:textId="66871A43" w:rsidR="007E579F" w:rsidRDefault="00975BE9" w:rsidP="00160D7A">
      <w:pPr>
        <w:tabs>
          <w:tab w:val="left" w:pos="5505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 xml:space="preserve">  __________________________</w:t>
      </w:r>
    </w:p>
    <w:p w14:paraId="5FBC0D6D" w14:textId="0829DAC8" w:rsidR="007E579F" w:rsidRPr="00160D7A" w:rsidRDefault="00160D7A" w:rsidP="00160D7A">
      <w:pPr>
        <w:tabs>
          <w:tab w:val="left" w:pos="636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</w:t>
      </w:r>
      <w:r w:rsidR="00975BE9" w:rsidRPr="00160D7A">
        <w:rPr>
          <w:rFonts w:ascii="Garamond" w:eastAsia="Times New Roman" w:hAnsi="Garamond"/>
          <w:bCs/>
          <w:sz w:val="24"/>
          <w:szCs w:val="24"/>
          <w:lang w:eastAsia="en-GB"/>
        </w:rPr>
        <w:t>Hrvoje Mrakovčić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                   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</w:t>
      </w:r>
      <w:r w:rsidR="00C23AB7" w:rsidRPr="00160D7A">
        <w:rPr>
          <w:rFonts w:ascii="Garamond" w:eastAsia="Times New Roman" w:hAnsi="Garamond"/>
          <w:bCs/>
          <w:sz w:val="24"/>
          <w:szCs w:val="24"/>
          <w:lang w:eastAsia="en-GB"/>
        </w:rPr>
        <w:t>Ozren Kopanica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  <w:r w:rsid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</w:p>
    <w:p w14:paraId="4C5BF985" w14:textId="77777777" w:rsidR="007E579F" w:rsidRPr="00160D7A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76DF0BE1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5D7B417" w14:textId="446FD0D4" w:rsidR="007E579F" w:rsidRDefault="00975BE9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>__________________________</w:t>
      </w:r>
    </w:p>
    <w:p w14:paraId="1F24D237" w14:textId="62DAFA61" w:rsidR="007E579F" w:rsidRPr="00975BE9" w:rsidRDefault="00975BE9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</w:t>
      </w:r>
      <w:proofErr w:type="spellStart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>Siniša</w:t>
      </w:r>
      <w:proofErr w:type="spellEnd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Karabaić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ab/>
        <w:t xml:space="preserve">          </w:t>
      </w:r>
      <w:r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>Goran Voloder</w:t>
      </w:r>
    </w:p>
    <w:p w14:paraId="62A1451F" w14:textId="77777777" w:rsidR="007E579F" w:rsidRPr="00975BE9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0617F8A3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AB2F215" w14:textId="6024B3E2" w:rsidR="00886D9B" w:rsidRDefault="00F24CCE" w:rsidP="00F24CCE">
      <w:pPr>
        <w:spacing w:after="0"/>
      </w:pPr>
      <w:r>
        <w:t>_____________________________</w:t>
      </w:r>
    </w:p>
    <w:p w14:paraId="7B15CD40" w14:textId="6CA54781" w:rsidR="00F24CCE" w:rsidRPr="00F24CCE" w:rsidRDefault="00F24CCE" w:rsidP="00F24CCE">
      <w:pPr>
        <w:spacing w:after="0"/>
        <w:rPr>
          <w:rFonts w:ascii="Garamond" w:hAnsi="Garamond"/>
          <w:sz w:val="24"/>
          <w:szCs w:val="24"/>
        </w:rPr>
      </w:pPr>
      <w:r>
        <w:t xml:space="preserve">               </w:t>
      </w:r>
      <w:r w:rsidRPr="00F24CCE">
        <w:rPr>
          <w:rFonts w:ascii="Garamond" w:hAnsi="Garamond"/>
          <w:sz w:val="24"/>
          <w:szCs w:val="24"/>
        </w:rPr>
        <w:t>Nataša Kleković</w:t>
      </w:r>
    </w:p>
    <w:sectPr w:rsidR="00F24CCE" w:rsidRPr="00F24CC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764"/>
    <w:multiLevelType w:val="hybridMultilevel"/>
    <w:tmpl w:val="DC122ED6"/>
    <w:lvl w:ilvl="0" w:tplc="A0FA111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727"/>
    <w:multiLevelType w:val="hybridMultilevel"/>
    <w:tmpl w:val="A47EF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80B0F"/>
    <w:multiLevelType w:val="hybridMultilevel"/>
    <w:tmpl w:val="430459A0"/>
    <w:lvl w:ilvl="0" w:tplc="132E4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B27298">
      <w:start w:val="1"/>
      <w:numFmt w:val="decimal"/>
      <w:lvlText w:val="3.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338F5"/>
    <w:multiLevelType w:val="hybridMultilevel"/>
    <w:tmpl w:val="BDD4E3CA"/>
    <w:lvl w:ilvl="0" w:tplc="97E8031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A14"/>
    <w:multiLevelType w:val="multilevel"/>
    <w:tmpl w:val="3EF4860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0F0"/>
    <w:multiLevelType w:val="hybridMultilevel"/>
    <w:tmpl w:val="A98875C0"/>
    <w:lvl w:ilvl="0" w:tplc="C73E0C4C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65467"/>
    <w:multiLevelType w:val="hybridMultilevel"/>
    <w:tmpl w:val="03009066"/>
    <w:lvl w:ilvl="0" w:tplc="23A4BE16">
      <w:start w:val="1"/>
      <w:numFmt w:val="decimal"/>
      <w:lvlText w:val="%1.)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483C2B"/>
    <w:multiLevelType w:val="hybridMultilevel"/>
    <w:tmpl w:val="71DEAE0C"/>
    <w:lvl w:ilvl="0" w:tplc="8B363A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F"/>
    <w:rsid w:val="0001472E"/>
    <w:rsid w:val="000222A7"/>
    <w:rsid w:val="00074FEF"/>
    <w:rsid w:val="00160D7A"/>
    <w:rsid w:val="00165DD6"/>
    <w:rsid w:val="00173FE8"/>
    <w:rsid w:val="00257709"/>
    <w:rsid w:val="002E54A3"/>
    <w:rsid w:val="00313731"/>
    <w:rsid w:val="0039568D"/>
    <w:rsid w:val="003C5D4A"/>
    <w:rsid w:val="003D12E3"/>
    <w:rsid w:val="003F78F4"/>
    <w:rsid w:val="00414A58"/>
    <w:rsid w:val="0043621A"/>
    <w:rsid w:val="00510C56"/>
    <w:rsid w:val="00546A26"/>
    <w:rsid w:val="00547BFF"/>
    <w:rsid w:val="00573BF4"/>
    <w:rsid w:val="005F44F4"/>
    <w:rsid w:val="006052CA"/>
    <w:rsid w:val="00636FFF"/>
    <w:rsid w:val="00745DEC"/>
    <w:rsid w:val="007D2049"/>
    <w:rsid w:val="007E579F"/>
    <w:rsid w:val="00814C0C"/>
    <w:rsid w:val="00833E91"/>
    <w:rsid w:val="00841555"/>
    <w:rsid w:val="00842E87"/>
    <w:rsid w:val="008861CF"/>
    <w:rsid w:val="00886D9B"/>
    <w:rsid w:val="008C6B0E"/>
    <w:rsid w:val="008F6ED8"/>
    <w:rsid w:val="00917032"/>
    <w:rsid w:val="00947C36"/>
    <w:rsid w:val="00960135"/>
    <w:rsid w:val="00975BE9"/>
    <w:rsid w:val="00A67AED"/>
    <w:rsid w:val="00AF3EB1"/>
    <w:rsid w:val="00B6134A"/>
    <w:rsid w:val="00BC0DDA"/>
    <w:rsid w:val="00BF48F8"/>
    <w:rsid w:val="00C23AB7"/>
    <w:rsid w:val="00C24ED0"/>
    <w:rsid w:val="00C62857"/>
    <w:rsid w:val="00CD5357"/>
    <w:rsid w:val="00E47386"/>
    <w:rsid w:val="00EB05F7"/>
    <w:rsid w:val="00F24CCE"/>
    <w:rsid w:val="00F2730C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6C8"/>
  <w15:docId w15:val="{D773B13D-2F5B-4242-8C8B-0629845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79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579F"/>
    <w:pPr>
      <w:ind w:left="720"/>
    </w:pPr>
  </w:style>
  <w:style w:type="table" w:styleId="Reetkatablice">
    <w:name w:val="Table Grid"/>
    <w:basedOn w:val="Obinatablica"/>
    <w:uiPriority w:val="59"/>
    <w:rsid w:val="007E57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79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E0E6-DB95-416F-B5BD-D53FE9A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Kleković</cp:lastModifiedBy>
  <cp:revision>2</cp:revision>
  <cp:lastPrinted>2021-03-10T12:16:00Z</cp:lastPrinted>
  <dcterms:created xsi:type="dcterms:W3CDTF">2022-01-05T12:48:00Z</dcterms:created>
  <dcterms:modified xsi:type="dcterms:W3CDTF">2022-01-05T12:48:00Z</dcterms:modified>
</cp:coreProperties>
</file>