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9A31BF" w:rsidRPr="00382E72" w:rsidTr="00A60BA7">
        <w:trPr>
          <w:cantSplit/>
          <w:trHeight w:val="1533"/>
        </w:trPr>
        <w:tc>
          <w:tcPr>
            <w:tcW w:w="3934" w:type="dxa"/>
          </w:tcPr>
          <w:p w:rsidR="009A31BF" w:rsidRPr="00382E72" w:rsidRDefault="00357DF7">
            <w:pPr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  <w:sz w:val="22"/>
              </w:rPr>
            </w:pPr>
            <w:bookmarkStart w:id="0" w:name="Head1"/>
            <w:r w:rsidRPr="00382E72">
              <w:rPr>
                <w:rFonts w:ascii="Arial Narrow" w:hAnsi="Arial Narrow"/>
                <w:noProof/>
                <w:sz w:val="22"/>
                <w:lang w:val="en-US" w:eastAsia="en-US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1BF" w:rsidRPr="00382E72" w:rsidRDefault="009A31BF">
            <w:pPr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9A31BF" w:rsidRPr="00382E72" w:rsidTr="00A60BA7">
        <w:trPr>
          <w:cantSplit/>
          <w:trHeight w:val="698"/>
        </w:trPr>
        <w:tc>
          <w:tcPr>
            <w:tcW w:w="3934" w:type="dxa"/>
          </w:tcPr>
          <w:p w:rsidR="009A31BF" w:rsidRPr="00382E72" w:rsidRDefault="009A31BF">
            <w:pPr>
              <w:pStyle w:val="Heading1"/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82E72">
              <w:rPr>
                <w:rFonts w:ascii="Arial Narrow" w:hAnsi="Arial Narrow"/>
                <w:sz w:val="20"/>
                <w:szCs w:val="20"/>
              </w:rPr>
              <w:t>R E P U B L I K A   H R V A T S K A</w:t>
            </w:r>
          </w:p>
          <w:p w:rsidR="009A31BF" w:rsidRPr="00382E72" w:rsidRDefault="009A31BF">
            <w:pPr>
              <w:pStyle w:val="BodyText"/>
              <w:framePr w:wrap="around"/>
              <w:rPr>
                <w:rFonts w:ascii="Arial Narrow" w:hAnsi="Arial Narrow"/>
                <w:sz w:val="20"/>
                <w:szCs w:val="20"/>
              </w:rPr>
            </w:pPr>
            <w:r w:rsidRPr="00382E72">
              <w:rPr>
                <w:rFonts w:ascii="Arial Narrow" w:hAnsi="Arial Narrow"/>
                <w:sz w:val="20"/>
                <w:szCs w:val="20"/>
              </w:rPr>
              <w:t>PRIMORSKO – GORANSKA ŽUPANIJA</w:t>
            </w:r>
          </w:p>
          <w:p w:rsidR="009A31BF" w:rsidRPr="00382E72" w:rsidRDefault="009A31BF">
            <w:pPr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82E72">
              <w:rPr>
                <w:rFonts w:ascii="Arial Narrow" w:hAnsi="Arial Narrow"/>
                <w:sz w:val="20"/>
                <w:szCs w:val="20"/>
              </w:rPr>
              <w:t>OPĆINA PUNAT</w:t>
            </w:r>
          </w:p>
        </w:tc>
      </w:tr>
      <w:tr w:rsidR="009A31BF" w:rsidRPr="00382E72" w:rsidTr="00A60BA7">
        <w:trPr>
          <w:cantSplit/>
          <w:trHeight w:val="485"/>
        </w:trPr>
        <w:tc>
          <w:tcPr>
            <w:tcW w:w="3934" w:type="dxa"/>
          </w:tcPr>
          <w:p w:rsidR="009A31BF" w:rsidRPr="00382E72" w:rsidRDefault="004C3E9B">
            <w:pPr>
              <w:pStyle w:val="Heading1"/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82E72">
              <w:rPr>
                <w:rFonts w:ascii="Arial Narrow" w:hAnsi="Arial Narrow"/>
                <w:b/>
                <w:sz w:val="22"/>
              </w:rPr>
              <w:t>JEDINSTVENI UPRAVNI ODJEL</w:t>
            </w:r>
          </w:p>
          <w:p w:rsidR="009A31BF" w:rsidRPr="00382E72" w:rsidRDefault="009A31BF">
            <w:pPr>
              <w:framePr w:w="3475" w:h="2336" w:hSpace="180" w:wrap="around" w:vAnchor="text" w:hAnchor="page" w:x="1067" w:y="6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31BF" w:rsidRPr="00382E72" w:rsidTr="00A60BA7">
        <w:trPr>
          <w:cantSplit/>
          <w:trHeight w:val="258"/>
        </w:trPr>
        <w:tc>
          <w:tcPr>
            <w:tcW w:w="3934" w:type="dxa"/>
          </w:tcPr>
          <w:p w:rsidR="009A31BF" w:rsidRPr="00382E72" w:rsidRDefault="009A31BF" w:rsidP="008A5A84">
            <w:pPr>
              <w:pStyle w:val="Heading1"/>
              <w:framePr w:w="3475" w:h="2336" w:hSpace="180" w:wrap="around" w:vAnchor="text" w:hAnchor="page" w:x="1067" w:y="6"/>
              <w:rPr>
                <w:rFonts w:ascii="Arial Narrow" w:hAnsi="Arial Narrow"/>
                <w:sz w:val="22"/>
              </w:rPr>
            </w:pPr>
            <w:r w:rsidRPr="00382E72">
              <w:rPr>
                <w:rFonts w:ascii="Arial Narrow" w:hAnsi="Arial Narrow"/>
                <w:sz w:val="22"/>
              </w:rPr>
              <w:t xml:space="preserve">KLASA: </w:t>
            </w:r>
            <w:r w:rsidR="004A59E8" w:rsidRPr="00382E72">
              <w:rPr>
                <w:rFonts w:ascii="Arial Narrow" w:hAnsi="Arial Narrow"/>
                <w:sz w:val="22"/>
              </w:rPr>
              <w:t>007-01/19-01/0</w:t>
            </w:r>
            <w:r w:rsidR="00382E72">
              <w:rPr>
                <w:rFonts w:ascii="Arial Narrow" w:hAnsi="Arial Narrow"/>
                <w:sz w:val="22"/>
              </w:rPr>
              <w:t>4</w:t>
            </w:r>
          </w:p>
        </w:tc>
      </w:tr>
      <w:tr w:rsidR="009A31BF" w:rsidRPr="00382E72" w:rsidTr="00A60BA7">
        <w:trPr>
          <w:cantSplit/>
          <w:trHeight w:val="258"/>
        </w:trPr>
        <w:tc>
          <w:tcPr>
            <w:tcW w:w="3934" w:type="dxa"/>
          </w:tcPr>
          <w:p w:rsidR="009A31BF" w:rsidRPr="00382E72" w:rsidRDefault="009A31BF" w:rsidP="00534E7E">
            <w:pPr>
              <w:pStyle w:val="Heading1"/>
              <w:framePr w:w="3475" w:h="2336" w:hSpace="180" w:wrap="around" w:vAnchor="text" w:hAnchor="page" w:x="1067" w:y="6"/>
              <w:rPr>
                <w:rFonts w:ascii="Arial Narrow" w:hAnsi="Arial Narrow"/>
                <w:sz w:val="22"/>
              </w:rPr>
            </w:pPr>
            <w:r w:rsidRPr="00382E72">
              <w:rPr>
                <w:rFonts w:ascii="Arial Narrow" w:hAnsi="Arial Narrow"/>
                <w:sz w:val="22"/>
              </w:rPr>
              <w:t xml:space="preserve">URBROJ: </w:t>
            </w:r>
            <w:r w:rsidR="004A59E8" w:rsidRPr="00382E72">
              <w:rPr>
                <w:rFonts w:ascii="Arial Narrow" w:hAnsi="Arial Narrow"/>
                <w:sz w:val="22"/>
              </w:rPr>
              <w:t>2142-02-03/8-</w:t>
            </w:r>
            <w:r w:rsidR="00914A94">
              <w:rPr>
                <w:rFonts w:ascii="Arial Narrow" w:hAnsi="Arial Narrow"/>
                <w:sz w:val="22"/>
              </w:rPr>
              <w:t>20</w:t>
            </w:r>
            <w:r w:rsidR="00077781">
              <w:rPr>
                <w:rFonts w:ascii="Arial Narrow" w:hAnsi="Arial Narrow"/>
                <w:sz w:val="22"/>
              </w:rPr>
              <w:t>-102</w:t>
            </w:r>
          </w:p>
        </w:tc>
      </w:tr>
      <w:tr w:rsidR="009A31BF" w:rsidRPr="00382E72" w:rsidTr="00A60BA7">
        <w:trPr>
          <w:cantSplit/>
          <w:trHeight w:val="501"/>
        </w:trPr>
        <w:tc>
          <w:tcPr>
            <w:tcW w:w="3934" w:type="dxa"/>
          </w:tcPr>
          <w:p w:rsidR="009A31BF" w:rsidRPr="00382E72" w:rsidRDefault="009A31BF" w:rsidP="007F12EF">
            <w:pPr>
              <w:pStyle w:val="Heading1"/>
              <w:framePr w:w="3475" w:h="2336" w:hSpace="180" w:wrap="around" w:vAnchor="text" w:hAnchor="page" w:x="1067" w:y="6"/>
              <w:rPr>
                <w:rFonts w:ascii="Arial Narrow" w:hAnsi="Arial Narrow"/>
                <w:sz w:val="22"/>
              </w:rPr>
            </w:pPr>
            <w:r w:rsidRPr="00382E72">
              <w:rPr>
                <w:rFonts w:ascii="Arial Narrow" w:hAnsi="Arial Narrow"/>
                <w:sz w:val="22"/>
              </w:rPr>
              <w:t xml:space="preserve">Punat, </w:t>
            </w:r>
            <w:r w:rsidR="007F12EF">
              <w:rPr>
                <w:rFonts w:ascii="Arial Narrow" w:hAnsi="Arial Narrow"/>
                <w:sz w:val="22"/>
              </w:rPr>
              <w:t>2</w:t>
            </w:r>
            <w:r w:rsidR="004A59E8" w:rsidRPr="00382E72">
              <w:rPr>
                <w:rFonts w:ascii="Arial Narrow" w:hAnsi="Arial Narrow"/>
                <w:sz w:val="22"/>
              </w:rPr>
              <w:t xml:space="preserve">. </w:t>
            </w:r>
            <w:r w:rsidR="007F12EF">
              <w:rPr>
                <w:rFonts w:ascii="Arial Narrow" w:hAnsi="Arial Narrow"/>
                <w:sz w:val="22"/>
              </w:rPr>
              <w:t>srpnja</w:t>
            </w:r>
            <w:r w:rsidR="004A59E8" w:rsidRPr="00382E72">
              <w:rPr>
                <w:rFonts w:ascii="Arial Narrow" w:hAnsi="Arial Narrow"/>
                <w:sz w:val="22"/>
              </w:rPr>
              <w:t xml:space="preserve"> 20</w:t>
            </w:r>
            <w:r w:rsidR="00914A94">
              <w:rPr>
                <w:rFonts w:ascii="Arial Narrow" w:hAnsi="Arial Narrow"/>
                <w:sz w:val="22"/>
              </w:rPr>
              <w:t>20</w:t>
            </w:r>
            <w:r w:rsidR="004A59E8" w:rsidRPr="00382E72">
              <w:rPr>
                <w:rFonts w:ascii="Arial Narrow" w:hAnsi="Arial Narrow"/>
                <w:sz w:val="22"/>
              </w:rPr>
              <w:t>.</w:t>
            </w:r>
            <w:r w:rsidR="00A60BA7" w:rsidRPr="00382E72">
              <w:rPr>
                <w:rFonts w:ascii="Arial Narrow" w:hAnsi="Arial Narrow"/>
                <w:sz w:val="22"/>
              </w:rPr>
              <w:t xml:space="preserve"> godine</w:t>
            </w:r>
          </w:p>
        </w:tc>
      </w:tr>
      <w:bookmarkEnd w:id="0"/>
    </w:tbl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pStyle w:val="Header"/>
        <w:tabs>
          <w:tab w:val="clear" w:pos="4536"/>
          <w:tab w:val="clear" w:pos="9072"/>
        </w:tabs>
        <w:rPr>
          <w:rFonts w:ascii="Arial Narrow" w:hAnsi="Arial Narrow"/>
          <w:sz w:val="22"/>
        </w:rPr>
      </w:pPr>
    </w:p>
    <w:p w:rsidR="009A31BF" w:rsidRPr="00382E72" w:rsidRDefault="009A31BF">
      <w:pPr>
        <w:pStyle w:val="Header"/>
        <w:tabs>
          <w:tab w:val="clear" w:pos="4536"/>
          <w:tab w:val="clear" w:pos="9072"/>
        </w:tabs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tabs>
          <w:tab w:val="left" w:pos="5541"/>
        </w:tabs>
        <w:rPr>
          <w:rFonts w:ascii="Arial Narrow" w:hAnsi="Arial Narrow"/>
          <w:sz w:val="22"/>
        </w:rPr>
      </w:pPr>
    </w:p>
    <w:p w:rsidR="009A31BF" w:rsidRPr="00382E72" w:rsidRDefault="008D414C" w:rsidP="008D414C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 w:rsidRPr="00382E72">
        <w:rPr>
          <w:rFonts w:ascii="Arial Narrow" w:hAnsi="Arial Narrow"/>
          <w:sz w:val="22"/>
        </w:rPr>
        <w:tab/>
      </w:r>
      <w:r w:rsidR="007B127D" w:rsidRPr="00382E72">
        <w:rPr>
          <w:rFonts w:ascii="Arial Narrow" w:hAnsi="Arial Narrow"/>
          <w:sz w:val="22"/>
          <w:szCs w:val="22"/>
        </w:rPr>
        <w:t>Na temelju članka 26. Pravilnika o financiranju programa, projekata i javnih potreba sredstvima proračuna Općine Punat („Službene novine Primorsko-goranske županije“ broj 1/16)</w:t>
      </w:r>
      <w:r w:rsidR="00151187">
        <w:rPr>
          <w:rFonts w:ascii="Arial Narrow" w:hAnsi="Arial Narrow"/>
          <w:sz w:val="22"/>
          <w:szCs w:val="22"/>
        </w:rPr>
        <w:t>, a u vezi s člankom 5. Programa o utvrđivanju prioritetnih područja za dodjelu financijskih sredstava programima i projektima udruga čije aktivnosti doprinose zadovoljenju javnih potreba Općine Punat („Službene novine Primorsko-goranske županije“ broj 21/20),</w:t>
      </w:r>
      <w:r w:rsidR="007B127D" w:rsidRPr="00382E72">
        <w:rPr>
          <w:rFonts w:ascii="Arial Narrow" w:hAnsi="Arial Narrow"/>
          <w:sz w:val="22"/>
          <w:szCs w:val="22"/>
        </w:rPr>
        <w:t xml:space="preserve"> pročelnica Jedinstvenog upravnog odjela donosi</w:t>
      </w:r>
    </w:p>
    <w:p w:rsidR="007B127D" w:rsidRPr="00382E72" w:rsidRDefault="007B127D">
      <w:pPr>
        <w:tabs>
          <w:tab w:val="left" w:pos="5541"/>
        </w:tabs>
        <w:rPr>
          <w:rFonts w:ascii="Arial Narrow" w:hAnsi="Arial Narrow"/>
          <w:sz w:val="22"/>
          <w:szCs w:val="22"/>
        </w:rPr>
      </w:pPr>
    </w:p>
    <w:p w:rsidR="007B127D" w:rsidRPr="00382E72" w:rsidRDefault="007B127D" w:rsidP="007B127D">
      <w:pPr>
        <w:tabs>
          <w:tab w:val="left" w:pos="5541"/>
        </w:tabs>
        <w:jc w:val="center"/>
        <w:rPr>
          <w:rFonts w:ascii="Arial Narrow" w:hAnsi="Arial Narrow"/>
          <w:b/>
          <w:sz w:val="22"/>
          <w:szCs w:val="22"/>
        </w:rPr>
      </w:pPr>
      <w:r w:rsidRPr="00382E72">
        <w:rPr>
          <w:rFonts w:ascii="Arial Narrow" w:hAnsi="Arial Narrow"/>
          <w:b/>
          <w:sz w:val="22"/>
          <w:szCs w:val="22"/>
        </w:rPr>
        <w:t>ODLUKU</w:t>
      </w:r>
      <w:r w:rsidR="007F12EF">
        <w:rPr>
          <w:rFonts w:ascii="Arial Narrow" w:hAnsi="Arial Narrow"/>
          <w:b/>
          <w:sz w:val="22"/>
          <w:szCs w:val="22"/>
        </w:rPr>
        <w:t xml:space="preserve"> O IZMJENI</w:t>
      </w:r>
    </w:p>
    <w:p w:rsidR="007B127D" w:rsidRPr="00382E72" w:rsidRDefault="007F12EF" w:rsidP="007B127D">
      <w:pPr>
        <w:tabs>
          <w:tab w:val="left" w:pos="5541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Odluke </w:t>
      </w:r>
      <w:r w:rsidR="007B127D" w:rsidRPr="00382E72">
        <w:rPr>
          <w:rFonts w:ascii="Arial Narrow" w:hAnsi="Arial Narrow"/>
          <w:b/>
          <w:sz w:val="22"/>
          <w:szCs w:val="22"/>
        </w:rPr>
        <w:t>o programima ili projektima kojima su odobrena financijska sredstva</w:t>
      </w:r>
    </w:p>
    <w:p w:rsidR="009A31BF" w:rsidRPr="00382E72" w:rsidRDefault="009A31BF">
      <w:pPr>
        <w:pStyle w:val="Header"/>
        <w:tabs>
          <w:tab w:val="clear" w:pos="4536"/>
          <w:tab w:val="clear" w:pos="9072"/>
        </w:tabs>
        <w:rPr>
          <w:rFonts w:ascii="Arial Narrow" w:hAnsi="Arial Narrow"/>
          <w:sz w:val="22"/>
          <w:szCs w:val="22"/>
        </w:rPr>
      </w:pPr>
    </w:p>
    <w:p w:rsidR="007B127D" w:rsidRPr="00AF675A" w:rsidRDefault="007B127D" w:rsidP="008D414C">
      <w:pPr>
        <w:pStyle w:val="Header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  <w:szCs w:val="22"/>
        </w:rPr>
      </w:pPr>
      <w:r w:rsidRPr="00AF675A">
        <w:rPr>
          <w:rFonts w:ascii="Arial Narrow" w:hAnsi="Arial Narrow"/>
          <w:b/>
          <w:sz w:val="22"/>
          <w:szCs w:val="22"/>
        </w:rPr>
        <w:t>Članak 1.</w:t>
      </w:r>
    </w:p>
    <w:p w:rsidR="00AF675A" w:rsidRPr="0065340C" w:rsidRDefault="008D414C" w:rsidP="00151187">
      <w:pPr>
        <w:jc w:val="both"/>
        <w:rPr>
          <w:rFonts w:ascii="Arial Narrow" w:hAnsi="Arial Narrow"/>
          <w:sz w:val="22"/>
          <w:szCs w:val="22"/>
        </w:rPr>
      </w:pPr>
      <w:r w:rsidRPr="00AF675A">
        <w:rPr>
          <w:rFonts w:ascii="Arial Narrow" w:hAnsi="Arial Narrow"/>
          <w:sz w:val="22"/>
          <w:szCs w:val="22"/>
        </w:rPr>
        <w:tab/>
      </w:r>
      <w:r w:rsidR="00151187" w:rsidRPr="0065340C">
        <w:rPr>
          <w:rFonts w:ascii="Arial Narrow" w:hAnsi="Arial Narrow"/>
          <w:sz w:val="22"/>
          <w:szCs w:val="22"/>
        </w:rPr>
        <w:t>U Odluci</w:t>
      </w:r>
      <w:r w:rsidR="00AF675A" w:rsidRPr="0065340C">
        <w:rPr>
          <w:rFonts w:ascii="Arial Narrow" w:hAnsi="Arial Narrow"/>
          <w:sz w:val="22"/>
          <w:szCs w:val="22"/>
        </w:rPr>
        <w:t xml:space="preserve"> o programima ili projektima kojima su odobrena financijska sredstva</w:t>
      </w:r>
      <w:r w:rsidR="00151187" w:rsidRPr="0065340C">
        <w:rPr>
          <w:rFonts w:ascii="Arial Narrow" w:hAnsi="Arial Narrow"/>
          <w:sz w:val="22"/>
          <w:szCs w:val="22"/>
        </w:rPr>
        <w:t xml:space="preserve"> (KLASA:007-01/19-01/04, URBROJ:2142-02-03/8-20-22) </w:t>
      </w:r>
      <w:r w:rsidR="0065340C" w:rsidRPr="0065340C">
        <w:rPr>
          <w:rFonts w:ascii="Arial Narrow" w:hAnsi="Arial Narrow"/>
          <w:sz w:val="22"/>
          <w:szCs w:val="22"/>
        </w:rPr>
        <w:t xml:space="preserve">od 4. ožujka 2020. godine, </w:t>
      </w:r>
      <w:r w:rsidR="00151187" w:rsidRPr="0065340C">
        <w:rPr>
          <w:rFonts w:ascii="Arial Narrow" w:hAnsi="Arial Narrow"/>
          <w:sz w:val="22"/>
          <w:szCs w:val="22"/>
        </w:rPr>
        <w:t>mijenja se članak 2.</w:t>
      </w:r>
      <w:r w:rsidR="00AF675A" w:rsidRPr="0065340C">
        <w:rPr>
          <w:rFonts w:ascii="Arial Narrow" w:hAnsi="Arial Narrow"/>
          <w:sz w:val="22"/>
          <w:szCs w:val="22"/>
        </w:rPr>
        <w:t xml:space="preserve"> i sada glasi: </w:t>
      </w:r>
    </w:p>
    <w:p w:rsidR="00173152" w:rsidRPr="0065340C" w:rsidRDefault="00173152" w:rsidP="00173152">
      <w:pPr>
        <w:ind w:firstLine="360"/>
        <w:jc w:val="both"/>
        <w:rPr>
          <w:rFonts w:ascii="Arial Narrow" w:hAnsi="Arial Narrow"/>
          <w:sz w:val="22"/>
          <w:szCs w:val="22"/>
        </w:rPr>
      </w:pPr>
    </w:p>
    <w:p w:rsidR="007B127D" w:rsidRPr="0065340C" w:rsidRDefault="00AF675A" w:rsidP="008D414C">
      <w:pPr>
        <w:pStyle w:val="Header"/>
        <w:tabs>
          <w:tab w:val="clear" w:pos="4536"/>
          <w:tab w:val="clear" w:pos="9072"/>
        </w:tabs>
        <w:ind w:firstLine="708"/>
        <w:jc w:val="both"/>
        <w:rPr>
          <w:rFonts w:ascii="Arial Narrow" w:hAnsi="Arial Narrow"/>
          <w:sz w:val="22"/>
          <w:szCs w:val="22"/>
        </w:rPr>
      </w:pPr>
      <w:r w:rsidRPr="0065340C">
        <w:rPr>
          <w:rFonts w:ascii="Arial Narrow" w:hAnsi="Arial Narrow"/>
          <w:sz w:val="22"/>
          <w:szCs w:val="22"/>
        </w:rPr>
        <w:t>„</w:t>
      </w:r>
      <w:r w:rsidR="00173152" w:rsidRPr="0065340C">
        <w:rPr>
          <w:rFonts w:ascii="Arial Narrow" w:hAnsi="Arial Narrow"/>
          <w:sz w:val="22"/>
          <w:szCs w:val="22"/>
        </w:rPr>
        <w:t>Fi</w:t>
      </w:r>
      <w:r w:rsidR="007B127D" w:rsidRPr="0065340C">
        <w:rPr>
          <w:rFonts w:ascii="Arial Narrow" w:hAnsi="Arial Narrow"/>
          <w:sz w:val="22"/>
          <w:szCs w:val="22"/>
        </w:rPr>
        <w:t xml:space="preserve">nancijska sredstva odobrena su programima i projektima </w:t>
      </w:r>
      <w:r w:rsidR="00437FB6" w:rsidRPr="0065340C">
        <w:rPr>
          <w:rFonts w:ascii="Arial Narrow" w:hAnsi="Arial Narrow"/>
          <w:sz w:val="22"/>
          <w:szCs w:val="22"/>
        </w:rPr>
        <w:t xml:space="preserve">u iznosima </w:t>
      </w:r>
      <w:r w:rsidR="007B127D" w:rsidRPr="0065340C">
        <w:rPr>
          <w:rFonts w:ascii="Arial Narrow" w:hAnsi="Arial Narrow"/>
          <w:sz w:val="22"/>
          <w:szCs w:val="22"/>
        </w:rPr>
        <w:t>kako slijedi:</w:t>
      </w:r>
    </w:p>
    <w:p w:rsidR="007B127D" w:rsidRPr="00382E72" w:rsidRDefault="007B127D" w:rsidP="007B127D">
      <w:pPr>
        <w:pStyle w:val="Header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</w:p>
    <w:p w:rsidR="007B127D" w:rsidRPr="00382E72" w:rsidRDefault="0002767E" w:rsidP="007B127D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382E72">
        <w:rPr>
          <w:rFonts w:ascii="Arial Narrow" w:hAnsi="Arial Narrow"/>
          <w:b/>
          <w:sz w:val="22"/>
          <w:szCs w:val="22"/>
          <w:u w:val="single"/>
        </w:rPr>
        <w:t>1</w:t>
      </w:r>
      <w:r w:rsidR="007B127D" w:rsidRPr="00382E72">
        <w:rPr>
          <w:rFonts w:ascii="Arial Narrow" w:hAnsi="Arial Narrow"/>
          <w:b/>
          <w:sz w:val="22"/>
          <w:szCs w:val="22"/>
          <w:u w:val="single"/>
        </w:rPr>
        <w:t xml:space="preserve">. PROGRAMI JAVNIH POTREBA U KULTURI - osigurano </w:t>
      </w:r>
      <w:r w:rsidR="00173152">
        <w:rPr>
          <w:rFonts w:ascii="Arial Narrow" w:hAnsi="Arial Narrow"/>
          <w:b/>
          <w:sz w:val="22"/>
          <w:szCs w:val="22"/>
          <w:u w:val="single"/>
        </w:rPr>
        <w:t>285</w:t>
      </w:r>
      <w:r w:rsidR="007B127D" w:rsidRPr="00382E72">
        <w:rPr>
          <w:rFonts w:ascii="Arial Narrow" w:hAnsi="Arial Narrow"/>
          <w:b/>
          <w:sz w:val="22"/>
          <w:szCs w:val="22"/>
          <w:u w:val="single"/>
        </w:rPr>
        <w:t>.000,00 kuna</w:t>
      </w:r>
    </w:p>
    <w:p w:rsidR="007B127D" w:rsidRPr="00382E72" w:rsidRDefault="007B127D" w:rsidP="007B127D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W w:w="9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98"/>
        <w:gridCol w:w="4110"/>
        <w:gridCol w:w="1701"/>
      </w:tblGrid>
      <w:tr w:rsidR="007B127D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7B127D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RED.</w:t>
            </w:r>
          </w:p>
          <w:p w:rsidR="007B127D" w:rsidRPr="00382E72" w:rsidRDefault="007B127D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BR.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7B127D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Naziv udruge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7B127D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Naziv programa/projekta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7B127D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Odobreni iznos</w:t>
            </w:r>
          </w:p>
        </w:tc>
      </w:tr>
      <w:tr w:rsidR="007B127D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7B127D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7B127D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Udruga Kumpanija Štorije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0D5A45" w:rsidP="000D5A4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C9420B">
              <w:rPr>
                <w:rFonts w:ascii="Arial Narrow" w:hAnsi="Arial Narrow"/>
                <w:sz w:val="22"/>
                <w:szCs w:val="22"/>
              </w:rPr>
              <w:t xml:space="preserve">NOVE PREDSTAVE: </w:t>
            </w:r>
            <w:r>
              <w:rPr>
                <w:rFonts w:ascii="Arial Narrow" w:hAnsi="Arial Narrow"/>
                <w:sz w:val="22"/>
                <w:szCs w:val="22"/>
              </w:rPr>
              <w:t>Đurđica Seleš „Deveta zapovid“, bajka po domaću: „Pepeljuga“, pripreme: dječja predstava Mato Lovrak „Vlak u snijegu“ i komedija Ivo Cetinić „Bodulski parangal“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A7067E" w:rsidP="000D5A4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  <w:r w:rsidR="007B127D"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7B127D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7B127D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0D5A45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Sjeverni Jadran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0D5A45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Burtižanje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A7067E" w:rsidP="00A7067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  <w:r w:rsidR="007B127D" w:rsidRPr="00382E72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7B127D" w:rsidRPr="00382E72">
              <w:rPr>
                <w:rFonts w:ascii="Arial Narrow" w:hAnsi="Arial Narrow"/>
                <w:sz w:val="22"/>
                <w:szCs w:val="22"/>
              </w:rPr>
              <w:t>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sopaca otoka Krka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C9420B" w:rsidRDefault="00220676" w:rsidP="00437FB6">
            <w:pPr>
              <w:rPr>
                <w:rFonts w:ascii="Arial Narrow" w:hAnsi="Arial Narrow"/>
                <w:sz w:val="22"/>
                <w:szCs w:val="22"/>
              </w:rPr>
            </w:pPr>
            <w:r w:rsidRPr="00C9420B">
              <w:rPr>
                <w:rFonts w:ascii="Arial Narrow" w:hAnsi="Arial Narrow"/>
                <w:sz w:val="22"/>
                <w:szCs w:val="22"/>
              </w:rPr>
              <w:t>Očuvanje i promicanje glazbene baštine otoka Krka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A7067E" w:rsidP="00A7067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72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Kulturno umjetničko društvo „Punat“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Prezentacija i očuvanje nematerijalne kulturne baštine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A7067E" w:rsidP="00A7067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91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Udruga „Puntarske užance“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Glumačka družina „TMT“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A7067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</w:t>
            </w:r>
            <w:r w:rsidR="00A7067E">
              <w:rPr>
                <w:rFonts w:ascii="Arial Narrow" w:hAnsi="Arial Narrow"/>
                <w:sz w:val="22"/>
                <w:szCs w:val="22"/>
              </w:rPr>
              <w:t>0</w:t>
            </w:r>
            <w:r w:rsidRPr="00382E72">
              <w:rPr>
                <w:rFonts w:ascii="Arial Narrow" w:hAnsi="Arial Narrow"/>
                <w:sz w:val="22"/>
                <w:szCs w:val="22"/>
              </w:rPr>
              <w:t>.</w:t>
            </w:r>
            <w:r w:rsidR="00A7067E">
              <w:rPr>
                <w:rFonts w:ascii="Arial Narrow" w:hAnsi="Arial Narrow"/>
                <w:sz w:val="22"/>
                <w:szCs w:val="22"/>
              </w:rPr>
              <w:t>5</w:t>
            </w:r>
            <w:r w:rsidRPr="00382E72">
              <w:rPr>
                <w:rFonts w:ascii="Arial Narrow" w:hAnsi="Arial Narrow"/>
                <w:sz w:val="22"/>
                <w:szCs w:val="22"/>
              </w:rPr>
              <w:t>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Foto klub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Mala škola fotografije - Punat u slikopisu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A7067E" w:rsidP="00A7067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00,00 kuna</w:t>
            </w:r>
          </w:p>
        </w:tc>
      </w:tr>
      <w:tr w:rsidR="002B2F0D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D" w:rsidRPr="00382E72" w:rsidRDefault="002B2F0D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D" w:rsidRPr="00382E72" w:rsidRDefault="002B2F0D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Udruga „Puntarske užance“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D" w:rsidRPr="00382E72" w:rsidRDefault="002B2F0D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Kreativna radionica „Takajica“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D" w:rsidRPr="00382E72" w:rsidRDefault="002B2F0D" w:rsidP="00A7067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</w:t>
            </w:r>
            <w:r w:rsidR="00A7067E">
              <w:rPr>
                <w:rFonts w:ascii="Arial Narrow" w:hAnsi="Arial Narrow"/>
                <w:sz w:val="22"/>
                <w:szCs w:val="22"/>
              </w:rPr>
              <w:t>1</w:t>
            </w:r>
            <w:r w:rsidRPr="00382E72">
              <w:rPr>
                <w:rFonts w:ascii="Arial Narrow" w:hAnsi="Arial Narrow"/>
                <w:sz w:val="22"/>
                <w:szCs w:val="22"/>
              </w:rPr>
              <w:t>.</w:t>
            </w:r>
            <w:r w:rsidR="00A7067E">
              <w:rPr>
                <w:rFonts w:ascii="Arial Narrow" w:hAnsi="Arial Narrow"/>
                <w:sz w:val="22"/>
                <w:szCs w:val="22"/>
              </w:rPr>
              <w:t>9</w:t>
            </w:r>
            <w:r w:rsidRPr="00382E72">
              <w:rPr>
                <w:rFonts w:ascii="Arial Narrow" w:hAnsi="Arial Narrow"/>
                <w:sz w:val="22"/>
                <w:szCs w:val="22"/>
              </w:rPr>
              <w:t>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lastRenderedPageBreak/>
              <w:t>8.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Multimedijalna udruga „Krčka beseda“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C9420B">
              <w:rPr>
                <w:rFonts w:ascii="Arial Narrow" w:hAnsi="Arial Narrow"/>
                <w:sz w:val="22"/>
                <w:szCs w:val="22"/>
              </w:rPr>
              <w:t>Krčki kutak za informativni trenutak (pravovremenom i točnom informacijom protiv neznanja i zaglupljivanja)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Udruga „Puntarske užance“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Puntarske užance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A7067E" w:rsidP="00A7067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Glazbeni centar Papandopuline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Besplatni glazbeni seminar za djecu i mlade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A7067E" w:rsidP="00A7067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220676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220676">
              <w:rPr>
                <w:rFonts w:ascii="Arial Narrow" w:hAnsi="Arial Narrow"/>
                <w:sz w:val="22"/>
                <w:szCs w:val="22"/>
              </w:rPr>
              <w:t>00,00 kuna</w:t>
            </w:r>
          </w:p>
        </w:tc>
      </w:tr>
      <w:tr w:rsidR="000D5A45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0D5A45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8A62D0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Katedra čakavskog sabora Kornić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8A62D0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C9420B">
              <w:rPr>
                <w:rFonts w:ascii="Arial Narrow" w:hAnsi="Arial Narrow"/>
                <w:sz w:val="22"/>
                <w:szCs w:val="22"/>
              </w:rPr>
              <w:t>Ljetna škola glagoljice Punat 20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Pr="00C9420B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A7067E" w:rsidP="00A7067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0D5A45" w:rsidRPr="00382E72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0D5A45" w:rsidRPr="00382E72">
              <w:rPr>
                <w:rFonts w:ascii="Arial Narrow" w:hAnsi="Arial Narrow"/>
                <w:sz w:val="22"/>
                <w:szCs w:val="22"/>
              </w:rPr>
              <w:t>00,00 kuna</w:t>
            </w:r>
          </w:p>
        </w:tc>
      </w:tr>
      <w:tr w:rsidR="000D5A45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0D5A45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8A62D0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Mažoretkinje otoka Krka</w:t>
            </w:r>
            <w:r w:rsidR="000D5A45" w:rsidRPr="00382E7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8A62D0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Svjetska smotra mažoret timova i orkestara u Londonu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A7067E" w:rsidP="00A7067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  <w:r w:rsidR="000D5A45" w:rsidRPr="00382E72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0D5A45" w:rsidRPr="00382E72">
              <w:rPr>
                <w:rFonts w:ascii="Arial Narrow" w:hAnsi="Arial Narrow"/>
                <w:sz w:val="22"/>
                <w:szCs w:val="22"/>
              </w:rPr>
              <w:t>00,00 kuna</w:t>
            </w:r>
          </w:p>
        </w:tc>
      </w:tr>
      <w:tr w:rsidR="000D5A45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0D5A45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8A62D0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Društvo mladih </w:t>
            </w:r>
            <w:r w:rsidR="00220676">
              <w:rPr>
                <w:rFonts w:ascii="Arial Narrow" w:hAnsi="Arial Narrow"/>
                <w:sz w:val="22"/>
                <w:szCs w:val="22"/>
              </w:rPr>
              <w:t>„</w:t>
            </w:r>
            <w:r>
              <w:rPr>
                <w:rFonts w:ascii="Arial Narrow" w:hAnsi="Arial Narrow"/>
                <w:sz w:val="22"/>
                <w:szCs w:val="22"/>
              </w:rPr>
              <w:t>Fenix</w:t>
            </w:r>
            <w:r w:rsidR="00220676">
              <w:rPr>
                <w:rFonts w:ascii="Arial Narrow" w:hAnsi="Arial Narrow"/>
                <w:sz w:val="22"/>
                <w:szCs w:val="22"/>
              </w:rPr>
              <w:t>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8A62D0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C9420B">
              <w:rPr>
                <w:rFonts w:ascii="Arial Narrow" w:hAnsi="Arial Narrow"/>
                <w:sz w:val="22"/>
                <w:szCs w:val="22"/>
              </w:rPr>
              <w:t>Program kulturnih sadržaja u 20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Pr="00C9420B">
              <w:rPr>
                <w:rFonts w:ascii="Arial Narrow" w:hAnsi="Arial Narrow"/>
                <w:sz w:val="22"/>
                <w:szCs w:val="22"/>
              </w:rPr>
              <w:t>. godini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A7067E" w:rsidP="00A7067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</w:t>
            </w:r>
            <w:r w:rsidR="000D5A45" w:rsidRPr="00382E72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0D5A45" w:rsidRPr="00382E72">
              <w:rPr>
                <w:rFonts w:ascii="Arial Narrow" w:hAnsi="Arial Narrow"/>
                <w:sz w:val="22"/>
                <w:szCs w:val="22"/>
              </w:rPr>
              <w:t>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Udruga albanske nacionalne manjine otoka Krka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 xml:space="preserve">Dani albanske kulture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Default="00A7067E" w:rsidP="00A7067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220676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220676">
              <w:rPr>
                <w:rFonts w:ascii="Arial Narrow" w:hAnsi="Arial Narrow"/>
                <w:sz w:val="22"/>
                <w:szCs w:val="22"/>
              </w:rPr>
              <w:t>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  <w:r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Moj otok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C9420B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Kreativne radionice „Sačuvajmo baštinu“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A7067E" w:rsidP="00A7067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49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0,00 kuna</w:t>
            </w:r>
          </w:p>
        </w:tc>
      </w:tr>
    </w:tbl>
    <w:p w:rsidR="0002767E" w:rsidRPr="00382E72" w:rsidRDefault="0002767E" w:rsidP="007B127D">
      <w:pPr>
        <w:jc w:val="both"/>
        <w:rPr>
          <w:rFonts w:ascii="Arial Narrow" w:hAnsi="Arial Narrow"/>
          <w:b/>
          <w:sz w:val="22"/>
          <w:szCs w:val="22"/>
        </w:rPr>
      </w:pPr>
    </w:p>
    <w:p w:rsidR="007B127D" w:rsidRPr="00382E72" w:rsidRDefault="007B127D" w:rsidP="007B127D">
      <w:pPr>
        <w:jc w:val="both"/>
        <w:rPr>
          <w:rFonts w:ascii="Arial Narrow" w:hAnsi="Arial Narrow"/>
          <w:b/>
          <w:sz w:val="22"/>
          <w:szCs w:val="22"/>
        </w:rPr>
      </w:pPr>
      <w:r w:rsidRPr="00382E72">
        <w:rPr>
          <w:rFonts w:ascii="Arial Narrow" w:hAnsi="Arial Narrow"/>
          <w:b/>
          <w:sz w:val="22"/>
          <w:szCs w:val="22"/>
        </w:rPr>
        <w:t xml:space="preserve">Ukupno odobreni iznos za programe javnih potreba u kulturi je </w:t>
      </w:r>
      <w:r w:rsidR="00173152">
        <w:rPr>
          <w:rFonts w:ascii="Arial Narrow" w:hAnsi="Arial Narrow"/>
          <w:b/>
          <w:sz w:val="22"/>
          <w:szCs w:val="22"/>
        </w:rPr>
        <w:t>2</w:t>
      </w:r>
      <w:r w:rsidR="005C30E9">
        <w:rPr>
          <w:rFonts w:ascii="Arial Narrow" w:hAnsi="Arial Narrow"/>
          <w:b/>
          <w:sz w:val="22"/>
          <w:szCs w:val="22"/>
        </w:rPr>
        <w:t>7</w:t>
      </w:r>
      <w:r w:rsidR="00437FB6">
        <w:rPr>
          <w:rFonts w:ascii="Arial Narrow" w:hAnsi="Arial Narrow"/>
          <w:b/>
          <w:sz w:val="22"/>
          <w:szCs w:val="22"/>
        </w:rPr>
        <w:t>9</w:t>
      </w:r>
      <w:r w:rsidRPr="00382E72">
        <w:rPr>
          <w:rFonts w:ascii="Arial Narrow" w:hAnsi="Arial Narrow"/>
          <w:b/>
          <w:sz w:val="22"/>
          <w:szCs w:val="22"/>
        </w:rPr>
        <w:t>.</w:t>
      </w:r>
      <w:r w:rsidR="00437FB6">
        <w:rPr>
          <w:rFonts w:ascii="Arial Narrow" w:hAnsi="Arial Narrow"/>
          <w:b/>
          <w:sz w:val="22"/>
          <w:szCs w:val="22"/>
        </w:rPr>
        <w:t>4</w:t>
      </w:r>
      <w:r w:rsidR="005C30E9">
        <w:rPr>
          <w:rFonts w:ascii="Arial Narrow" w:hAnsi="Arial Narrow"/>
          <w:b/>
          <w:sz w:val="22"/>
          <w:szCs w:val="22"/>
        </w:rPr>
        <w:t>10</w:t>
      </w:r>
      <w:r w:rsidRPr="00382E72">
        <w:rPr>
          <w:rFonts w:ascii="Arial Narrow" w:hAnsi="Arial Narrow"/>
          <w:b/>
          <w:sz w:val="22"/>
          <w:szCs w:val="22"/>
        </w:rPr>
        <w:t>,00 kuna.</w:t>
      </w:r>
    </w:p>
    <w:p w:rsidR="007B127D" w:rsidRPr="00382E72" w:rsidRDefault="007B127D" w:rsidP="007B127D">
      <w:pPr>
        <w:jc w:val="both"/>
        <w:rPr>
          <w:rFonts w:ascii="Arial Narrow" w:hAnsi="Arial Narrow"/>
          <w:b/>
          <w:sz w:val="22"/>
          <w:szCs w:val="22"/>
        </w:rPr>
      </w:pPr>
    </w:p>
    <w:p w:rsidR="0002767E" w:rsidRPr="00382E72" w:rsidRDefault="0002767E" w:rsidP="007B127D">
      <w:pPr>
        <w:jc w:val="both"/>
        <w:rPr>
          <w:rFonts w:ascii="Arial Narrow" w:hAnsi="Arial Narrow"/>
          <w:b/>
          <w:sz w:val="22"/>
          <w:szCs w:val="22"/>
        </w:rPr>
      </w:pPr>
    </w:p>
    <w:p w:rsidR="007B127D" w:rsidRPr="00382E72" w:rsidRDefault="0002767E" w:rsidP="007B127D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382E72">
        <w:rPr>
          <w:rFonts w:ascii="Arial Narrow" w:hAnsi="Arial Narrow"/>
          <w:b/>
          <w:sz w:val="22"/>
          <w:szCs w:val="22"/>
          <w:u w:val="single"/>
        </w:rPr>
        <w:t>2</w:t>
      </w:r>
      <w:r w:rsidR="007B127D" w:rsidRPr="00382E72">
        <w:rPr>
          <w:rFonts w:ascii="Arial Narrow" w:hAnsi="Arial Narrow"/>
          <w:b/>
          <w:sz w:val="22"/>
          <w:szCs w:val="22"/>
          <w:u w:val="single"/>
        </w:rPr>
        <w:t xml:space="preserve">. PROGRAMI JAVNIH POTREBA U SPORTU - osigurano </w:t>
      </w:r>
      <w:r w:rsidR="00173152">
        <w:rPr>
          <w:rFonts w:ascii="Arial Narrow" w:hAnsi="Arial Narrow"/>
          <w:b/>
          <w:sz w:val="22"/>
          <w:szCs w:val="22"/>
          <w:u w:val="single"/>
        </w:rPr>
        <w:t>185</w:t>
      </w:r>
      <w:r w:rsidR="007B127D" w:rsidRPr="00382E72">
        <w:rPr>
          <w:rFonts w:ascii="Arial Narrow" w:hAnsi="Arial Narrow"/>
          <w:b/>
          <w:sz w:val="22"/>
          <w:szCs w:val="22"/>
          <w:u w:val="single"/>
        </w:rPr>
        <w:t>.000,00 kuna</w:t>
      </w:r>
    </w:p>
    <w:p w:rsidR="007B127D" w:rsidRPr="00382E72" w:rsidRDefault="007B127D" w:rsidP="007B127D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W w:w="9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97"/>
        <w:gridCol w:w="4110"/>
        <w:gridCol w:w="1701"/>
      </w:tblGrid>
      <w:tr w:rsidR="0002767E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E" w:rsidRPr="00382E72" w:rsidRDefault="0002767E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 xml:space="preserve">RED. </w:t>
            </w:r>
          </w:p>
          <w:p w:rsidR="0002767E" w:rsidRPr="00382E72" w:rsidRDefault="0002767E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BR.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Naziv udruge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Naziv programa/projekta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Odobreni iznos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Jaht klub „Punat“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 xml:space="preserve">Škola jedrenja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55726E" w:rsidP="0055726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Jaht klub „Punat“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Kup Košljun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55726E" w:rsidP="0055726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Atletski klub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786D8D">
              <w:rPr>
                <w:rFonts w:ascii="Arial Narrow" w:hAnsi="Arial Narrow"/>
                <w:sz w:val="22"/>
                <w:szCs w:val="22"/>
              </w:rPr>
              <w:t>Atletska igraonica i škola atletike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55726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55726E">
              <w:rPr>
                <w:rFonts w:ascii="Arial Narrow" w:hAnsi="Arial Narrow"/>
                <w:sz w:val="22"/>
                <w:szCs w:val="22"/>
              </w:rPr>
              <w:t>0</w:t>
            </w:r>
            <w:r w:rsidRPr="00382E72">
              <w:rPr>
                <w:rFonts w:ascii="Arial Narrow" w:hAnsi="Arial Narrow"/>
                <w:sz w:val="22"/>
                <w:szCs w:val="22"/>
              </w:rPr>
              <w:t>.</w:t>
            </w:r>
            <w:r w:rsidR="0055726E">
              <w:rPr>
                <w:rFonts w:ascii="Arial Narrow" w:hAnsi="Arial Narrow"/>
                <w:sz w:val="22"/>
                <w:szCs w:val="22"/>
              </w:rPr>
              <w:t>5</w:t>
            </w:r>
            <w:r w:rsidRPr="00382E72">
              <w:rPr>
                <w:rFonts w:ascii="Arial Narrow" w:hAnsi="Arial Narrow"/>
                <w:sz w:val="22"/>
                <w:szCs w:val="22"/>
              </w:rPr>
              <w:t>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Športsko ribolovno društvo „Arbun“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Škola ribolova 2020.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55726E" w:rsidP="0055726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Boćarski</w:t>
            </w:r>
            <w:r w:rsidRPr="00382E72">
              <w:rPr>
                <w:rFonts w:ascii="Arial Narrow" w:hAnsi="Arial Narrow"/>
                <w:sz w:val="22"/>
                <w:szCs w:val="22"/>
              </w:rPr>
              <w:t xml:space="preserve"> klub „Punat“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786D8D">
              <w:rPr>
                <w:rFonts w:ascii="Arial Narrow" w:hAnsi="Arial Narrow"/>
                <w:sz w:val="22"/>
                <w:szCs w:val="22"/>
              </w:rPr>
              <w:t>Godišnji program sportskih aktivnosti boćarskog kluba“Punat“ u 2020. godini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55726E" w:rsidP="0055726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Športsko ribolovno društvo „Arbun“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786D8D">
              <w:rPr>
                <w:rFonts w:ascii="Arial Narrow" w:hAnsi="Arial Narrow"/>
                <w:sz w:val="22"/>
                <w:szCs w:val="22"/>
              </w:rPr>
              <w:t>Ribarski dan 2020.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55726E" w:rsidP="0055726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Jaht klub „Punat“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786D8D">
              <w:rPr>
                <w:rFonts w:ascii="Arial Narrow" w:hAnsi="Arial Narrow"/>
                <w:sz w:val="22"/>
                <w:szCs w:val="22"/>
              </w:rPr>
              <w:t>36. Međunarodna regata krstaša CROATIA CUP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55726E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Športski streljački klub „Dub“ Malinska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Promicanje streljačkog sporta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55726E" w:rsidP="0055726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Športsko ribolovno društvo „Arbun“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 xml:space="preserve">Takmičenja u udičarenju i podvodnom ribolovu 2019.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55726E" w:rsidP="0055726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95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lastRenderedPageBreak/>
              <w:t>10.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Planinarsko društvo „Obzova“ otok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Planinarenje i aktivnosti vezane uz planinarenje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55726E" w:rsidP="0055726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00,00 kuna</w:t>
            </w:r>
          </w:p>
        </w:tc>
      </w:tr>
      <w:tr w:rsidR="008A62D0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8A62D0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8A62D0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Klub podvodnih aktivnosti „Punat“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8A62D0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Podvodne aktivnosti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55726E" w:rsidP="0055726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8A62D0" w:rsidRPr="00382E72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950</w:t>
            </w:r>
            <w:r w:rsidR="008A62D0" w:rsidRPr="00382E72">
              <w:rPr>
                <w:rFonts w:ascii="Arial Narrow" w:hAnsi="Arial Narrow"/>
                <w:sz w:val="22"/>
                <w:szCs w:val="22"/>
              </w:rPr>
              <w:t>,00 kuna</w:t>
            </w:r>
          </w:p>
        </w:tc>
      </w:tr>
      <w:tr w:rsidR="008A62D0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8A62D0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8A62D0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Malonogometni klub „Punat“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8A62D0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Sportske aktivnosti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55726E" w:rsidP="0055726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8A62D0" w:rsidRPr="00382E72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8A62D0" w:rsidRPr="00382E72">
              <w:rPr>
                <w:rFonts w:ascii="Arial Narrow" w:hAnsi="Arial Narrow"/>
                <w:sz w:val="22"/>
                <w:szCs w:val="22"/>
              </w:rPr>
              <w:t>00,00 kuna</w:t>
            </w:r>
          </w:p>
        </w:tc>
      </w:tr>
      <w:tr w:rsidR="008A62D0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8A62D0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8A62D0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Stolnoteniski klub Malinska-Dubašnica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8A62D0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786D8D">
              <w:rPr>
                <w:rFonts w:ascii="Arial Narrow" w:hAnsi="Arial Narrow"/>
                <w:sz w:val="22"/>
                <w:szCs w:val="22"/>
              </w:rPr>
              <w:t>REDOVNA DJELATNOST - Promicanje, razvoj i unapređenje bavljenja stolnim tenisom u svim kategorijama i razinama natjecanja u Republici Hrvatskoj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55726E" w:rsidP="0055726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8A62D0" w:rsidRPr="00382E72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8A62D0" w:rsidRPr="00382E72">
              <w:rPr>
                <w:rFonts w:ascii="Arial Narrow" w:hAnsi="Arial Narrow"/>
                <w:sz w:val="22"/>
                <w:szCs w:val="22"/>
              </w:rPr>
              <w:t>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Karate klub Krk Croatia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Krk Kup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55726E" w:rsidP="0055726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Karate klub Krk Croatia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Sportsko obrazovni program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55726E" w:rsidP="0055726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220676">
              <w:rPr>
                <w:rFonts w:ascii="Arial Narrow" w:hAnsi="Arial Narrow"/>
                <w:sz w:val="22"/>
                <w:szCs w:val="22"/>
              </w:rPr>
              <w:t>5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16.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Moj otok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786D8D">
              <w:rPr>
                <w:rFonts w:ascii="Arial Narrow" w:hAnsi="Arial Narrow"/>
                <w:sz w:val="22"/>
                <w:szCs w:val="22"/>
              </w:rPr>
              <w:t>„E-biciklijada Punat-Baška-Punat“ i/ili „E-biciklijada Punat-Vrbnik-Punat“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55726E" w:rsidP="0055726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86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17.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Nogometni klub „Krk“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786D8D">
              <w:rPr>
                <w:rFonts w:ascii="Arial Narrow" w:hAnsi="Arial Narrow"/>
                <w:sz w:val="22"/>
                <w:szCs w:val="22"/>
              </w:rPr>
              <w:t>Nogometni klub Krk i Škola nogometa NK Krk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55726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</w:t>
            </w:r>
            <w:r w:rsidR="0055726E">
              <w:rPr>
                <w:rFonts w:ascii="Arial Narrow" w:hAnsi="Arial Narrow"/>
                <w:sz w:val="22"/>
                <w:szCs w:val="22"/>
              </w:rPr>
              <w:t>2</w:t>
            </w:r>
            <w:r w:rsidRPr="00382E72">
              <w:rPr>
                <w:rFonts w:ascii="Arial Narrow" w:hAnsi="Arial Narrow"/>
                <w:sz w:val="22"/>
                <w:szCs w:val="22"/>
              </w:rPr>
              <w:t>.</w:t>
            </w:r>
            <w:r w:rsidR="0055726E">
              <w:rPr>
                <w:rFonts w:ascii="Arial Narrow" w:hAnsi="Arial Narrow"/>
                <w:sz w:val="22"/>
                <w:szCs w:val="22"/>
              </w:rPr>
              <w:t>6</w:t>
            </w:r>
            <w:r w:rsidRPr="00382E72">
              <w:rPr>
                <w:rFonts w:ascii="Arial Narrow" w:hAnsi="Arial Narrow"/>
                <w:sz w:val="22"/>
                <w:szCs w:val="22"/>
              </w:rPr>
              <w:t>00,00 kuna</w:t>
            </w:r>
          </w:p>
        </w:tc>
      </w:tr>
      <w:tr w:rsidR="006A38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6A387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18.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6A38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Šahovski klub „Draga“ Rijeka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786D8D" w:rsidRDefault="006A3876" w:rsidP="00437FB6">
            <w:pPr>
              <w:rPr>
                <w:rFonts w:ascii="Arial Narrow" w:hAnsi="Arial Narrow"/>
                <w:sz w:val="22"/>
                <w:szCs w:val="22"/>
              </w:rPr>
            </w:pPr>
            <w:r w:rsidRPr="00786D8D">
              <w:rPr>
                <w:rFonts w:ascii="Arial Narrow" w:hAnsi="Arial Narrow"/>
                <w:sz w:val="22"/>
                <w:szCs w:val="22"/>
              </w:rPr>
              <w:t xml:space="preserve">16. ljetna škola šaha „Anastasijino šahovsko ljeto“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55726E" w:rsidP="0055726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6A3876" w:rsidRPr="00382E72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6A3876" w:rsidRPr="00382E72">
              <w:rPr>
                <w:rFonts w:ascii="Arial Narrow" w:hAnsi="Arial Narrow"/>
                <w:sz w:val="22"/>
                <w:szCs w:val="22"/>
              </w:rPr>
              <w:t>00,00 kuna</w:t>
            </w:r>
          </w:p>
        </w:tc>
      </w:tr>
      <w:tr w:rsidR="006A38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6A387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19.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6A38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Brdsko biciklistički klub „Mirakul“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6A38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786D8D">
              <w:rPr>
                <w:rFonts w:ascii="Arial Narrow" w:hAnsi="Arial Narrow"/>
                <w:sz w:val="22"/>
                <w:szCs w:val="22"/>
              </w:rPr>
              <w:t>Brdsko biciklistička utrka „Enduro Punat“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55726E" w:rsidP="0055726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6A3876" w:rsidRPr="00382E72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="006A3876" w:rsidRPr="00382E72">
              <w:rPr>
                <w:rFonts w:ascii="Arial Narrow" w:hAnsi="Arial Narrow"/>
                <w:sz w:val="22"/>
                <w:szCs w:val="22"/>
              </w:rPr>
              <w:t>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20.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Košarkaški klub „Krk“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786D8D">
              <w:rPr>
                <w:rFonts w:ascii="Arial Narrow" w:hAnsi="Arial Narrow"/>
                <w:sz w:val="22"/>
                <w:szCs w:val="22"/>
              </w:rPr>
              <w:t>Organizacija treninga i utakmica za muške i ženske košarkaške ekipe svih uzrasta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55726E" w:rsidP="0055726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00,00 kuna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21.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Wakeboard klub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786D8D">
              <w:rPr>
                <w:rFonts w:ascii="Arial Narrow" w:hAnsi="Arial Narrow"/>
                <w:sz w:val="22"/>
                <w:szCs w:val="22"/>
              </w:rPr>
              <w:t>Wake Up Krk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55726E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6A38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6A387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22.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6A387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Društvo mladih „Fenix“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6A3876" w:rsidP="003D0019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Projekt sportskih turnira u 20</w:t>
            </w:r>
            <w:r w:rsidR="003D0019">
              <w:rPr>
                <w:rFonts w:ascii="Arial Narrow" w:hAnsi="Arial Narrow"/>
                <w:sz w:val="22"/>
                <w:szCs w:val="22"/>
              </w:rPr>
              <w:t>20</w:t>
            </w:r>
            <w:r w:rsidRPr="00382E72">
              <w:rPr>
                <w:rFonts w:ascii="Arial Narrow" w:hAnsi="Arial Narrow"/>
                <w:sz w:val="22"/>
                <w:szCs w:val="22"/>
              </w:rPr>
              <w:t>. godini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55726E" w:rsidP="0055726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  <w:r w:rsidR="006A3876" w:rsidRPr="00382E72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375,</w:t>
            </w:r>
            <w:r w:rsidR="006A3876" w:rsidRPr="00382E72">
              <w:rPr>
                <w:rFonts w:ascii="Arial Narrow" w:hAnsi="Arial Narrow"/>
                <w:sz w:val="22"/>
                <w:szCs w:val="22"/>
              </w:rPr>
              <w:t>00 kuna</w:t>
            </w:r>
          </w:p>
        </w:tc>
      </w:tr>
      <w:tr w:rsidR="006A38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6A387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23.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3D0019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Škola sporta „Zvrk“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3D0019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786D8D">
              <w:rPr>
                <w:rFonts w:ascii="Arial Narrow" w:hAnsi="Arial Narrow"/>
                <w:sz w:val="22"/>
                <w:szCs w:val="22"/>
              </w:rPr>
              <w:t>Univerzalna škola sporta „Zvrk“ Krk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55726E" w:rsidP="0055726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6A3876" w:rsidRPr="00382E72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6A3876" w:rsidRPr="00382E72">
              <w:rPr>
                <w:rFonts w:ascii="Arial Narrow" w:hAnsi="Arial Narrow"/>
                <w:sz w:val="22"/>
                <w:szCs w:val="22"/>
              </w:rPr>
              <w:t>00,00 kuna</w:t>
            </w:r>
          </w:p>
        </w:tc>
      </w:tr>
    </w:tbl>
    <w:p w:rsidR="007B127D" w:rsidRPr="00382E72" w:rsidRDefault="007B127D" w:rsidP="007B127D">
      <w:pPr>
        <w:jc w:val="both"/>
        <w:rPr>
          <w:rFonts w:ascii="Arial Narrow" w:hAnsi="Arial Narrow"/>
          <w:b/>
          <w:sz w:val="22"/>
          <w:szCs w:val="22"/>
        </w:rPr>
      </w:pPr>
    </w:p>
    <w:p w:rsidR="007B127D" w:rsidRPr="00382E72" w:rsidRDefault="007B127D" w:rsidP="007B127D">
      <w:pPr>
        <w:jc w:val="both"/>
        <w:rPr>
          <w:rFonts w:ascii="Arial Narrow" w:hAnsi="Arial Narrow"/>
          <w:b/>
          <w:sz w:val="22"/>
          <w:szCs w:val="22"/>
        </w:rPr>
      </w:pPr>
      <w:r w:rsidRPr="00382E72">
        <w:rPr>
          <w:rFonts w:ascii="Arial Narrow" w:hAnsi="Arial Narrow"/>
          <w:b/>
          <w:sz w:val="22"/>
          <w:szCs w:val="22"/>
        </w:rPr>
        <w:t xml:space="preserve">Ukupno odobreni iznos za programe javnih potreba u sportu je </w:t>
      </w:r>
      <w:r w:rsidR="00173152">
        <w:rPr>
          <w:rFonts w:ascii="Arial Narrow" w:hAnsi="Arial Narrow"/>
          <w:b/>
          <w:sz w:val="22"/>
          <w:szCs w:val="22"/>
        </w:rPr>
        <w:t>18</w:t>
      </w:r>
      <w:r w:rsidR="006B6916">
        <w:rPr>
          <w:rFonts w:ascii="Arial Narrow" w:hAnsi="Arial Narrow"/>
          <w:b/>
          <w:sz w:val="22"/>
          <w:szCs w:val="22"/>
        </w:rPr>
        <w:t>1</w:t>
      </w:r>
      <w:r w:rsidRPr="00382E72">
        <w:rPr>
          <w:rFonts w:ascii="Arial Narrow" w:hAnsi="Arial Narrow"/>
          <w:b/>
          <w:sz w:val="22"/>
          <w:szCs w:val="22"/>
        </w:rPr>
        <w:t>.</w:t>
      </w:r>
      <w:r w:rsidR="006B6916">
        <w:rPr>
          <w:rFonts w:ascii="Arial Narrow" w:hAnsi="Arial Narrow"/>
          <w:b/>
          <w:sz w:val="22"/>
          <w:szCs w:val="22"/>
        </w:rPr>
        <w:t>135</w:t>
      </w:r>
      <w:r w:rsidRPr="00382E72">
        <w:rPr>
          <w:rFonts w:ascii="Arial Narrow" w:hAnsi="Arial Narrow"/>
          <w:b/>
          <w:sz w:val="22"/>
          <w:szCs w:val="22"/>
        </w:rPr>
        <w:t>,00 kuna.</w:t>
      </w:r>
    </w:p>
    <w:p w:rsidR="0002767E" w:rsidRPr="00382E72" w:rsidRDefault="0002767E" w:rsidP="007B127D">
      <w:pPr>
        <w:jc w:val="both"/>
        <w:rPr>
          <w:rFonts w:ascii="Arial Narrow" w:hAnsi="Arial Narrow"/>
          <w:b/>
          <w:sz w:val="22"/>
          <w:szCs w:val="22"/>
        </w:rPr>
      </w:pPr>
    </w:p>
    <w:p w:rsidR="007B127D" w:rsidRPr="00382E72" w:rsidRDefault="007B127D" w:rsidP="007B127D">
      <w:pPr>
        <w:jc w:val="both"/>
        <w:rPr>
          <w:rFonts w:ascii="Arial Narrow" w:hAnsi="Arial Narrow"/>
          <w:sz w:val="22"/>
          <w:szCs w:val="22"/>
        </w:rPr>
      </w:pPr>
    </w:p>
    <w:p w:rsidR="007B127D" w:rsidRPr="00382E72" w:rsidRDefault="000D5A45" w:rsidP="007B127D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3</w:t>
      </w:r>
      <w:r w:rsidR="007B127D" w:rsidRPr="00382E72">
        <w:rPr>
          <w:rFonts w:ascii="Arial Narrow" w:hAnsi="Arial Narrow"/>
          <w:b/>
          <w:sz w:val="22"/>
          <w:szCs w:val="22"/>
          <w:u w:val="single"/>
        </w:rPr>
        <w:t xml:space="preserve">. PROGRAMI CIVILNOG DRUŠTVA - osigurano </w:t>
      </w:r>
      <w:r w:rsidR="00173152">
        <w:rPr>
          <w:rFonts w:ascii="Arial Narrow" w:hAnsi="Arial Narrow"/>
          <w:b/>
          <w:sz w:val="22"/>
          <w:szCs w:val="22"/>
          <w:u w:val="single"/>
        </w:rPr>
        <w:t>15</w:t>
      </w:r>
      <w:r w:rsidR="007B127D" w:rsidRPr="00382E72">
        <w:rPr>
          <w:rFonts w:ascii="Arial Narrow" w:hAnsi="Arial Narrow"/>
          <w:b/>
          <w:sz w:val="22"/>
          <w:szCs w:val="22"/>
          <w:u w:val="single"/>
        </w:rPr>
        <w:t>0.000,00 kuna</w:t>
      </w:r>
    </w:p>
    <w:p w:rsidR="007B127D" w:rsidRPr="00382E72" w:rsidRDefault="007B127D" w:rsidP="007B127D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W w:w="9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197"/>
        <w:gridCol w:w="4110"/>
        <w:gridCol w:w="1701"/>
      </w:tblGrid>
      <w:tr w:rsidR="0002767E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E" w:rsidRPr="00382E72" w:rsidRDefault="0002767E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 xml:space="preserve">RED. </w:t>
            </w:r>
          </w:p>
          <w:p w:rsidR="0002767E" w:rsidRPr="00382E72" w:rsidRDefault="0002767E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BR.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Naziv udruge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Naziv programa/projekta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Odobreni iznos</w:t>
            </w:r>
          </w:p>
        </w:tc>
      </w:tr>
      <w:tr w:rsidR="0002767E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 xml:space="preserve">Udruga hrvatskih vojnih invalida Domovinskog rata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Sufinanciranje djelatnosti udruge proizašle iz Domovinskog rata s ciljem socijalne, pravne, zdravstvene i materijalne zaštite njenih članova stradalnika Domovinskog rata te promicanje vrijednosti i zaštita digniteta Domovinskog rata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790EAC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02767E" w:rsidRPr="00382E72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437FB6">
              <w:rPr>
                <w:rFonts w:ascii="Arial Narrow" w:hAnsi="Arial Narrow"/>
                <w:sz w:val="22"/>
                <w:szCs w:val="22"/>
              </w:rPr>
              <w:t>28</w:t>
            </w:r>
            <w:r w:rsidR="0002767E" w:rsidRPr="00382E72">
              <w:rPr>
                <w:rFonts w:ascii="Arial Narrow" w:hAnsi="Arial Narrow"/>
                <w:sz w:val="22"/>
                <w:szCs w:val="22"/>
              </w:rPr>
              <w:t>,</w:t>
            </w:r>
            <w:r w:rsidR="00437FB6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="0002767E" w:rsidRPr="00382E72">
              <w:rPr>
                <w:rFonts w:ascii="Arial Narrow" w:hAnsi="Arial Narrow"/>
                <w:sz w:val="22"/>
                <w:szCs w:val="22"/>
              </w:rPr>
              <w:t xml:space="preserve"> kuna</w:t>
            </w:r>
          </w:p>
        </w:tc>
      </w:tr>
      <w:tr w:rsidR="0002767E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3D0019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Udruga umirovljenika Općine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3D0019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Projekt edukacije i osnaživanja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790EAC" w:rsidP="00790EAC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  <w:r w:rsidR="0002767E" w:rsidRPr="00382E72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02767E" w:rsidRPr="00382E72">
              <w:rPr>
                <w:rFonts w:ascii="Arial Narrow" w:hAnsi="Arial Narrow"/>
                <w:sz w:val="22"/>
                <w:szCs w:val="22"/>
              </w:rPr>
              <w:t>00,00 kuna</w:t>
            </w:r>
          </w:p>
        </w:tc>
      </w:tr>
      <w:tr w:rsidR="0002767E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lastRenderedPageBreak/>
              <w:t>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3D0019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Udruga veterana Domovinskog rata otok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3D0019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29179D">
              <w:rPr>
                <w:rFonts w:ascii="Arial Narrow" w:hAnsi="Arial Narrow"/>
                <w:sz w:val="22"/>
                <w:szCs w:val="22"/>
              </w:rPr>
              <w:t>Program i plan rada udruge za 2020. godinu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790EAC" w:rsidP="00790EAC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  <w:r w:rsidR="0002767E" w:rsidRPr="00382E72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02767E" w:rsidRPr="00382E72">
              <w:rPr>
                <w:rFonts w:ascii="Arial Narrow" w:hAnsi="Arial Narrow"/>
                <w:sz w:val="22"/>
                <w:szCs w:val="22"/>
              </w:rPr>
              <w:t>00,00 kuna</w:t>
            </w:r>
          </w:p>
        </w:tc>
      </w:tr>
      <w:tr w:rsidR="003D0019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9" w:rsidRPr="00382E72" w:rsidRDefault="003D0019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9" w:rsidRPr="00382E72" w:rsidRDefault="003D0019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Udruga antifašističkih boraca i antifašista otoka Krka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9" w:rsidRPr="00382E72" w:rsidRDefault="003D0019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Da se ne zaboravi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9" w:rsidRPr="00382E72" w:rsidRDefault="003D0019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437FB6">
              <w:rPr>
                <w:rFonts w:ascii="Arial Narrow" w:hAnsi="Arial Narrow"/>
                <w:sz w:val="22"/>
                <w:szCs w:val="22"/>
              </w:rPr>
              <w:t>0</w:t>
            </w:r>
            <w:r w:rsidRPr="00382E72">
              <w:rPr>
                <w:rFonts w:ascii="Arial Narrow" w:hAnsi="Arial Narrow"/>
                <w:sz w:val="22"/>
                <w:szCs w:val="22"/>
              </w:rPr>
              <w:t>.</w:t>
            </w:r>
            <w:r w:rsidR="00790EAC">
              <w:rPr>
                <w:rFonts w:ascii="Arial Narrow" w:hAnsi="Arial Narrow"/>
                <w:sz w:val="22"/>
                <w:szCs w:val="22"/>
              </w:rPr>
              <w:t>7</w:t>
            </w:r>
            <w:r w:rsidR="00437FB6">
              <w:rPr>
                <w:rFonts w:ascii="Arial Narrow" w:hAnsi="Arial Narrow"/>
                <w:sz w:val="22"/>
                <w:szCs w:val="22"/>
              </w:rPr>
              <w:t>2</w:t>
            </w:r>
            <w:r w:rsidR="00790EAC">
              <w:rPr>
                <w:rFonts w:ascii="Arial Narrow" w:hAnsi="Arial Narrow"/>
                <w:sz w:val="22"/>
                <w:szCs w:val="22"/>
              </w:rPr>
              <w:t>7</w:t>
            </w:r>
            <w:r w:rsidR="00437FB6">
              <w:rPr>
                <w:rFonts w:ascii="Arial Narrow" w:hAnsi="Arial Narrow"/>
                <w:sz w:val="22"/>
                <w:szCs w:val="22"/>
              </w:rPr>
              <w:t>,7</w:t>
            </w:r>
            <w:r w:rsidRPr="00382E72">
              <w:rPr>
                <w:rFonts w:ascii="Arial Narrow" w:hAnsi="Arial Narrow"/>
                <w:sz w:val="22"/>
                <w:szCs w:val="22"/>
              </w:rPr>
              <w:t>0 kuna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Klub liječenih ovisnika Gromače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29179D">
              <w:rPr>
                <w:rFonts w:ascii="Arial Narrow" w:hAnsi="Arial Narrow"/>
                <w:sz w:val="22"/>
                <w:szCs w:val="22"/>
              </w:rPr>
              <w:t>Psihosocijalna rehabilitacija i resocijalizacija ovisnika o alkoholu i drugim sredstvima ovisnosti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790EAC" w:rsidP="00790EAC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515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,00 kuna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 xml:space="preserve">Udruga </w:t>
            </w:r>
            <w:r>
              <w:rPr>
                <w:rFonts w:ascii="Arial Narrow" w:hAnsi="Arial Narrow"/>
                <w:sz w:val="22"/>
                <w:szCs w:val="22"/>
              </w:rPr>
              <w:t>invalida Kvarnerskih otoka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29179D">
              <w:rPr>
                <w:rFonts w:ascii="Arial Narrow" w:hAnsi="Arial Narrow"/>
                <w:sz w:val="22"/>
                <w:szCs w:val="22"/>
              </w:rPr>
              <w:t>Program podrške svih vrsta invaliditeta za 2020. godinu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790EAC" w:rsidP="00790EAC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.0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0,00 kuna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za prirodoslovna istraživanja</w:t>
            </w:r>
            <w:r w:rsidRPr="00382E7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29179D">
              <w:rPr>
                <w:rFonts w:ascii="Arial Narrow" w:hAnsi="Arial Narrow"/>
                <w:sz w:val="22"/>
                <w:szCs w:val="22"/>
              </w:rPr>
              <w:t>Geološka zbirka u nastavi Područne škole Punat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790EAC" w:rsidP="00790EAC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055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,00 kuna</w:t>
            </w:r>
          </w:p>
        </w:tc>
      </w:tr>
      <w:tr w:rsidR="003D0019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9" w:rsidRPr="00382E72" w:rsidRDefault="003D0019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9" w:rsidRPr="00382E72" w:rsidRDefault="003D0019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 xml:space="preserve">Udruga Moj otok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9" w:rsidRPr="00382E72" w:rsidRDefault="003D0019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Moj Punat bez azbesta!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9" w:rsidRPr="00382E72" w:rsidRDefault="00790EAC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  <w:r w:rsidR="003D0019"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L.D. Orebica Krk - L.J. Jastreb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Razvoj lovstva u 20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Pr="00382E72">
              <w:rPr>
                <w:rFonts w:ascii="Arial Narrow" w:hAnsi="Arial Narrow"/>
                <w:sz w:val="22"/>
                <w:szCs w:val="22"/>
              </w:rPr>
              <w:t xml:space="preserve">. godini </w:t>
            </w:r>
            <w:r>
              <w:rPr>
                <w:rFonts w:ascii="Arial Narrow" w:hAnsi="Arial Narrow"/>
                <w:sz w:val="22"/>
                <w:szCs w:val="22"/>
              </w:rPr>
              <w:t xml:space="preserve">u </w:t>
            </w:r>
            <w:r w:rsidRPr="00382E72">
              <w:rPr>
                <w:rFonts w:ascii="Arial Narrow" w:hAnsi="Arial Narrow"/>
                <w:sz w:val="22"/>
                <w:szCs w:val="22"/>
              </w:rPr>
              <w:t>Općin</w:t>
            </w:r>
            <w:r>
              <w:rPr>
                <w:rFonts w:ascii="Arial Narrow" w:hAnsi="Arial Narrow"/>
                <w:sz w:val="22"/>
                <w:szCs w:val="22"/>
              </w:rPr>
              <w:t>i</w:t>
            </w:r>
            <w:r w:rsidRPr="00382E72">
              <w:rPr>
                <w:rFonts w:ascii="Arial Narrow" w:hAnsi="Arial Narrow"/>
                <w:sz w:val="22"/>
                <w:szCs w:val="22"/>
              </w:rPr>
              <w:t xml:space="preserve"> Punat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790EAC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Udruga za zaštitu životinja „Felix“ otok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Program kontrole i smanjenja populacije slobodnoživućih mačaka „uhvati - steriliziraj - vrati - udomi“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790EAC" w:rsidP="00790EAC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00,00 kuna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Udruga pčelara „Kadulja“ otok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29179D">
              <w:rPr>
                <w:rFonts w:ascii="Arial Narrow" w:hAnsi="Arial Narrow"/>
                <w:sz w:val="22"/>
                <w:szCs w:val="22"/>
              </w:rPr>
              <w:t>Edukacija članova, građana, mladeži i potrošača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790EAC" w:rsidP="00790EAC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250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,00 kuna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Udruga osoba s mišićnom distrofijom Primorsko-goranske županije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Mobilnost za bolju budućnost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790EAC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00,00 kuna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 xml:space="preserve">Udruga </w:t>
            </w:r>
            <w:r>
              <w:rPr>
                <w:rFonts w:ascii="Arial Narrow" w:hAnsi="Arial Narrow"/>
                <w:sz w:val="22"/>
                <w:szCs w:val="22"/>
              </w:rPr>
              <w:t>slijepih Primorsko-goranske županije</w:t>
            </w:r>
            <w:r w:rsidRPr="00382E7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29179D" w:rsidRDefault="008559A6" w:rsidP="00437FB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179D">
              <w:rPr>
                <w:rFonts w:ascii="Arial Narrow" w:hAnsi="Arial Narrow"/>
                <w:sz w:val="22"/>
                <w:szCs w:val="22"/>
              </w:rPr>
              <w:t>Redovna djelatnost Udruge slijepih Primorsko-goranske županije u 2020. godini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790EAC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00,00 kuna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D11FE9" w:rsidRDefault="008559A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D11FE9">
              <w:rPr>
                <w:rFonts w:ascii="Arial Narrow" w:hAnsi="Arial Narrow"/>
                <w:sz w:val="22"/>
                <w:szCs w:val="22"/>
              </w:rPr>
              <w:t xml:space="preserve">Centar </w:t>
            </w:r>
            <w:r>
              <w:rPr>
                <w:rFonts w:ascii="Arial Narrow" w:hAnsi="Arial Narrow"/>
                <w:sz w:val="22"/>
                <w:szCs w:val="22"/>
              </w:rPr>
              <w:t>za a</w:t>
            </w:r>
            <w:r w:rsidRPr="00D11FE9">
              <w:rPr>
                <w:rFonts w:ascii="Arial Narrow" w:hAnsi="Arial Narrow"/>
                <w:sz w:val="22"/>
                <w:szCs w:val="22"/>
              </w:rPr>
              <w:t xml:space="preserve">ktivnosti </w:t>
            </w:r>
            <w:r>
              <w:rPr>
                <w:rFonts w:ascii="Arial Narrow" w:hAnsi="Arial Narrow"/>
                <w:sz w:val="22"/>
                <w:szCs w:val="22"/>
              </w:rPr>
              <w:t>i</w:t>
            </w:r>
            <w:r w:rsidRPr="00D11FE9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terapije pomoću životinja“Moj p</w:t>
            </w:r>
            <w:r w:rsidRPr="00D11FE9">
              <w:rPr>
                <w:rFonts w:ascii="Arial Narrow" w:hAnsi="Arial Narrow"/>
                <w:sz w:val="22"/>
                <w:szCs w:val="22"/>
              </w:rPr>
              <w:t>rijatelj“ Njivice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Jahanjem do zdravlja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790EAC" w:rsidP="00790EAC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00,00 kuna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specijalne policije iz Domovinskog rata „Ajkula“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29179D">
              <w:rPr>
                <w:rFonts w:ascii="Arial Narrow" w:hAnsi="Arial Narrow"/>
                <w:sz w:val="22"/>
                <w:szCs w:val="22"/>
              </w:rPr>
              <w:t>Zajedno u ratu - zajedno u miru, 1995. - 2020.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790EAC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16.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 xml:space="preserve">Udruga </w:t>
            </w:r>
            <w:r>
              <w:rPr>
                <w:rFonts w:ascii="Arial Narrow" w:hAnsi="Arial Narrow"/>
                <w:sz w:val="22"/>
                <w:szCs w:val="22"/>
              </w:rPr>
              <w:t>maslinara „Naška“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29179D">
              <w:rPr>
                <w:rFonts w:ascii="Arial Narrow" w:hAnsi="Arial Narrow"/>
                <w:sz w:val="22"/>
                <w:szCs w:val="22"/>
              </w:rPr>
              <w:t>Edukacija članova, građana i potrošača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790EAC" w:rsidP="00790EAC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932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0 kuna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17.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 xml:space="preserve">Udruga proizvođača meda od kadulje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 xml:space="preserve">„SALVIA AUREA“ - 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82E72">
              <w:rPr>
                <w:rFonts w:ascii="Arial Narrow" w:hAnsi="Arial Narrow"/>
                <w:sz w:val="22"/>
                <w:szCs w:val="22"/>
              </w:rPr>
              <w:t>. Hrvatsko ocjenjivanje kvalitete meda od kadulje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790EAC" w:rsidP="00790EAC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00,00 kuna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18.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Udruga žena operiranih dojki „Nada“ Rijeka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Prevencija i rano otkrivanje raka dojke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790EAC" w:rsidP="00790EAC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220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,00 kuna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19.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 xml:space="preserve">Udruga </w:t>
            </w:r>
            <w:r>
              <w:rPr>
                <w:rFonts w:ascii="Arial Narrow" w:hAnsi="Arial Narrow"/>
                <w:sz w:val="22"/>
                <w:szCs w:val="22"/>
              </w:rPr>
              <w:t>vinara otoka Krka „Bukaleta“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29179D">
              <w:rPr>
                <w:rFonts w:ascii="Arial Narrow" w:hAnsi="Arial Narrow"/>
                <w:sz w:val="22"/>
                <w:szCs w:val="22"/>
              </w:rPr>
              <w:t>Edukacija vinogradara i vinara za uzgoj vinove loze i proizvodnju vina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790EAC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00,00 kuna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20.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Društvo mladih „Fenix“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Projekt solidarnosti i organizacije slobodnog vremena mladih u 20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Pr="00382E72">
              <w:rPr>
                <w:rFonts w:ascii="Arial Narrow" w:hAnsi="Arial Narrow"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sz w:val="22"/>
                <w:szCs w:val="22"/>
              </w:rPr>
              <w:t>godini</w:t>
            </w:r>
            <w:r w:rsidRPr="00382E7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790EAC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.000,00 kuna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21.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 xml:space="preserve">Pokret za život - ogranak Krk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Zalaganje za kvalitetu ljudskog života od začeća do prirodne smrti sa zaštitom ljudskih prava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790EAC" w:rsidP="00790EAC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91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0,00 kuna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22.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Društvo prijatelja Hajduka otok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29179D">
              <w:rPr>
                <w:rFonts w:ascii="Arial Narrow" w:hAnsi="Arial Narrow"/>
                <w:sz w:val="22"/>
                <w:szCs w:val="22"/>
              </w:rPr>
              <w:t>Plan i program Društva prijatelja Hajduka otok Krk za 2020. godinu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790EAC" w:rsidP="00790EAC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64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0,00 kuna</w:t>
            </w:r>
          </w:p>
        </w:tc>
      </w:tr>
      <w:tr w:rsidR="0010153A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3A" w:rsidRPr="00382E72" w:rsidRDefault="0010153A" w:rsidP="0010153A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3A" w:rsidRPr="00382E72" w:rsidRDefault="0010153A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gluhih i nagluhih Primorsko-goranske županije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3A" w:rsidRPr="00382E72" w:rsidRDefault="0010153A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29179D">
              <w:rPr>
                <w:rFonts w:ascii="Arial Narrow" w:hAnsi="Arial Narrow"/>
                <w:sz w:val="22"/>
                <w:szCs w:val="22"/>
              </w:rPr>
              <w:t>Redovna djelatnost Udruge gluhih i nagluhih Primorsko-goranske županije u 2020. godini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3A" w:rsidRPr="00382E72" w:rsidRDefault="0010153A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1.000,00 kuna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Auto klub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Sigurno i vješto u prometu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1.000,00 kuna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Moto klub otok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29179D">
              <w:rPr>
                <w:rFonts w:ascii="Arial Narrow" w:hAnsi="Arial Narrow"/>
                <w:sz w:val="22"/>
                <w:szCs w:val="22"/>
              </w:rPr>
              <w:t>Promocija Općine Punat kao turističke destinacije za motoriste te organizacija i sudjelovanje na karavani „Prevlaka Vukovar“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1.000,00 kuna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navijača Rijeke „Plavo bijeli otok“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437F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29179D">
              <w:rPr>
                <w:rFonts w:ascii="Arial Narrow" w:hAnsi="Arial Narrow"/>
                <w:sz w:val="22"/>
                <w:szCs w:val="22"/>
              </w:rPr>
              <w:t>Promicanje i unapređenje nogometne i navijačke kulture te organiziranog posjećivanja sportskih natjecanja, promicanje sporta i sportskih aktivnosti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790EAC" w:rsidP="00790EAC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8559A6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8559A6">
              <w:rPr>
                <w:rFonts w:ascii="Arial Narrow" w:hAnsi="Arial Narrow"/>
                <w:sz w:val="22"/>
                <w:szCs w:val="22"/>
              </w:rPr>
              <w:t>00,00 kuna</w:t>
            </w:r>
          </w:p>
        </w:tc>
      </w:tr>
    </w:tbl>
    <w:p w:rsidR="007B127D" w:rsidRPr="00382E72" w:rsidRDefault="007B127D" w:rsidP="007B127D">
      <w:pPr>
        <w:jc w:val="both"/>
        <w:rPr>
          <w:rFonts w:ascii="Arial Narrow" w:hAnsi="Arial Narrow"/>
          <w:b/>
          <w:sz w:val="22"/>
          <w:szCs w:val="22"/>
        </w:rPr>
      </w:pPr>
    </w:p>
    <w:p w:rsidR="007B127D" w:rsidRPr="00382E72" w:rsidRDefault="007B127D" w:rsidP="007B127D">
      <w:pPr>
        <w:jc w:val="both"/>
        <w:rPr>
          <w:rFonts w:ascii="Arial Narrow" w:hAnsi="Arial Narrow"/>
          <w:b/>
          <w:sz w:val="22"/>
          <w:szCs w:val="22"/>
        </w:rPr>
      </w:pPr>
      <w:r w:rsidRPr="00382E72">
        <w:rPr>
          <w:rFonts w:ascii="Arial Narrow" w:hAnsi="Arial Narrow"/>
          <w:b/>
          <w:sz w:val="22"/>
          <w:szCs w:val="22"/>
        </w:rPr>
        <w:t xml:space="preserve">Ukupno odobreni iznos za programe civilnog društva je </w:t>
      </w:r>
      <w:r w:rsidR="00173152">
        <w:rPr>
          <w:rFonts w:ascii="Arial Narrow" w:hAnsi="Arial Narrow"/>
          <w:b/>
          <w:sz w:val="22"/>
          <w:szCs w:val="22"/>
        </w:rPr>
        <w:t>1</w:t>
      </w:r>
      <w:r w:rsidR="00437FB6">
        <w:rPr>
          <w:rFonts w:ascii="Arial Narrow" w:hAnsi="Arial Narrow"/>
          <w:b/>
          <w:sz w:val="22"/>
          <w:szCs w:val="22"/>
        </w:rPr>
        <w:t>49</w:t>
      </w:r>
      <w:r w:rsidRPr="00382E72">
        <w:rPr>
          <w:rFonts w:ascii="Arial Narrow" w:hAnsi="Arial Narrow"/>
          <w:b/>
          <w:sz w:val="22"/>
          <w:szCs w:val="22"/>
        </w:rPr>
        <w:t>.</w:t>
      </w:r>
      <w:r w:rsidR="00437FB6">
        <w:rPr>
          <w:rFonts w:ascii="Arial Narrow" w:hAnsi="Arial Narrow"/>
          <w:b/>
          <w:sz w:val="22"/>
          <w:szCs w:val="22"/>
        </w:rPr>
        <w:t>618</w:t>
      </w:r>
      <w:r w:rsidRPr="00382E72">
        <w:rPr>
          <w:rFonts w:ascii="Arial Narrow" w:hAnsi="Arial Narrow"/>
          <w:b/>
          <w:sz w:val="22"/>
          <w:szCs w:val="22"/>
        </w:rPr>
        <w:t>,</w:t>
      </w:r>
      <w:r w:rsidR="00437FB6">
        <w:rPr>
          <w:rFonts w:ascii="Arial Narrow" w:hAnsi="Arial Narrow"/>
          <w:b/>
          <w:sz w:val="22"/>
          <w:szCs w:val="22"/>
        </w:rPr>
        <w:t>5</w:t>
      </w:r>
      <w:r w:rsidRPr="00382E72">
        <w:rPr>
          <w:rFonts w:ascii="Arial Narrow" w:hAnsi="Arial Narrow"/>
          <w:b/>
          <w:sz w:val="22"/>
          <w:szCs w:val="22"/>
        </w:rPr>
        <w:t>0 kuna.</w:t>
      </w:r>
    </w:p>
    <w:p w:rsidR="007B127D" w:rsidRPr="00382E72" w:rsidRDefault="007B127D" w:rsidP="007B127D">
      <w:pPr>
        <w:pStyle w:val="Header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</w:p>
    <w:p w:rsidR="00001F97" w:rsidRPr="00382E72" w:rsidRDefault="00001F97" w:rsidP="00001F97">
      <w:pPr>
        <w:pStyle w:val="Header"/>
        <w:tabs>
          <w:tab w:val="clear" w:pos="4536"/>
          <w:tab w:val="clear" w:pos="9072"/>
        </w:tabs>
        <w:ind w:firstLine="708"/>
        <w:jc w:val="both"/>
        <w:rPr>
          <w:rFonts w:ascii="Arial Narrow" w:hAnsi="Arial Narrow"/>
          <w:sz w:val="22"/>
          <w:szCs w:val="22"/>
          <w:shd w:val="clear" w:color="auto" w:fill="FFFFFF"/>
        </w:rPr>
      </w:pPr>
    </w:p>
    <w:p w:rsidR="00001F97" w:rsidRPr="00382E72" w:rsidRDefault="00001F97" w:rsidP="00001F97">
      <w:pPr>
        <w:pStyle w:val="Header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  <w:szCs w:val="22"/>
        </w:rPr>
      </w:pPr>
      <w:r w:rsidRPr="00382E72">
        <w:rPr>
          <w:rFonts w:ascii="Arial Narrow" w:hAnsi="Arial Narrow"/>
          <w:b/>
          <w:sz w:val="22"/>
          <w:szCs w:val="22"/>
          <w:shd w:val="clear" w:color="auto" w:fill="FFFFFF"/>
        </w:rPr>
        <w:t xml:space="preserve">Članak </w:t>
      </w:r>
      <w:r w:rsidR="00342BA3">
        <w:rPr>
          <w:rFonts w:ascii="Arial Narrow" w:hAnsi="Arial Narrow"/>
          <w:b/>
          <w:sz w:val="22"/>
          <w:szCs w:val="22"/>
          <w:shd w:val="clear" w:color="auto" w:fill="FFFFFF"/>
        </w:rPr>
        <w:t>2</w:t>
      </w:r>
      <w:r w:rsidRPr="00382E72">
        <w:rPr>
          <w:rFonts w:ascii="Arial Narrow" w:hAnsi="Arial Narrow"/>
          <w:b/>
          <w:sz w:val="22"/>
          <w:szCs w:val="22"/>
          <w:shd w:val="clear" w:color="auto" w:fill="FFFFFF"/>
        </w:rPr>
        <w:t>.</w:t>
      </w:r>
    </w:p>
    <w:p w:rsidR="00CF477D" w:rsidRPr="00382E72" w:rsidRDefault="0002767E" w:rsidP="00CF477D">
      <w:pPr>
        <w:pStyle w:val="Header"/>
        <w:tabs>
          <w:tab w:val="clear" w:pos="4536"/>
          <w:tab w:val="clear" w:pos="9072"/>
        </w:tabs>
        <w:ind w:firstLine="708"/>
        <w:jc w:val="both"/>
        <w:rPr>
          <w:rFonts w:ascii="Arial Narrow" w:hAnsi="Arial Narrow"/>
          <w:sz w:val="22"/>
          <w:szCs w:val="22"/>
        </w:rPr>
      </w:pPr>
      <w:r w:rsidRPr="00382E72">
        <w:rPr>
          <w:rFonts w:ascii="Arial Narrow" w:hAnsi="Arial Narrow"/>
          <w:sz w:val="22"/>
          <w:szCs w:val="22"/>
        </w:rPr>
        <w:t>Ova Odluka stupa na snagu danom donošenja.</w:t>
      </w:r>
    </w:p>
    <w:p w:rsidR="00001F97" w:rsidRPr="00382E72" w:rsidRDefault="00001F97" w:rsidP="00CF477D">
      <w:pPr>
        <w:pStyle w:val="Header"/>
        <w:tabs>
          <w:tab w:val="clear" w:pos="4536"/>
          <w:tab w:val="clear" w:pos="9072"/>
        </w:tabs>
        <w:ind w:firstLine="708"/>
        <w:jc w:val="both"/>
        <w:rPr>
          <w:rFonts w:ascii="Arial Narrow" w:hAnsi="Arial Narrow"/>
          <w:sz w:val="22"/>
          <w:szCs w:val="22"/>
        </w:rPr>
      </w:pPr>
    </w:p>
    <w:p w:rsidR="00001F97" w:rsidRPr="00382E72" w:rsidRDefault="00001F97" w:rsidP="00CF477D">
      <w:pPr>
        <w:pStyle w:val="Header"/>
        <w:tabs>
          <w:tab w:val="clear" w:pos="4536"/>
          <w:tab w:val="clear" w:pos="9072"/>
        </w:tabs>
        <w:ind w:firstLine="708"/>
        <w:jc w:val="both"/>
        <w:rPr>
          <w:rFonts w:ascii="Arial Narrow" w:hAnsi="Arial Narrow"/>
          <w:sz w:val="22"/>
          <w:szCs w:val="22"/>
        </w:rPr>
      </w:pPr>
    </w:p>
    <w:p w:rsidR="00001F97" w:rsidRPr="00382E72" w:rsidRDefault="00001F97" w:rsidP="00001F97">
      <w:pPr>
        <w:jc w:val="both"/>
        <w:rPr>
          <w:rFonts w:ascii="Arial Narrow" w:hAnsi="Arial Narrow"/>
          <w:sz w:val="22"/>
          <w:szCs w:val="22"/>
        </w:rPr>
      </w:pPr>
    </w:p>
    <w:p w:rsidR="00001F97" w:rsidRPr="00382E72" w:rsidRDefault="00001F97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9A31BF" w:rsidRPr="00382E72" w:rsidRDefault="009A31BF">
      <w:pPr>
        <w:ind w:firstLine="708"/>
        <w:jc w:val="both"/>
        <w:rPr>
          <w:rFonts w:ascii="Arial Narrow" w:hAnsi="Arial Narrow"/>
          <w:b/>
          <w:bCs/>
          <w:sz w:val="22"/>
          <w:szCs w:val="22"/>
        </w:rPr>
      </w:pPr>
    </w:p>
    <w:p w:rsidR="009A31BF" w:rsidRPr="00382E72" w:rsidRDefault="004C3E9B">
      <w:pPr>
        <w:ind w:firstLine="6120"/>
        <w:jc w:val="center"/>
        <w:rPr>
          <w:rFonts w:ascii="Arial Narrow" w:hAnsi="Arial Narrow"/>
          <w:bCs/>
          <w:sz w:val="22"/>
          <w:szCs w:val="22"/>
        </w:rPr>
      </w:pPr>
      <w:r w:rsidRPr="00382E72">
        <w:rPr>
          <w:rFonts w:ascii="Arial Narrow" w:hAnsi="Arial Narrow"/>
          <w:bCs/>
          <w:sz w:val="22"/>
          <w:szCs w:val="22"/>
        </w:rPr>
        <w:t>PROČELNICA</w:t>
      </w:r>
    </w:p>
    <w:p w:rsidR="009A31BF" w:rsidRPr="00382E72" w:rsidRDefault="004C3E9B">
      <w:pPr>
        <w:ind w:firstLine="6120"/>
        <w:jc w:val="center"/>
        <w:rPr>
          <w:rFonts w:ascii="Arial Narrow" w:hAnsi="Arial Narrow"/>
          <w:bCs/>
          <w:sz w:val="22"/>
          <w:szCs w:val="22"/>
        </w:rPr>
      </w:pPr>
      <w:r w:rsidRPr="00382E72">
        <w:rPr>
          <w:rFonts w:ascii="Arial Narrow" w:hAnsi="Arial Narrow"/>
          <w:bCs/>
          <w:sz w:val="22"/>
          <w:szCs w:val="22"/>
        </w:rPr>
        <w:t>Nataša Kleković, dipl.iur.</w:t>
      </w:r>
      <w:r w:rsidR="00F450E1">
        <w:rPr>
          <w:rFonts w:ascii="Arial Narrow" w:hAnsi="Arial Narrow"/>
          <w:bCs/>
          <w:sz w:val="22"/>
          <w:szCs w:val="22"/>
        </w:rPr>
        <w:t>, v.r.</w:t>
      </w:r>
    </w:p>
    <w:p w:rsidR="009A31BF" w:rsidRPr="00382E72" w:rsidRDefault="009A31BF">
      <w:pPr>
        <w:rPr>
          <w:rFonts w:ascii="Arial Narrow" w:hAnsi="Arial Narrow"/>
          <w:b/>
          <w:bCs/>
          <w:sz w:val="22"/>
          <w:szCs w:val="22"/>
        </w:rPr>
      </w:pPr>
    </w:p>
    <w:p w:rsidR="008A5A84" w:rsidRPr="00382E72" w:rsidRDefault="008A5A84">
      <w:pPr>
        <w:rPr>
          <w:rFonts w:ascii="Arial Narrow" w:hAnsi="Arial Narrow"/>
          <w:sz w:val="22"/>
          <w:szCs w:val="22"/>
        </w:rPr>
      </w:pPr>
    </w:p>
    <w:p w:rsidR="008A5A84" w:rsidRPr="00382E72" w:rsidRDefault="008A5A84" w:rsidP="008A5A84">
      <w:pPr>
        <w:rPr>
          <w:rFonts w:ascii="Arial Narrow" w:hAnsi="Arial Narrow"/>
          <w:sz w:val="22"/>
        </w:rPr>
      </w:pPr>
    </w:p>
    <w:p w:rsidR="008A5A84" w:rsidRPr="00382E72" w:rsidRDefault="008A5A84" w:rsidP="0057701B">
      <w:pPr>
        <w:ind w:left="720"/>
        <w:rPr>
          <w:rFonts w:ascii="Arial Narrow" w:hAnsi="Arial Narrow"/>
          <w:sz w:val="22"/>
        </w:rPr>
      </w:pPr>
    </w:p>
    <w:sectPr w:rsidR="008A5A84" w:rsidRPr="00382E72" w:rsidSect="001D3AC9">
      <w:footerReference w:type="default" r:id="rId8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D15" w:rsidRDefault="00D57D15">
      <w:r>
        <w:separator/>
      </w:r>
    </w:p>
  </w:endnote>
  <w:endnote w:type="continuationSeparator" w:id="0">
    <w:p w:rsidR="00D57D15" w:rsidRDefault="00D57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FB6" w:rsidRDefault="00437FB6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D15" w:rsidRDefault="00D57D15">
      <w:r>
        <w:separator/>
      </w:r>
    </w:p>
  </w:footnote>
  <w:footnote w:type="continuationSeparator" w:id="0">
    <w:p w:rsidR="00D57D15" w:rsidRDefault="00D57D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0D49"/>
    <w:multiLevelType w:val="hybridMultilevel"/>
    <w:tmpl w:val="7640133C"/>
    <w:lvl w:ilvl="0" w:tplc="62B06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FA16234"/>
    <w:multiLevelType w:val="hybridMultilevel"/>
    <w:tmpl w:val="473A0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52D54"/>
    <w:multiLevelType w:val="hybridMultilevel"/>
    <w:tmpl w:val="35A8D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02513"/>
    <w:multiLevelType w:val="hybridMultilevel"/>
    <w:tmpl w:val="FE2EF6B2"/>
    <w:lvl w:ilvl="0" w:tplc="0C36B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AC9"/>
    <w:rsid w:val="00001F97"/>
    <w:rsid w:val="0002572A"/>
    <w:rsid w:val="0002767E"/>
    <w:rsid w:val="00051EC0"/>
    <w:rsid w:val="00061779"/>
    <w:rsid w:val="00061CFE"/>
    <w:rsid w:val="00077781"/>
    <w:rsid w:val="00086881"/>
    <w:rsid w:val="000D5A45"/>
    <w:rsid w:val="000F203A"/>
    <w:rsid w:val="0010153A"/>
    <w:rsid w:val="001355C5"/>
    <w:rsid w:val="00151187"/>
    <w:rsid w:val="00173152"/>
    <w:rsid w:val="00182974"/>
    <w:rsid w:val="001D3AC9"/>
    <w:rsid w:val="00220676"/>
    <w:rsid w:val="00251126"/>
    <w:rsid w:val="002B2F0D"/>
    <w:rsid w:val="002F2F46"/>
    <w:rsid w:val="003041A3"/>
    <w:rsid w:val="00342BA3"/>
    <w:rsid w:val="00354AE9"/>
    <w:rsid w:val="00357DF7"/>
    <w:rsid w:val="00374A73"/>
    <w:rsid w:val="00382E72"/>
    <w:rsid w:val="003D0019"/>
    <w:rsid w:val="0041057B"/>
    <w:rsid w:val="00416DA2"/>
    <w:rsid w:val="00425423"/>
    <w:rsid w:val="00437FB6"/>
    <w:rsid w:val="00451029"/>
    <w:rsid w:val="004A59E8"/>
    <w:rsid w:val="004B29CD"/>
    <w:rsid w:val="004C3E9B"/>
    <w:rsid w:val="005049CA"/>
    <w:rsid w:val="00534E7E"/>
    <w:rsid w:val="0053797D"/>
    <w:rsid w:val="0055726E"/>
    <w:rsid w:val="00567362"/>
    <w:rsid w:val="0057701B"/>
    <w:rsid w:val="00597E97"/>
    <w:rsid w:val="005C30E9"/>
    <w:rsid w:val="005D3BF2"/>
    <w:rsid w:val="005F62F8"/>
    <w:rsid w:val="005F76FF"/>
    <w:rsid w:val="00603DC0"/>
    <w:rsid w:val="0065340C"/>
    <w:rsid w:val="0066365E"/>
    <w:rsid w:val="00690A4E"/>
    <w:rsid w:val="00696919"/>
    <w:rsid w:val="006A3876"/>
    <w:rsid w:val="006B6916"/>
    <w:rsid w:val="006C5187"/>
    <w:rsid w:val="006F1A9D"/>
    <w:rsid w:val="0071016A"/>
    <w:rsid w:val="00731F7B"/>
    <w:rsid w:val="0073472B"/>
    <w:rsid w:val="00790EAC"/>
    <w:rsid w:val="007B127D"/>
    <w:rsid w:val="007F12EF"/>
    <w:rsid w:val="00825017"/>
    <w:rsid w:val="008559A6"/>
    <w:rsid w:val="00883DE0"/>
    <w:rsid w:val="008A5A84"/>
    <w:rsid w:val="008A62D0"/>
    <w:rsid w:val="008D414C"/>
    <w:rsid w:val="00914A94"/>
    <w:rsid w:val="009A31BF"/>
    <w:rsid w:val="009D62BE"/>
    <w:rsid w:val="00A14946"/>
    <w:rsid w:val="00A60BA7"/>
    <w:rsid w:val="00A7067E"/>
    <w:rsid w:val="00A90492"/>
    <w:rsid w:val="00AD7844"/>
    <w:rsid w:val="00AE51E8"/>
    <w:rsid w:val="00AF5046"/>
    <w:rsid w:val="00AF675A"/>
    <w:rsid w:val="00B702B0"/>
    <w:rsid w:val="00BE53A0"/>
    <w:rsid w:val="00BE7EA6"/>
    <w:rsid w:val="00C9152E"/>
    <w:rsid w:val="00CF4271"/>
    <w:rsid w:val="00CF477D"/>
    <w:rsid w:val="00D11FE9"/>
    <w:rsid w:val="00D26DFA"/>
    <w:rsid w:val="00D32F27"/>
    <w:rsid w:val="00D57D15"/>
    <w:rsid w:val="00E37BE5"/>
    <w:rsid w:val="00E80915"/>
    <w:rsid w:val="00EF2F45"/>
    <w:rsid w:val="00F435F6"/>
    <w:rsid w:val="00F450E1"/>
    <w:rsid w:val="00FA1DE6"/>
    <w:rsid w:val="00FD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AC9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1D3AC9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1D3AC9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1D3AC9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D3AC9"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D3AC9"/>
    <w:rPr>
      <w:sz w:val="20"/>
      <w:szCs w:val="20"/>
    </w:rPr>
  </w:style>
  <w:style w:type="character" w:styleId="FootnoteReference">
    <w:name w:val="footnote reference"/>
    <w:semiHidden/>
    <w:rsid w:val="001D3AC9"/>
    <w:rPr>
      <w:vertAlign w:val="superscript"/>
    </w:rPr>
  </w:style>
  <w:style w:type="paragraph" w:styleId="Header">
    <w:name w:val="header"/>
    <w:basedOn w:val="Normal"/>
    <w:semiHidden/>
    <w:rsid w:val="001D3AC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1D3AC9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rsid w:val="001D3AC9"/>
    <w:pPr>
      <w:ind w:firstLine="708"/>
      <w:jc w:val="both"/>
    </w:pPr>
  </w:style>
  <w:style w:type="paragraph" w:styleId="BodyText">
    <w:name w:val="Body Text"/>
    <w:basedOn w:val="Normal"/>
    <w:semiHidden/>
    <w:rsid w:val="001D3AC9"/>
    <w:pPr>
      <w:framePr w:w="3475" w:h="2336" w:hSpace="180" w:wrap="around" w:vAnchor="text" w:hAnchor="page" w:x="1067" w:y="6"/>
      <w:jc w:val="center"/>
    </w:pPr>
    <w:rPr>
      <w:sz w:val="22"/>
    </w:rPr>
  </w:style>
  <w:style w:type="character" w:styleId="Hyperlink">
    <w:name w:val="Hyperlink"/>
    <w:uiPriority w:val="99"/>
    <w:unhideWhenUsed/>
    <w:rsid w:val="008A5A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1F97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E72"/>
    <w:rPr>
      <w:rFonts w:ascii="Tahoma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AF67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lic\AppData\Local\Temp\Diar\205615\D.-14\proceln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procelnica.dot</Template>
  <TotalTime>276</TotalTime>
  <Pages>5</Pages>
  <Words>1275</Words>
  <Characters>7271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PROCESS</Company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23</cp:revision>
  <cp:lastPrinted>2020-07-06T10:14:00Z</cp:lastPrinted>
  <dcterms:created xsi:type="dcterms:W3CDTF">2020-02-17T11:29:00Z</dcterms:created>
  <dcterms:modified xsi:type="dcterms:W3CDTF">2020-07-09T06:24:00Z</dcterms:modified>
</cp:coreProperties>
</file>