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9A31BF" w:rsidRPr="00A04E47" w:rsidTr="00A60BA7">
        <w:trPr>
          <w:cantSplit/>
          <w:trHeight w:val="1533"/>
        </w:trPr>
        <w:tc>
          <w:tcPr>
            <w:tcW w:w="3934" w:type="dxa"/>
          </w:tcPr>
          <w:p w:rsidR="009A31BF" w:rsidRPr="00A04E47" w:rsidRDefault="009F70E5">
            <w:pPr>
              <w:framePr w:w="3475" w:h="2336" w:hSpace="180" w:wrap="around" w:vAnchor="text" w:hAnchor="page" w:x="1067" w:y="6"/>
              <w:jc w:val="center"/>
              <w:rPr>
                <w:rFonts w:asciiTheme="minorHAnsi" w:hAnsiTheme="minorHAnsi"/>
                <w:sz w:val="22"/>
              </w:rPr>
            </w:pPr>
            <w:bookmarkStart w:id="0" w:name="Head1"/>
            <w:r w:rsidRPr="00A04E47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A04E47" w:rsidRDefault="009A31BF">
            <w:pPr>
              <w:framePr w:w="3475" w:h="2336" w:hSpace="180" w:wrap="around" w:vAnchor="text" w:hAnchor="page" w:x="1067" w:y="6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A31BF" w:rsidRPr="00A04E47" w:rsidTr="00A60BA7">
        <w:trPr>
          <w:cantSplit/>
          <w:trHeight w:val="698"/>
        </w:trPr>
        <w:tc>
          <w:tcPr>
            <w:tcW w:w="3934" w:type="dxa"/>
          </w:tcPr>
          <w:p w:rsidR="009A31BF" w:rsidRPr="00A04E47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4E47">
              <w:rPr>
                <w:rFonts w:asciiTheme="minorHAnsi" w:hAnsiTheme="minorHAnsi"/>
                <w:sz w:val="22"/>
                <w:szCs w:val="22"/>
              </w:rPr>
              <w:t>R E P U B L I K A   H R V A T S K A</w:t>
            </w:r>
          </w:p>
          <w:p w:rsidR="009A31BF" w:rsidRPr="00A04E47" w:rsidRDefault="009A31BF">
            <w:pPr>
              <w:pStyle w:val="BodyText"/>
              <w:framePr w:wrap="around"/>
              <w:rPr>
                <w:rFonts w:asciiTheme="minorHAnsi" w:hAnsiTheme="minorHAnsi"/>
                <w:szCs w:val="22"/>
              </w:rPr>
            </w:pPr>
            <w:r w:rsidRPr="00A04E47">
              <w:rPr>
                <w:rFonts w:asciiTheme="minorHAnsi" w:hAnsiTheme="minorHAnsi"/>
                <w:szCs w:val="22"/>
              </w:rPr>
              <w:t>PRIMORSKO – GORANSKA ŽUPANIJA</w:t>
            </w:r>
          </w:p>
          <w:p w:rsidR="009A31BF" w:rsidRPr="00A04E47" w:rsidRDefault="00A04E47">
            <w:pPr>
              <w:framePr w:w="3475" w:h="2336" w:hSpace="180" w:wrap="around" w:vAnchor="text" w:hAnchor="page" w:x="1067" w:y="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4E47">
              <w:rPr>
                <w:rFonts w:asciiTheme="minorHAnsi" w:hAnsiTheme="minorHAnsi"/>
                <w:sz w:val="22"/>
                <w:szCs w:val="22"/>
              </w:rPr>
              <w:t>OPĆINA DOBRINJ</w:t>
            </w:r>
          </w:p>
        </w:tc>
      </w:tr>
      <w:tr w:rsidR="009A31BF" w:rsidRPr="00A04E47" w:rsidTr="00AC39C6">
        <w:trPr>
          <w:cantSplit/>
          <w:trHeight w:val="80"/>
        </w:trPr>
        <w:tc>
          <w:tcPr>
            <w:tcW w:w="3934" w:type="dxa"/>
          </w:tcPr>
          <w:p w:rsidR="009A31BF" w:rsidRPr="00A04E47" w:rsidRDefault="009A31BF" w:rsidP="00A04E47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31BF" w:rsidRPr="00A04E47" w:rsidTr="00A60BA7">
        <w:trPr>
          <w:cantSplit/>
          <w:trHeight w:val="258"/>
        </w:trPr>
        <w:tc>
          <w:tcPr>
            <w:tcW w:w="3934" w:type="dxa"/>
          </w:tcPr>
          <w:p w:rsidR="009A31BF" w:rsidRPr="00A04E47" w:rsidRDefault="009A31BF" w:rsidP="00A04E47">
            <w:pPr>
              <w:pStyle w:val="Heading1"/>
              <w:framePr w:w="3475" w:h="2336" w:hSpace="180" w:wrap="around" w:vAnchor="text" w:hAnchor="page" w:x="1067" w:y="6"/>
              <w:rPr>
                <w:rFonts w:asciiTheme="minorHAnsi" w:hAnsiTheme="minorHAnsi"/>
                <w:sz w:val="22"/>
                <w:szCs w:val="22"/>
              </w:rPr>
            </w:pPr>
            <w:r w:rsidRPr="00A04E47">
              <w:rPr>
                <w:rFonts w:asciiTheme="minorHAnsi" w:hAnsiTheme="minorHAnsi"/>
                <w:sz w:val="22"/>
                <w:szCs w:val="22"/>
              </w:rPr>
              <w:t xml:space="preserve">KLASA: </w:t>
            </w:r>
            <w:r w:rsidR="009F0204">
              <w:rPr>
                <w:rFonts w:asciiTheme="minorHAnsi" w:hAnsiTheme="minorHAnsi"/>
                <w:sz w:val="22"/>
                <w:szCs w:val="22"/>
              </w:rPr>
              <w:t>620-01/20-01/1</w:t>
            </w:r>
          </w:p>
        </w:tc>
      </w:tr>
      <w:tr w:rsidR="009A31BF" w:rsidRPr="00A04E47" w:rsidTr="00A60BA7">
        <w:trPr>
          <w:cantSplit/>
          <w:trHeight w:val="258"/>
        </w:trPr>
        <w:tc>
          <w:tcPr>
            <w:tcW w:w="3934" w:type="dxa"/>
          </w:tcPr>
          <w:p w:rsidR="009A31BF" w:rsidRPr="00A04E47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rFonts w:asciiTheme="minorHAnsi" w:hAnsiTheme="minorHAnsi"/>
                <w:sz w:val="22"/>
                <w:szCs w:val="22"/>
              </w:rPr>
            </w:pPr>
            <w:r w:rsidRPr="00A04E47">
              <w:rPr>
                <w:rFonts w:asciiTheme="minorHAnsi" w:hAnsiTheme="minorHAnsi"/>
                <w:sz w:val="22"/>
                <w:szCs w:val="22"/>
              </w:rPr>
              <w:t>URBROJ:</w:t>
            </w:r>
            <w:r w:rsidR="009F0204">
              <w:rPr>
                <w:rFonts w:asciiTheme="minorHAnsi" w:hAnsiTheme="minorHAnsi"/>
                <w:sz w:val="22"/>
                <w:szCs w:val="22"/>
              </w:rPr>
              <w:t xml:space="preserve"> 2142-04-02-20-1</w:t>
            </w:r>
            <w:r w:rsidRPr="00A04E4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31BF" w:rsidRPr="00A04E47" w:rsidTr="00A60BA7">
        <w:trPr>
          <w:cantSplit/>
          <w:trHeight w:val="501"/>
        </w:trPr>
        <w:tc>
          <w:tcPr>
            <w:tcW w:w="3934" w:type="dxa"/>
          </w:tcPr>
          <w:p w:rsidR="009A31BF" w:rsidRPr="00A04E47" w:rsidRDefault="00A04E47" w:rsidP="009F0204">
            <w:pPr>
              <w:pStyle w:val="Heading1"/>
              <w:framePr w:w="3475" w:h="2336" w:hSpace="180" w:wrap="around" w:vAnchor="text" w:hAnchor="page" w:x="1067" w:y="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 Dobrinju</w:t>
            </w:r>
            <w:r w:rsidR="009A31BF" w:rsidRPr="00A04E47">
              <w:rPr>
                <w:rFonts w:asciiTheme="minorHAnsi" w:hAnsiTheme="minorHAnsi"/>
                <w:sz w:val="22"/>
                <w:szCs w:val="22"/>
              </w:rPr>
              <w:t>,</w:t>
            </w:r>
            <w:r w:rsidR="009F0204">
              <w:rPr>
                <w:rFonts w:asciiTheme="minorHAnsi" w:hAnsiTheme="minorHAnsi"/>
                <w:sz w:val="22"/>
                <w:szCs w:val="22"/>
              </w:rPr>
              <w:t xml:space="preserve"> 12. ožujka 2020.</w:t>
            </w:r>
            <w:r w:rsidR="00A60BA7" w:rsidRPr="00A04E47">
              <w:rPr>
                <w:rFonts w:asciiTheme="minorHAnsi" w:hAnsiTheme="minorHAnsi"/>
                <w:sz w:val="22"/>
                <w:szCs w:val="22"/>
              </w:rPr>
              <w:t xml:space="preserve"> godine</w:t>
            </w:r>
          </w:p>
        </w:tc>
      </w:tr>
      <w:bookmarkEnd w:id="0"/>
    </w:tbl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</w:p>
    <w:p w:rsidR="009A31BF" w:rsidRPr="00A04E47" w:rsidRDefault="009A31BF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9A31BF" w:rsidRPr="00A04E47" w:rsidRDefault="009A31BF">
      <w:pPr>
        <w:rPr>
          <w:rFonts w:asciiTheme="minorHAnsi" w:hAnsiTheme="minorHAnsi"/>
          <w:sz w:val="22"/>
        </w:rPr>
      </w:pPr>
    </w:p>
    <w:p w:rsidR="003F2DDF" w:rsidRPr="00A04E47" w:rsidRDefault="003F2DDF" w:rsidP="00BA7BA0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D42968" w:rsidRPr="00394680" w:rsidRDefault="00394680" w:rsidP="009F0204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42968" w:rsidRPr="00394680">
        <w:rPr>
          <w:rFonts w:asciiTheme="minorHAnsi" w:hAnsiTheme="minorHAnsi"/>
        </w:rPr>
        <w:t xml:space="preserve">Na temelju članka 19. Pravilnika o radu Odbora za </w:t>
      </w:r>
      <w:r w:rsidR="00BA7BA0" w:rsidRPr="00394680">
        <w:rPr>
          <w:rFonts w:asciiTheme="minorHAnsi" w:hAnsiTheme="minorHAnsi"/>
        </w:rPr>
        <w:t>proglašenje sportaša</w:t>
      </w:r>
      <w:r w:rsidR="00D42968" w:rsidRPr="00394680">
        <w:rPr>
          <w:rFonts w:asciiTheme="minorHAnsi" w:hAnsiTheme="minorHAnsi"/>
        </w:rPr>
        <w:t xml:space="preserve"> otoka Krka</w:t>
      </w:r>
      <w:r w:rsidR="006200A6" w:rsidRPr="00394680">
        <w:rPr>
          <w:rFonts w:asciiTheme="minorHAnsi" w:hAnsiTheme="minorHAnsi"/>
        </w:rPr>
        <w:t xml:space="preserve"> (KLASA:620-03/16-01/1, URBROJ:2142-02-02/1-16-5)</w:t>
      </w:r>
      <w:r w:rsidR="00A04E47" w:rsidRPr="00394680">
        <w:rPr>
          <w:rFonts w:asciiTheme="minorHAnsi" w:hAnsiTheme="minorHAnsi"/>
        </w:rPr>
        <w:t>, Općina Dobrinj</w:t>
      </w:r>
      <w:r w:rsidR="00D42968" w:rsidRPr="00394680">
        <w:rPr>
          <w:rFonts w:asciiTheme="minorHAnsi" w:hAnsiTheme="minorHAnsi"/>
        </w:rPr>
        <w:t xml:space="preserve"> raspisuje</w:t>
      </w:r>
    </w:p>
    <w:p w:rsidR="006200A6" w:rsidRPr="00394680" w:rsidRDefault="006200A6" w:rsidP="00394680">
      <w:pPr>
        <w:pStyle w:val="NoSpacing"/>
        <w:rPr>
          <w:rFonts w:asciiTheme="minorHAnsi" w:hAnsiTheme="minorHAnsi"/>
        </w:rPr>
      </w:pPr>
    </w:p>
    <w:p w:rsidR="00D42968" w:rsidRPr="00394680" w:rsidRDefault="00D42968" w:rsidP="00394680">
      <w:pPr>
        <w:pStyle w:val="NoSpacing"/>
        <w:jc w:val="center"/>
        <w:rPr>
          <w:rFonts w:asciiTheme="minorHAnsi" w:hAnsiTheme="minorHAnsi"/>
          <w:b/>
        </w:rPr>
      </w:pPr>
      <w:r w:rsidRPr="00394680">
        <w:rPr>
          <w:rFonts w:asciiTheme="minorHAnsi" w:hAnsiTheme="minorHAnsi"/>
          <w:b/>
        </w:rPr>
        <w:t>J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A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V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N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I</w:t>
      </w:r>
      <w:r w:rsidR="00A04E47" w:rsidRPr="00394680">
        <w:rPr>
          <w:rFonts w:asciiTheme="minorHAnsi" w:hAnsiTheme="minorHAnsi"/>
          <w:b/>
        </w:rPr>
        <w:t xml:space="preserve">  </w:t>
      </w:r>
      <w:r w:rsidRPr="00394680">
        <w:rPr>
          <w:rFonts w:asciiTheme="minorHAnsi" w:hAnsiTheme="minorHAnsi"/>
          <w:b/>
        </w:rPr>
        <w:t xml:space="preserve"> P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O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Z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I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V</w:t>
      </w:r>
    </w:p>
    <w:p w:rsidR="00D42968" w:rsidRPr="00394680" w:rsidRDefault="00D42968" w:rsidP="00394680">
      <w:pPr>
        <w:pStyle w:val="NoSpacing"/>
        <w:jc w:val="center"/>
        <w:rPr>
          <w:rFonts w:asciiTheme="minorHAnsi" w:hAnsiTheme="minorHAnsi"/>
          <w:b/>
        </w:rPr>
      </w:pPr>
      <w:r w:rsidRPr="00394680">
        <w:rPr>
          <w:rFonts w:asciiTheme="minorHAnsi" w:hAnsiTheme="minorHAnsi"/>
          <w:b/>
        </w:rPr>
        <w:t>za prikupljanje pisanih prijedloga</w:t>
      </w:r>
      <w:r w:rsidR="00A04E47" w:rsidRPr="00394680">
        <w:rPr>
          <w:rFonts w:asciiTheme="minorHAnsi" w:hAnsiTheme="minorHAnsi"/>
          <w:b/>
        </w:rPr>
        <w:t xml:space="preserve"> </w:t>
      </w:r>
      <w:r w:rsidRPr="00394680">
        <w:rPr>
          <w:rFonts w:asciiTheme="minorHAnsi" w:hAnsiTheme="minorHAnsi"/>
          <w:b/>
        </w:rPr>
        <w:t>za izbor sp</w:t>
      </w:r>
      <w:r w:rsidR="00A04E47" w:rsidRPr="00394680">
        <w:rPr>
          <w:rFonts w:asciiTheme="minorHAnsi" w:hAnsiTheme="minorHAnsi"/>
          <w:b/>
        </w:rPr>
        <w:t>ortaša godine otoka Krka za 2019</w:t>
      </w:r>
      <w:r w:rsidRPr="00394680">
        <w:rPr>
          <w:rFonts w:asciiTheme="minorHAnsi" w:hAnsiTheme="minorHAnsi"/>
          <w:b/>
        </w:rPr>
        <w:t>. godinu</w:t>
      </w:r>
    </w:p>
    <w:p w:rsidR="00D42968" w:rsidRPr="00394680" w:rsidRDefault="00D42968" w:rsidP="00394680">
      <w:pPr>
        <w:pStyle w:val="NoSpacing"/>
        <w:rPr>
          <w:rFonts w:asciiTheme="minorHAnsi" w:hAnsiTheme="minorHAnsi"/>
          <w:b/>
        </w:rPr>
      </w:pP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I. </w:t>
      </w:r>
      <w:r w:rsidR="00D42968" w:rsidRPr="00394680">
        <w:rPr>
          <w:rFonts w:asciiTheme="minorHAnsi" w:hAnsiTheme="minorHAnsi"/>
        </w:rPr>
        <w:t>Predmet ovog Javnog poziva je predlaganje kandidata za sportaša godine otoka Krka za 201</w:t>
      </w:r>
      <w:r w:rsidR="00A04E47" w:rsidRPr="00394680">
        <w:rPr>
          <w:rFonts w:asciiTheme="minorHAnsi" w:hAnsiTheme="minorHAnsi"/>
        </w:rPr>
        <w:t>9</w:t>
      </w:r>
      <w:r w:rsidR="00D42968" w:rsidRPr="00394680">
        <w:rPr>
          <w:rFonts w:asciiTheme="minorHAnsi" w:hAnsiTheme="minorHAnsi"/>
        </w:rPr>
        <w:t xml:space="preserve">. godinu. </w:t>
      </w: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II. </w:t>
      </w:r>
      <w:r w:rsidR="00D42968" w:rsidRPr="00394680">
        <w:rPr>
          <w:rFonts w:asciiTheme="minorHAnsi" w:hAnsiTheme="minorHAnsi"/>
        </w:rPr>
        <w:t>Prijedlog iz točke I. mogu dati sve sportske udruge, koje djeluju na otoku Krku i sve jedinice lokalne samouprave otoka Krka.</w:t>
      </w: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III. </w:t>
      </w:r>
      <w:r w:rsidR="00D42968" w:rsidRPr="00394680">
        <w:rPr>
          <w:rFonts w:asciiTheme="minorHAnsi" w:hAnsiTheme="minorHAnsi"/>
        </w:rPr>
        <w:t xml:space="preserve">Sportske udruge prijavljuju svoje članove kao kandidate s rezultatima </w:t>
      </w:r>
      <w:r w:rsidR="00A04E47" w:rsidRPr="00394680">
        <w:rPr>
          <w:rFonts w:asciiTheme="minorHAnsi" w:hAnsiTheme="minorHAnsi"/>
        </w:rPr>
        <w:t>ostvarenima u 2019</w:t>
      </w:r>
      <w:r w:rsidR="00D42968" w:rsidRPr="00394680">
        <w:rPr>
          <w:rFonts w:asciiTheme="minorHAnsi" w:hAnsiTheme="minorHAnsi"/>
        </w:rPr>
        <w:t>. godini u sljedećim kategorijama: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D42968" w:rsidRPr="00394680">
        <w:rPr>
          <w:rFonts w:asciiTheme="minorHAnsi" w:hAnsiTheme="minorHAnsi"/>
        </w:rPr>
        <w:t>Najuspješnija sportašica do 14 godina starosti</w:t>
      </w:r>
      <w:r>
        <w:rPr>
          <w:rFonts w:asciiTheme="minorHAnsi" w:hAnsiTheme="minorHAnsi"/>
        </w:rPr>
        <w:t>,</w:t>
      </w:r>
      <w:r w:rsidR="00D42968" w:rsidRPr="00394680">
        <w:rPr>
          <w:rFonts w:asciiTheme="minorHAnsi" w:hAnsiTheme="minorHAnsi"/>
        </w:rPr>
        <w:t xml:space="preserve"> 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D42968" w:rsidRPr="00394680">
        <w:rPr>
          <w:rFonts w:asciiTheme="minorHAnsi" w:hAnsiTheme="minorHAnsi"/>
        </w:rPr>
        <w:t>Najuspješniji sportaš do 14 godina starosti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D42968" w:rsidRPr="00394680">
        <w:rPr>
          <w:rFonts w:asciiTheme="minorHAnsi" w:hAnsiTheme="minorHAnsi"/>
        </w:rPr>
        <w:t>Najuspješnija sportašica od 14 - 18 godina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D42968" w:rsidRPr="00394680">
        <w:rPr>
          <w:rFonts w:asciiTheme="minorHAnsi" w:hAnsiTheme="minorHAnsi"/>
        </w:rPr>
        <w:t>Najuspješniji sportaš od 14 - 18 godina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="00D42968" w:rsidRPr="00394680">
        <w:rPr>
          <w:rFonts w:asciiTheme="minorHAnsi" w:hAnsiTheme="minorHAnsi"/>
        </w:rPr>
        <w:t>Najuspješnija sportašica seniorka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D42968" w:rsidRPr="00394680">
        <w:rPr>
          <w:rFonts w:asciiTheme="minorHAnsi" w:hAnsiTheme="minorHAnsi"/>
        </w:rPr>
        <w:t>Najuspješniji sportaš senior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 w:rsidR="00D42968" w:rsidRPr="00394680">
        <w:rPr>
          <w:rFonts w:asciiTheme="minorHAnsi" w:hAnsiTheme="minorHAnsi"/>
        </w:rPr>
        <w:t>Najuspješnija ženska ekipa do 18 godina starosti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="00D42968" w:rsidRPr="00394680">
        <w:rPr>
          <w:rFonts w:asciiTheme="minorHAnsi" w:hAnsiTheme="minorHAnsi"/>
        </w:rPr>
        <w:t>Najuspješnija muška ekipa do 18 godina starosti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</w:t>
      </w:r>
      <w:r w:rsidR="00D42968" w:rsidRPr="00394680">
        <w:rPr>
          <w:rFonts w:asciiTheme="minorHAnsi" w:hAnsiTheme="minorHAnsi"/>
        </w:rPr>
        <w:t>Najuspješnija ženska seniorska ekipa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="00D42968" w:rsidRPr="00394680">
        <w:rPr>
          <w:rFonts w:asciiTheme="minorHAnsi" w:hAnsiTheme="minorHAnsi"/>
        </w:rPr>
        <w:t>Najuspješnija muška seniorska ekipa</w:t>
      </w:r>
      <w:r>
        <w:rPr>
          <w:rFonts w:asciiTheme="minorHAnsi" w:hAnsiTheme="minorHAnsi"/>
        </w:rPr>
        <w:t>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</w:t>
      </w:r>
      <w:r w:rsidR="00D42968" w:rsidRPr="00394680">
        <w:rPr>
          <w:rFonts w:asciiTheme="minorHAnsi" w:hAnsiTheme="minorHAnsi"/>
        </w:rPr>
        <w:t>Nagrade za sportske zasluge i jubileje</w:t>
      </w:r>
      <w:r>
        <w:rPr>
          <w:rFonts w:asciiTheme="minorHAnsi" w:hAnsiTheme="minorHAnsi"/>
        </w:rPr>
        <w:t>.</w:t>
      </w: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IV. </w:t>
      </w:r>
      <w:r w:rsidR="00D42968" w:rsidRPr="00394680">
        <w:rPr>
          <w:rFonts w:asciiTheme="minorHAnsi" w:hAnsiTheme="minorHAnsi"/>
        </w:rPr>
        <w:t xml:space="preserve">Pisani prijedlog iz točke I. ovog Javnog poziva </w:t>
      </w:r>
      <w:r w:rsidR="00D42968" w:rsidRPr="00394680">
        <w:rPr>
          <w:rFonts w:asciiTheme="minorHAnsi" w:hAnsiTheme="minorHAnsi"/>
          <w:b/>
          <w:u w:val="single"/>
        </w:rPr>
        <w:t>obvezno sadrži</w:t>
      </w:r>
      <w:r w:rsidR="00D42968" w:rsidRPr="00394680">
        <w:rPr>
          <w:rFonts w:asciiTheme="minorHAnsi" w:hAnsiTheme="minorHAnsi"/>
        </w:rPr>
        <w:t>: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D42968" w:rsidRPr="00394680">
        <w:rPr>
          <w:rFonts w:asciiTheme="minorHAnsi" w:hAnsiTheme="minorHAnsi"/>
        </w:rPr>
        <w:t>Sportaši natjecatelji</w:t>
      </w: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  <w:r w:rsidRPr="00394680">
        <w:rPr>
          <w:rFonts w:asciiTheme="minorHAnsi" w:hAnsiTheme="minorHAnsi"/>
        </w:rPr>
        <w:t xml:space="preserve"> </w:t>
      </w:r>
      <w:r w:rsidRPr="00394680">
        <w:rPr>
          <w:rFonts w:asciiTheme="minorHAnsi" w:hAnsiTheme="minorHAnsi"/>
          <w:b/>
        </w:rPr>
        <w:t>individualci</w:t>
      </w:r>
      <w:r w:rsidRPr="00394680">
        <w:rPr>
          <w:rFonts w:asciiTheme="minorHAnsi" w:hAnsiTheme="minorHAnsi"/>
        </w:rPr>
        <w:t xml:space="preserve"> (red.br. 1. - 6. točke III.) </w:t>
      </w:r>
      <w:r w:rsidRPr="00394680">
        <w:rPr>
          <w:rFonts w:asciiTheme="minorHAnsi" w:hAnsiTheme="minorHAnsi"/>
          <w:b/>
        </w:rPr>
        <w:t>i ekipe</w:t>
      </w:r>
      <w:r w:rsidRPr="00394680">
        <w:rPr>
          <w:rFonts w:asciiTheme="minorHAnsi" w:hAnsiTheme="minorHAnsi"/>
        </w:rPr>
        <w:t xml:space="preserve"> (red.br. 7. - 10. točke III.):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AC39C6">
        <w:rPr>
          <w:rFonts w:asciiTheme="minorHAnsi" w:hAnsiTheme="minorHAnsi"/>
        </w:rPr>
        <w:t>pop</w:t>
      </w:r>
      <w:r w:rsidR="00D42968" w:rsidRPr="00394680">
        <w:rPr>
          <w:rFonts w:asciiTheme="minorHAnsi" w:hAnsiTheme="minorHAnsi"/>
        </w:rPr>
        <w:t>unjeni obrazac prijave (excell tablica) s 5 najznačaj</w:t>
      </w:r>
      <w:r w:rsidR="00A04E47" w:rsidRPr="00394680">
        <w:rPr>
          <w:rFonts w:asciiTheme="minorHAnsi" w:hAnsiTheme="minorHAnsi"/>
        </w:rPr>
        <w:t>nijih sportskih rezultata u 2019</w:t>
      </w:r>
      <w:r w:rsidR="00D42968" w:rsidRPr="00394680">
        <w:rPr>
          <w:rFonts w:asciiTheme="minorHAnsi" w:hAnsiTheme="minorHAnsi"/>
        </w:rPr>
        <w:t>. godini i rangom natjecanja (uputstva se nalaze na prvoj stranici excell tablice, koja je sastavni dio Javnog poziva),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42968" w:rsidRPr="00394680">
        <w:rPr>
          <w:rFonts w:asciiTheme="minorHAnsi" w:hAnsiTheme="minorHAnsi"/>
        </w:rPr>
        <w:t>potvrdu o članstvu u klubu (kopija članske iskaznice),</w:t>
      </w:r>
    </w:p>
    <w:p w:rsidR="00D42968" w:rsidRPr="00394680" w:rsidRDefault="00394680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42968" w:rsidRPr="00394680">
        <w:rPr>
          <w:rFonts w:asciiTheme="minorHAnsi" w:hAnsiTheme="minorHAnsi"/>
        </w:rPr>
        <w:t>za sportaše koji djeluju izvan područja otoka Krka, a stanovnici su otoka Krka, uz navedenu dokumentaciju dužni su dostaviti i potvrdu o prebivalištu.</w:t>
      </w:r>
    </w:p>
    <w:p w:rsidR="00D42968" w:rsidRPr="00394680" w:rsidRDefault="00D42968" w:rsidP="00394680">
      <w:pPr>
        <w:pStyle w:val="NoSpacing"/>
        <w:rPr>
          <w:rFonts w:asciiTheme="minorHAnsi" w:hAnsiTheme="minorHAnsi"/>
          <w:b/>
        </w:rPr>
      </w:pPr>
      <w:r w:rsidRPr="00394680">
        <w:rPr>
          <w:rFonts w:asciiTheme="minorHAnsi" w:hAnsiTheme="minorHAnsi"/>
          <w:b/>
        </w:rPr>
        <w:t>Pojedini klub po kategoriji može prijaviti najviše 2 kandidata.</w:t>
      </w:r>
    </w:p>
    <w:p w:rsidR="00D42968" w:rsidRPr="00394680" w:rsidRDefault="00D42968" w:rsidP="00394680">
      <w:pPr>
        <w:pStyle w:val="NoSpacing"/>
        <w:rPr>
          <w:rFonts w:asciiTheme="minorHAnsi" w:hAnsiTheme="minorHAnsi"/>
          <w:b/>
        </w:rPr>
      </w:pP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2. </w:t>
      </w:r>
      <w:r w:rsidR="00D42968" w:rsidRPr="00394680">
        <w:rPr>
          <w:rFonts w:asciiTheme="minorHAnsi" w:hAnsiTheme="minorHAnsi"/>
        </w:rPr>
        <w:t>U kategoriji navedenoj pod rednim brojem 11. točke III. kandidati se nominiraju temeljem posebno uspješnih sportskih aktivnosti, zapaženih zasluga ili doprinosa prosperitetu otočkog sporta u pojedinoj kalendarskoj godini. Nagrade se također dodjeljuju za jubileje i to za 15, 20 i više godina kontinuiranog rada u sportu svim pojedincima i klubovima koji u godini za koju se nagrade i priznanja dodjeljuju slave obljetnicu.</w:t>
      </w:r>
    </w:p>
    <w:p w:rsidR="00AC39C6" w:rsidRDefault="00AC39C6" w:rsidP="00394680">
      <w:pPr>
        <w:pStyle w:val="NoSpacing"/>
        <w:rPr>
          <w:rFonts w:asciiTheme="minorHAnsi" w:hAnsiTheme="minorHAnsi"/>
        </w:rPr>
      </w:pP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V. </w:t>
      </w:r>
      <w:r w:rsidR="00D42968" w:rsidRPr="00394680">
        <w:rPr>
          <w:rFonts w:asciiTheme="minorHAnsi" w:hAnsiTheme="minorHAnsi"/>
        </w:rPr>
        <w:t>Nagrade za najbolje po kategorijama iz točke III. iznose:</w:t>
      </w: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42968" w:rsidRPr="00394680">
        <w:rPr>
          <w:rFonts w:asciiTheme="minorHAnsi" w:hAnsiTheme="minorHAnsi"/>
        </w:rPr>
        <w:t>za pojedinca</w:t>
      </w:r>
      <w:r w:rsidR="00D42968" w:rsidRPr="00394680">
        <w:rPr>
          <w:rFonts w:asciiTheme="minorHAnsi" w:hAnsiTheme="minorHAnsi"/>
        </w:rPr>
        <w:tab/>
      </w:r>
      <w:r w:rsidR="00D42968" w:rsidRPr="00394680">
        <w:rPr>
          <w:rFonts w:asciiTheme="minorHAnsi" w:hAnsiTheme="minorHAnsi"/>
        </w:rPr>
        <w:tab/>
        <w:t>1.000,00 kuna</w:t>
      </w:r>
      <w:r>
        <w:rPr>
          <w:rFonts w:asciiTheme="minorHAnsi" w:hAnsiTheme="minorHAnsi"/>
        </w:rPr>
        <w:t>,</w:t>
      </w: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42968" w:rsidRPr="00394680">
        <w:rPr>
          <w:rFonts w:asciiTheme="minorHAnsi" w:hAnsiTheme="minorHAnsi"/>
        </w:rPr>
        <w:t>za sportsku ekipu</w:t>
      </w:r>
      <w:r w:rsidR="00D42968" w:rsidRPr="00394680">
        <w:rPr>
          <w:rFonts w:asciiTheme="minorHAnsi" w:hAnsiTheme="minorHAnsi"/>
        </w:rPr>
        <w:tab/>
        <w:t>2.000,00 kuna</w:t>
      </w:r>
      <w:r>
        <w:rPr>
          <w:rFonts w:asciiTheme="minorHAnsi" w:hAnsiTheme="minorHAnsi"/>
        </w:rPr>
        <w:t>.</w:t>
      </w: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VI. </w:t>
      </w:r>
      <w:r w:rsidR="00D42968" w:rsidRPr="00394680">
        <w:rPr>
          <w:rFonts w:asciiTheme="minorHAnsi" w:hAnsiTheme="minorHAnsi"/>
        </w:rPr>
        <w:t xml:space="preserve">Zaprimljene prijedloge razmatrat će i ocjenjivati Odbor za proglašenje sportaša </w:t>
      </w:r>
      <w:r w:rsidR="003F2DDF" w:rsidRPr="00394680">
        <w:rPr>
          <w:rFonts w:asciiTheme="minorHAnsi" w:hAnsiTheme="minorHAnsi"/>
        </w:rPr>
        <w:t xml:space="preserve">godine </w:t>
      </w:r>
      <w:r w:rsidR="00D42968" w:rsidRPr="00394680">
        <w:rPr>
          <w:rFonts w:asciiTheme="minorHAnsi" w:hAnsiTheme="minorHAnsi"/>
        </w:rPr>
        <w:t>otoka Krka, sukladno odredbama Pravilnika o radu Odbora za proglašenje sportaša otoka Krka.</w:t>
      </w:r>
    </w:p>
    <w:p w:rsidR="00AC39C6" w:rsidRDefault="00AC39C6" w:rsidP="00394680">
      <w:pPr>
        <w:pStyle w:val="NoSpacing"/>
        <w:rPr>
          <w:rFonts w:asciiTheme="minorHAnsi" w:hAnsiTheme="minorHAnsi"/>
        </w:rPr>
      </w:pP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VII. </w:t>
      </w:r>
      <w:r w:rsidR="00D42968" w:rsidRPr="00394680">
        <w:rPr>
          <w:rFonts w:asciiTheme="minorHAnsi" w:hAnsiTheme="minorHAnsi"/>
        </w:rPr>
        <w:t xml:space="preserve">Prijedlozi se </w:t>
      </w:r>
      <w:r w:rsidR="00BA7BA0" w:rsidRPr="00394680">
        <w:rPr>
          <w:rFonts w:asciiTheme="minorHAnsi" w:hAnsiTheme="minorHAnsi"/>
        </w:rPr>
        <w:t>dostavljaju s naznakom</w:t>
      </w:r>
      <w:r w:rsidR="00D42968" w:rsidRPr="00394680">
        <w:rPr>
          <w:rFonts w:asciiTheme="minorHAnsi" w:hAnsiTheme="minorHAnsi"/>
        </w:rPr>
        <w:t xml:space="preserve">: </w:t>
      </w:r>
    </w:p>
    <w:p w:rsidR="00D42968" w:rsidRPr="00394680" w:rsidRDefault="00BA7BA0" w:rsidP="00AC39C6">
      <w:pPr>
        <w:pStyle w:val="NoSpacing"/>
        <w:jc w:val="center"/>
        <w:rPr>
          <w:rFonts w:asciiTheme="minorHAnsi" w:hAnsiTheme="minorHAnsi"/>
          <w:i/>
        </w:rPr>
      </w:pPr>
      <w:r w:rsidRPr="00394680">
        <w:rPr>
          <w:rFonts w:asciiTheme="minorHAnsi" w:hAnsiTheme="minorHAnsi"/>
          <w:i/>
        </w:rPr>
        <w:t xml:space="preserve">„ZA SPORTAŠA </w:t>
      </w:r>
      <w:r w:rsidR="003F2DDF" w:rsidRPr="00394680">
        <w:rPr>
          <w:rFonts w:asciiTheme="minorHAnsi" w:hAnsiTheme="minorHAnsi"/>
          <w:i/>
        </w:rPr>
        <w:t xml:space="preserve">GODINE </w:t>
      </w:r>
      <w:r w:rsidR="00D42968" w:rsidRPr="00394680">
        <w:rPr>
          <w:rFonts w:asciiTheme="minorHAnsi" w:hAnsiTheme="minorHAnsi"/>
          <w:i/>
        </w:rPr>
        <w:t>OTOKA KRKA ZA 201</w:t>
      </w:r>
      <w:r w:rsidR="00A04E47" w:rsidRPr="00394680">
        <w:rPr>
          <w:rFonts w:asciiTheme="minorHAnsi" w:hAnsiTheme="minorHAnsi"/>
          <w:i/>
        </w:rPr>
        <w:t>9</w:t>
      </w:r>
      <w:r w:rsidR="00D42968" w:rsidRPr="00394680">
        <w:rPr>
          <w:rFonts w:asciiTheme="minorHAnsi" w:hAnsiTheme="minorHAnsi"/>
          <w:i/>
        </w:rPr>
        <w:t>. GODINU“</w:t>
      </w:r>
    </w:p>
    <w:p w:rsidR="00BA7BA0" w:rsidRPr="00394680" w:rsidRDefault="00BA7BA0" w:rsidP="00AC39C6">
      <w:pPr>
        <w:pStyle w:val="NoSpacing"/>
        <w:jc w:val="center"/>
        <w:rPr>
          <w:rFonts w:asciiTheme="minorHAnsi" w:hAnsiTheme="minorHAnsi"/>
        </w:rPr>
      </w:pPr>
      <w:r w:rsidRPr="00394680">
        <w:rPr>
          <w:rFonts w:asciiTheme="minorHAnsi" w:hAnsiTheme="minorHAnsi"/>
        </w:rPr>
        <w:t>na adresu:</w:t>
      </w:r>
    </w:p>
    <w:p w:rsidR="00BA7BA0" w:rsidRPr="00394680" w:rsidRDefault="00BA7BA0" w:rsidP="00AC39C6">
      <w:pPr>
        <w:pStyle w:val="NoSpacing"/>
        <w:jc w:val="center"/>
        <w:rPr>
          <w:rFonts w:asciiTheme="minorHAnsi" w:hAnsiTheme="minorHAnsi"/>
        </w:rPr>
      </w:pPr>
      <w:r w:rsidRPr="00394680">
        <w:rPr>
          <w:rFonts w:asciiTheme="minorHAnsi" w:hAnsiTheme="minorHAnsi"/>
        </w:rPr>
        <w:t xml:space="preserve">OPĆINA </w:t>
      </w:r>
      <w:r w:rsidR="00A04E47" w:rsidRPr="00394680">
        <w:rPr>
          <w:rFonts w:asciiTheme="minorHAnsi" w:hAnsiTheme="minorHAnsi"/>
        </w:rPr>
        <w:t>DOBRINJ</w:t>
      </w:r>
    </w:p>
    <w:p w:rsidR="00BA7BA0" w:rsidRPr="00394680" w:rsidRDefault="00A04E47" w:rsidP="00AC39C6">
      <w:pPr>
        <w:pStyle w:val="NoSpacing"/>
        <w:jc w:val="center"/>
        <w:rPr>
          <w:rFonts w:asciiTheme="minorHAnsi" w:hAnsiTheme="minorHAnsi"/>
        </w:rPr>
      </w:pPr>
      <w:r w:rsidRPr="00394680">
        <w:rPr>
          <w:rFonts w:asciiTheme="minorHAnsi" w:hAnsiTheme="minorHAnsi"/>
        </w:rPr>
        <w:t>Dobrinj 103</w:t>
      </w:r>
    </w:p>
    <w:p w:rsidR="00A04E47" w:rsidRPr="00394680" w:rsidRDefault="00A04E47" w:rsidP="00AC39C6">
      <w:pPr>
        <w:pStyle w:val="NoSpacing"/>
        <w:jc w:val="center"/>
        <w:rPr>
          <w:rFonts w:asciiTheme="minorHAnsi" w:hAnsiTheme="minorHAnsi"/>
        </w:rPr>
      </w:pPr>
      <w:r w:rsidRPr="00394680">
        <w:rPr>
          <w:rFonts w:asciiTheme="minorHAnsi" w:hAnsiTheme="minorHAnsi"/>
        </w:rPr>
        <w:t>51514 Dobrinj</w:t>
      </w:r>
    </w:p>
    <w:p w:rsidR="00BA7BA0" w:rsidRPr="00394680" w:rsidRDefault="00D42968" w:rsidP="00394680">
      <w:pPr>
        <w:pStyle w:val="NoSpacing"/>
        <w:rPr>
          <w:rFonts w:asciiTheme="minorHAnsi" w:hAnsiTheme="minorHAnsi"/>
        </w:rPr>
      </w:pPr>
      <w:r w:rsidRPr="00394680">
        <w:rPr>
          <w:rFonts w:asciiTheme="minorHAnsi" w:hAnsiTheme="minorHAnsi"/>
        </w:rPr>
        <w:t xml:space="preserve">ili putem e-maila na adresu: </w:t>
      </w:r>
      <w:hyperlink r:id="rId9" w:history="1">
        <w:r w:rsidR="00A04E47" w:rsidRPr="00394680">
          <w:rPr>
            <w:rStyle w:val="Hyperlink"/>
            <w:rFonts w:asciiTheme="minorHAnsi" w:hAnsiTheme="minorHAnsi"/>
            <w:sz w:val="22"/>
            <w:szCs w:val="22"/>
          </w:rPr>
          <w:t>opcina@dobrinj.hr</w:t>
        </w:r>
      </w:hyperlink>
      <w:r w:rsidR="00A04E47" w:rsidRPr="00394680">
        <w:rPr>
          <w:rFonts w:asciiTheme="minorHAnsi" w:hAnsiTheme="minorHAnsi"/>
        </w:rPr>
        <w:t xml:space="preserve"> uz </w:t>
      </w:r>
      <w:r w:rsidR="00BA7BA0" w:rsidRPr="00394680">
        <w:rPr>
          <w:rFonts w:asciiTheme="minorHAnsi" w:hAnsiTheme="minorHAnsi"/>
        </w:rPr>
        <w:t xml:space="preserve">naznaku „ZA SPORTAŠA </w:t>
      </w:r>
      <w:r w:rsidR="003F2DDF" w:rsidRPr="00394680">
        <w:rPr>
          <w:rFonts w:asciiTheme="minorHAnsi" w:hAnsiTheme="minorHAnsi"/>
        </w:rPr>
        <w:t xml:space="preserve">GODINE </w:t>
      </w:r>
      <w:r w:rsidR="00A04E47" w:rsidRPr="00394680">
        <w:rPr>
          <w:rFonts w:asciiTheme="minorHAnsi" w:hAnsiTheme="minorHAnsi"/>
        </w:rPr>
        <w:t>OTOKA KRKA ZA 2019</w:t>
      </w:r>
      <w:r w:rsidRPr="00394680">
        <w:rPr>
          <w:rFonts w:asciiTheme="minorHAnsi" w:hAnsiTheme="minorHAnsi"/>
        </w:rPr>
        <w:t>. GODINU“</w:t>
      </w:r>
      <w:r w:rsidR="00BA7BA0" w:rsidRPr="00394680">
        <w:rPr>
          <w:rFonts w:asciiTheme="minorHAnsi" w:hAnsiTheme="minorHAnsi"/>
        </w:rPr>
        <w:t>.</w:t>
      </w:r>
    </w:p>
    <w:p w:rsidR="00BA7BA0" w:rsidRPr="00394680" w:rsidRDefault="00BA7BA0" w:rsidP="00394680">
      <w:pPr>
        <w:pStyle w:val="NoSpacing"/>
        <w:rPr>
          <w:rFonts w:asciiTheme="minorHAnsi" w:hAnsiTheme="minorHAnsi"/>
        </w:rPr>
      </w:pPr>
    </w:p>
    <w:p w:rsidR="00BA7BA0" w:rsidRPr="00394680" w:rsidRDefault="00AC39C6" w:rsidP="00394680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VIII. </w:t>
      </w:r>
      <w:r w:rsidR="00BA7BA0" w:rsidRPr="00394680">
        <w:rPr>
          <w:rFonts w:asciiTheme="minorHAnsi" w:hAnsiTheme="minorHAnsi"/>
        </w:rPr>
        <w:t xml:space="preserve">Krajnji rok za dostavu prijedloga je </w:t>
      </w:r>
      <w:r w:rsidR="00BA7BA0" w:rsidRPr="00394680">
        <w:rPr>
          <w:rFonts w:asciiTheme="minorHAnsi" w:hAnsiTheme="minorHAnsi"/>
          <w:b/>
        </w:rPr>
        <w:t xml:space="preserve">15. (petnaesti) dan od dana objave Javnog poziva do 15:00 sati neovisno o načinu dostave. </w:t>
      </w:r>
    </w:p>
    <w:p w:rsidR="00BA7BA0" w:rsidRPr="00394680" w:rsidRDefault="00BA7BA0" w:rsidP="00394680">
      <w:pPr>
        <w:pStyle w:val="NoSpacing"/>
        <w:rPr>
          <w:rFonts w:asciiTheme="minorHAnsi" w:hAnsiTheme="minorHAnsi"/>
        </w:rPr>
      </w:pPr>
      <w:r w:rsidRPr="00394680">
        <w:rPr>
          <w:rFonts w:asciiTheme="minorHAnsi" w:hAnsiTheme="minorHAnsi"/>
        </w:rPr>
        <w:t>Prijedlozi koji pri</w:t>
      </w:r>
      <w:r w:rsidR="003F2DDF" w:rsidRPr="00394680">
        <w:rPr>
          <w:rFonts w:asciiTheme="minorHAnsi" w:hAnsiTheme="minorHAnsi"/>
        </w:rPr>
        <w:t xml:space="preserve">stignu nakon 15.00 sati dana </w:t>
      </w:r>
      <w:r w:rsidR="009F0204" w:rsidRPr="009F0204">
        <w:rPr>
          <w:rFonts w:asciiTheme="minorHAnsi" w:hAnsiTheme="minorHAnsi"/>
          <w:b/>
        </w:rPr>
        <w:t>27. ožujka</w:t>
      </w:r>
      <w:r w:rsidR="00A04E47" w:rsidRPr="00394680">
        <w:rPr>
          <w:rFonts w:asciiTheme="minorHAnsi" w:hAnsiTheme="minorHAnsi"/>
          <w:b/>
        </w:rPr>
        <w:t xml:space="preserve"> 2020</w:t>
      </w:r>
      <w:r w:rsidRPr="00394680">
        <w:rPr>
          <w:rFonts w:asciiTheme="minorHAnsi" w:hAnsiTheme="minorHAnsi"/>
          <w:b/>
        </w:rPr>
        <w:t>. godine</w:t>
      </w:r>
      <w:r w:rsidRPr="00394680">
        <w:rPr>
          <w:rFonts w:asciiTheme="minorHAnsi" w:hAnsiTheme="minorHAnsi"/>
        </w:rPr>
        <w:t xml:space="preserve">, bez obzira na način dostave, smatraju se zakašnjelima. </w:t>
      </w:r>
    </w:p>
    <w:p w:rsidR="00BA7BA0" w:rsidRPr="00394680" w:rsidRDefault="00BA7BA0" w:rsidP="00394680">
      <w:pPr>
        <w:pStyle w:val="NoSpacing"/>
        <w:rPr>
          <w:rFonts w:asciiTheme="minorHAnsi" w:hAnsiTheme="minorHAnsi"/>
        </w:rPr>
      </w:pPr>
    </w:p>
    <w:p w:rsidR="00D42968" w:rsidRPr="00394680" w:rsidRDefault="00AC39C6" w:rsidP="003946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IX. </w:t>
      </w:r>
      <w:r w:rsidR="00D42968" w:rsidRPr="00394680">
        <w:rPr>
          <w:rFonts w:asciiTheme="minorHAnsi" w:hAnsiTheme="minorHAnsi"/>
        </w:rPr>
        <w:t>Nepotpun</w:t>
      </w:r>
      <w:r w:rsidR="00BA7BA0" w:rsidRPr="00394680">
        <w:rPr>
          <w:rFonts w:asciiTheme="minorHAnsi" w:hAnsiTheme="minorHAnsi"/>
        </w:rPr>
        <w:t>i</w:t>
      </w:r>
      <w:r w:rsidR="00D42968" w:rsidRPr="00394680">
        <w:rPr>
          <w:rFonts w:asciiTheme="minorHAnsi" w:hAnsiTheme="minorHAnsi"/>
        </w:rPr>
        <w:t xml:space="preserve"> prij</w:t>
      </w:r>
      <w:r w:rsidR="00BA7BA0" w:rsidRPr="00394680">
        <w:rPr>
          <w:rFonts w:asciiTheme="minorHAnsi" w:hAnsiTheme="minorHAnsi"/>
        </w:rPr>
        <w:t>edlozi</w:t>
      </w:r>
      <w:r w:rsidR="00D42968" w:rsidRPr="00394680">
        <w:rPr>
          <w:rFonts w:asciiTheme="minorHAnsi" w:hAnsiTheme="minorHAnsi"/>
        </w:rPr>
        <w:t xml:space="preserve"> i prij</w:t>
      </w:r>
      <w:r w:rsidR="00BA7BA0" w:rsidRPr="00394680">
        <w:rPr>
          <w:rFonts w:asciiTheme="minorHAnsi" w:hAnsiTheme="minorHAnsi"/>
        </w:rPr>
        <w:t>edlozi</w:t>
      </w:r>
      <w:r w:rsidR="00D42968" w:rsidRPr="00394680">
        <w:rPr>
          <w:rFonts w:asciiTheme="minorHAnsi" w:hAnsiTheme="minorHAnsi"/>
        </w:rPr>
        <w:t xml:space="preserve"> pristigl</w:t>
      </w:r>
      <w:r w:rsidR="00BA7BA0" w:rsidRPr="00394680">
        <w:rPr>
          <w:rFonts w:asciiTheme="minorHAnsi" w:hAnsiTheme="minorHAnsi"/>
        </w:rPr>
        <w:t>i</w:t>
      </w:r>
      <w:r w:rsidR="00D42968" w:rsidRPr="00394680">
        <w:rPr>
          <w:rFonts w:asciiTheme="minorHAnsi" w:hAnsiTheme="minorHAnsi"/>
        </w:rPr>
        <w:t xml:space="preserve"> izvan </w:t>
      </w:r>
      <w:r w:rsidR="00BA7BA0" w:rsidRPr="00394680">
        <w:rPr>
          <w:rFonts w:asciiTheme="minorHAnsi" w:hAnsiTheme="minorHAnsi"/>
        </w:rPr>
        <w:t>utvrđenog</w:t>
      </w:r>
      <w:r w:rsidR="00D42968" w:rsidRPr="00394680">
        <w:rPr>
          <w:rFonts w:asciiTheme="minorHAnsi" w:hAnsiTheme="minorHAnsi"/>
        </w:rPr>
        <w:t xml:space="preserve"> roka neće se razmatrati i vratit će se podnositelju.</w:t>
      </w: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D42968" w:rsidP="00394680">
      <w:pPr>
        <w:pStyle w:val="NoSpacing"/>
        <w:rPr>
          <w:rFonts w:asciiTheme="minorHAnsi" w:hAnsiTheme="minorHAnsi"/>
        </w:rPr>
      </w:pPr>
    </w:p>
    <w:p w:rsidR="00D42968" w:rsidRPr="00394680" w:rsidRDefault="00D42968" w:rsidP="00AC39C6">
      <w:pPr>
        <w:pStyle w:val="NoSpacing"/>
        <w:rPr>
          <w:rFonts w:asciiTheme="minorHAnsi" w:hAnsiTheme="minorHAnsi"/>
        </w:rPr>
      </w:pPr>
    </w:p>
    <w:p w:rsidR="008A5A84" w:rsidRPr="00394680" w:rsidRDefault="00AC39C6" w:rsidP="00AC39C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04E47" w:rsidRPr="00394680">
        <w:rPr>
          <w:rFonts w:asciiTheme="minorHAnsi" w:hAnsiTheme="minorHAnsi"/>
        </w:rPr>
        <w:t>Općinski načelnik</w:t>
      </w:r>
    </w:p>
    <w:p w:rsidR="00A04E47" w:rsidRPr="00394680" w:rsidRDefault="00AC39C6" w:rsidP="00AC39C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04E47" w:rsidRPr="00394680">
        <w:rPr>
          <w:rFonts w:asciiTheme="minorHAnsi" w:hAnsiTheme="minorHAnsi"/>
        </w:rPr>
        <w:t>Neven Komadina</w:t>
      </w:r>
      <w:r w:rsidR="004217AC">
        <w:rPr>
          <w:rFonts w:asciiTheme="minorHAnsi" w:hAnsiTheme="minorHAnsi"/>
        </w:rPr>
        <w:t>,v.r.</w:t>
      </w:r>
      <w:bookmarkStart w:id="1" w:name="_GoBack"/>
      <w:bookmarkEnd w:id="1"/>
    </w:p>
    <w:sectPr w:rsidR="00A04E47" w:rsidRPr="00394680" w:rsidSect="00394680">
      <w:footerReference w:type="default" r:id="rId10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40" w:rsidRDefault="004B4E40">
      <w:r>
        <w:separator/>
      </w:r>
    </w:p>
  </w:endnote>
  <w:endnote w:type="continuationSeparator" w:id="0">
    <w:p w:rsidR="004B4E40" w:rsidRDefault="004B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40" w:rsidRDefault="004B4E40">
      <w:r>
        <w:separator/>
      </w:r>
    </w:p>
  </w:footnote>
  <w:footnote w:type="continuationSeparator" w:id="0">
    <w:p w:rsidR="004B4E40" w:rsidRDefault="004B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C24C4"/>
    <w:multiLevelType w:val="hybridMultilevel"/>
    <w:tmpl w:val="4E64B022"/>
    <w:lvl w:ilvl="0" w:tplc="0C36BD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4A02"/>
    <w:multiLevelType w:val="hybridMultilevel"/>
    <w:tmpl w:val="09041AC8"/>
    <w:lvl w:ilvl="0" w:tplc="041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C36BDE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64F94"/>
    <w:multiLevelType w:val="hybridMultilevel"/>
    <w:tmpl w:val="367ED9C2"/>
    <w:lvl w:ilvl="0" w:tplc="76EE269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C36BDE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A4"/>
    <w:rsid w:val="0015456D"/>
    <w:rsid w:val="001B0CDB"/>
    <w:rsid w:val="00280E97"/>
    <w:rsid w:val="002E30C7"/>
    <w:rsid w:val="002F2F46"/>
    <w:rsid w:val="00394680"/>
    <w:rsid w:val="003F2DDF"/>
    <w:rsid w:val="004217AC"/>
    <w:rsid w:val="00475696"/>
    <w:rsid w:val="004B29CD"/>
    <w:rsid w:val="004B4E40"/>
    <w:rsid w:val="005049CA"/>
    <w:rsid w:val="0057701B"/>
    <w:rsid w:val="0058716E"/>
    <w:rsid w:val="006200A6"/>
    <w:rsid w:val="0062297C"/>
    <w:rsid w:val="00644FEB"/>
    <w:rsid w:val="007506CA"/>
    <w:rsid w:val="00883DE0"/>
    <w:rsid w:val="008A5A84"/>
    <w:rsid w:val="0092698D"/>
    <w:rsid w:val="009A31BF"/>
    <w:rsid w:val="009E00A4"/>
    <w:rsid w:val="009F0204"/>
    <w:rsid w:val="009F70E5"/>
    <w:rsid w:val="00A04E47"/>
    <w:rsid w:val="00A32F37"/>
    <w:rsid w:val="00A60BA7"/>
    <w:rsid w:val="00A90492"/>
    <w:rsid w:val="00AB3B64"/>
    <w:rsid w:val="00AB5C4D"/>
    <w:rsid w:val="00AC39C6"/>
    <w:rsid w:val="00AD7844"/>
    <w:rsid w:val="00AF5046"/>
    <w:rsid w:val="00B10F40"/>
    <w:rsid w:val="00BA7BA0"/>
    <w:rsid w:val="00C65E88"/>
    <w:rsid w:val="00D1720C"/>
    <w:rsid w:val="00D42968"/>
    <w:rsid w:val="00D578DA"/>
    <w:rsid w:val="00E80915"/>
    <w:rsid w:val="00EF2F45"/>
    <w:rsid w:val="00F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0B0E0-460F-4A24-A524-8D31CA8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A4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9E00A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E00A4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E00A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E00A4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E00A4"/>
    <w:rPr>
      <w:sz w:val="20"/>
      <w:szCs w:val="20"/>
    </w:rPr>
  </w:style>
  <w:style w:type="character" w:styleId="FootnoteReference">
    <w:name w:val="footnote reference"/>
    <w:semiHidden/>
    <w:rsid w:val="009E00A4"/>
    <w:rPr>
      <w:vertAlign w:val="superscript"/>
    </w:rPr>
  </w:style>
  <w:style w:type="paragraph" w:styleId="Header">
    <w:name w:val="header"/>
    <w:basedOn w:val="Normal"/>
    <w:semiHidden/>
    <w:rsid w:val="009E00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E00A4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9E00A4"/>
    <w:pPr>
      <w:ind w:firstLine="708"/>
      <w:jc w:val="both"/>
    </w:pPr>
  </w:style>
  <w:style w:type="paragraph" w:styleId="BodyText">
    <w:name w:val="Body Text"/>
    <w:basedOn w:val="Normal"/>
    <w:semiHidden/>
    <w:rsid w:val="009E00A4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394680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0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cina@dobrinj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6\nac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129C-72FC-45F9-990C-9E2265C0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nacelnik.dot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Sanja</cp:lastModifiedBy>
  <cp:revision>4</cp:revision>
  <cp:lastPrinted>2020-03-12T10:31:00Z</cp:lastPrinted>
  <dcterms:created xsi:type="dcterms:W3CDTF">2020-03-11T14:31:00Z</dcterms:created>
  <dcterms:modified xsi:type="dcterms:W3CDTF">2020-03-12T11:15:00Z</dcterms:modified>
</cp:coreProperties>
</file>